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274320" w14:textId="40011E77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SÚMULA DA </w:t>
      </w:r>
      <w:r w:rsidR="00C646AF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4</w:t>
      </w:r>
      <w:r w:rsidR="009C7061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5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ª REUNIÃO ORDINÁRIA DO CONSELHO DIRETOR, DO CONSELHO DE ARQUITETURA E URBANISMO DE GOIÁS, REALIZADA NO DIA </w:t>
      </w:r>
      <w:r w:rsidR="007E65C3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20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r w:rsidR="009C7061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DEZEMBRO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20</w:t>
      </w:r>
      <w:r w:rsidR="000A070F"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D11B04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1</w:t>
      </w:r>
    </w:p>
    <w:p w14:paraId="1F46C924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799F2B7D" w14:textId="02384373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CONSELHO DIRETOR</w:t>
      </w:r>
    </w:p>
    <w:p w14:paraId="6A544A33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3EAF8708" w14:textId="5476654A" w:rsidR="00C264BC" w:rsidRDefault="00C264BC" w:rsidP="00D11B04">
      <w:pPr>
        <w:spacing w:line="48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186FB8">
        <w:rPr>
          <w:rFonts w:ascii="Arial" w:hAnsi="Arial" w:cs="Arial"/>
          <w:bCs/>
          <w:color w:val="222222"/>
          <w:sz w:val="21"/>
          <w:szCs w:val="21"/>
        </w:rPr>
        <w:t xml:space="preserve">Aos </w:t>
      </w:r>
      <w:r w:rsidR="007E65C3">
        <w:rPr>
          <w:rFonts w:ascii="Arial" w:hAnsi="Arial" w:cs="Arial"/>
          <w:bCs/>
          <w:color w:val="222222"/>
          <w:sz w:val="21"/>
          <w:szCs w:val="21"/>
        </w:rPr>
        <w:t>vinte</w:t>
      </w:r>
      <w:r w:rsidR="00B21733" w:rsidRPr="00186FB8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70D01" w:rsidRPr="00186FB8">
        <w:rPr>
          <w:rFonts w:ascii="Arial" w:hAnsi="Arial" w:cs="Arial"/>
          <w:bCs/>
          <w:color w:val="222222"/>
          <w:sz w:val="21"/>
          <w:szCs w:val="21"/>
        </w:rPr>
        <w:t>dias</w:t>
      </w:r>
      <w:r w:rsidRPr="00186FB8">
        <w:rPr>
          <w:rFonts w:ascii="Arial" w:hAnsi="Arial" w:cs="Arial"/>
          <w:bCs/>
          <w:color w:val="222222"/>
          <w:sz w:val="21"/>
          <w:szCs w:val="21"/>
        </w:rPr>
        <w:t xml:space="preserve"> do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mês de </w:t>
      </w:r>
      <w:r w:rsidR="009C7061">
        <w:rPr>
          <w:rFonts w:ascii="Arial" w:hAnsi="Arial" w:cs="Arial"/>
          <w:bCs/>
          <w:color w:val="222222"/>
          <w:sz w:val="21"/>
          <w:szCs w:val="21"/>
        </w:rPr>
        <w:t xml:space="preserve">dezembro 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de dois mil e </w:t>
      </w:r>
      <w:r w:rsidR="008010AF" w:rsidRPr="003D077E">
        <w:rPr>
          <w:rFonts w:ascii="Arial" w:hAnsi="Arial" w:cs="Arial"/>
          <w:bCs/>
          <w:color w:val="222222"/>
          <w:sz w:val="21"/>
          <w:szCs w:val="21"/>
        </w:rPr>
        <w:t>vinte</w:t>
      </w:r>
      <w:r w:rsidR="00D11B04">
        <w:rPr>
          <w:rFonts w:ascii="Arial" w:hAnsi="Arial" w:cs="Arial"/>
          <w:bCs/>
          <w:color w:val="222222"/>
          <w:sz w:val="21"/>
          <w:szCs w:val="21"/>
        </w:rPr>
        <w:t xml:space="preserve"> e um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C02E2E" w:rsidRPr="003D077E">
        <w:rPr>
          <w:rFonts w:ascii="Arial" w:hAnsi="Arial" w:cs="Arial"/>
          <w:bCs/>
          <w:color w:val="222222"/>
          <w:sz w:val="21"/>
          <w:szCs w:val="21"/>
        </w:rPr>
        <w:t>por meio de aplicativo de reuniões virtuais</w:t>
      </w:r>
      <w:r w:rsidR="0048410F" w:rsidRPr="003D077E">
        <w:rPr>
          <w:rFonts w:ascii="Arial" w:hAnsi="Arial" w:cs="Arial"/>
          <w:bCs/>
          <w:color w:val="222222"/>
          <w:sz w:val="21"/>
          <w:szCs w:val="21"/>
        </w:rPr>
        <w:t>,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iniciou-se, 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 xml:space="preserve">em primeira convocação, a </w:t>
      </w:r>
      <w:r w:rsidR="00C646AF" w:rsidRPr="006124A9">
        <w:rPr>
          <w:rFonts w:ascii="Arial" w:hAnsi="Arial" w:cs="Arial"/>
          <w:bCs/>
          <w:color w:val="222222"/>
          <w:sz w:val="21"/>
          <w:szCs w:val="21"/>
        </w:rPr>
        <w:t>4</w:t>
      </w:r>
      <w:r w:rsidR="009C7061">
        <w:rPr>
          <w:rFonts w:ascii="Arial" w:hAnsi="Arial" w:cs="Arial"/>
          <w:bCs/>
          <w:color w:val="222222"/>
          <w:sz w:val="21"/>
          <w:szCs w:val="21"/>
        </w:rPr>
        <w:t>5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>ª Reunião Ordinária do Conselho Diretor</w:t>
      </w:r>
      <w:r w:rsidR="00A14155" w:rsidRPr="006124A9">
        <w:rPr>
          <w:rFonts w:ascii="Arial" w:hAnsi="Arial" w:cs="Arial"/>
          <w:bCs/>
          <w:color w:val="222222"/>
          <w:sz w:val="21"/>
          <w:szCs w:val="21"/>
        </w:rPr>
        <w:t>,</w:t>
      </w:r>
      <w:r w:rsidR="003F64F4" w:rsidRPr="006124A9">
        <w:rPr>
          <w:rFonts w:ascii="Arial" w:hAnsi="Arial" w:cs="Arial"/>
          <w:bCs/>
          <w:color w:val="222222"/>
          <w:sz w:val="21"/>
          <w:szCs w:val="21"/>
        </w:rPr>
        <w:t xml:space="preserve"> com a presença dos Conselheiros Estaduais</w:t>
      </w:r>
      <w:r w:rsidR="0002077E"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02077E" w:rsidRPr="00527C75">
        <w:rPr>
          <w:rFonts w:ascii="Arial" w:hAnsi="Arial" w:cs="Arial"/>
          <w:bCs/>
          <w:color w:val="222222"/>
          <w:sz w:val="21"/>
          <w:szCs w:val="21"/>
        </w:rPr>
        <w:t>membros</w:t>
      </w:r>
      <w:r w:rsidR="003F64F4" w:rsidRPr="00527C75">
        <w:rPr>
          <w:rFonts w:ascii="Arial" w:hAnsi="Arial" w:cs="Arial"/>
          <w:bCs/>
          <w:color w:val="222222"/>
          <w:sz w:val="21"/>
          <w:szCs w:val="21"/>
        </w:rPr>
        <w:t>:</w:t>
      </w:r>
      <w:r w:rsidR="002D7FA1" w:rsidRPr="00527C75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527C75">
        <w:rPr>
          <w:rFonts w:ascii="Arial" w:hAnsi="Arial" w:cs="Arial"/>
          <w:b/>
          <w:bCs/>
          <w:color w:val="222222"/>
          <w:sz w:val="21"/>
          <w:szCs w:val="21"/>
        </w:rPr>
        <w:t>Fernando Camargo Chapadeiro</w:t>
      </w:r>
      <w:r w:rsidR="00D11B04" w:rsidRPr="00527C75">
        <w:rPr>
          <w:rFonts w:ascii="Arial" w:hAnsi="Arial" w:cs="Arial"/>
          <w:bCs/>
          <w:color w:val="222222"/>
          <w:sz w:val="21"/>
          <w:szCs w:val="21"/>
        </w:rPr>
        <w:t xml:space="preserve"> (Presidente)</w:t>
      </w:r>
      <w:r w:rsidR="002D7FA1" w:rsidRPr="00527C75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7E65C3" w:rsidRPr="00527C75">
        <w:rPr>
          <w:rFonts w:ascii="Arial" w:hAnsi="Arial" w:cs="Arial"/>
          <w:bCs/>
          <w:color w:val="222222"/>
          <w:sz w:val="21"/>
          <w:szCs w:val="21"/>
        </w:rPr>
        <w:t>Roberto Cintra Campos</w:t>
      </w:r>
      <w:r w:rsidR="00FF4762" w:rsidRPr="00527C75">
        <w:rPr>
          <w:rFonts w:ascii="Arial" w:hAnsi="Arial" w:cs="Arial"/>
          <w:bCs/>
          <w:color w:val="222222"/>
          <w:sz w:val="21"/>
          <w:szCs w:val="21"/>
        </w:rPr>
        <w:t xml:space="preserve"> (Coordenador</w:t>
      </w:r>
      <w:r w:rsidR="007E65C3" w:rsidRPr="00527C75">
        <w:rPr>
          <w:rFonts w:ascii="Arial" w:hAnsi="Arial" w:cs="Arial"/>
          <w:bCs/>
          <w:color w:val="222222"/>
          <w:sz w:val="21"/>
          <w:szCs w:val="21"/>
        </w:rPr>
        <w:t xml:space="preserve"> Adjunto</w:t>
      </w:r>
      <w:r w:rsidR="00FF4762" w:rsidRPr="00527C75">
        <w:rPr>
          <w:rFonts w:ascii="Arial" w:hAnsi="Arial" w:cs="Arial"/>
          <w:bCs/>
          <w:color w:val="222222"/>
          <w:sz w:val="21"/>
          <w:szCs w:val="21"/>
        </w:rPr>
        <w:t xml:space="preserve"> da CED)</w:t>
      </w:r>
      <w:r w:rsidR="007E65C3" w:rsidRPr="00527C75">
        <w:rPr>
          <w:rFonts w:ascii="Arial" w:hAnsi="Arial" w:cs="Arial"/>
          <w:bCs/>
          <w:color w:val="222222"/>
          <w:sz w:val="21"/>
          <w:szCs w:val="21"/>
        </w:rPr>
        <w:t>,</w:t>
      </w:r>
      <w:r w:rsidR="007E65C3" w:rsidRPr="00527C75">
        <w:rPr>
          <w:rFonts w:ascii="Arial" w:hAnsi="Arial" w:cs="Arial"/>
          <w:b/>
          <w:bCs/>
          <w:color w:val="222222"/>
          <w:sz w:val="21"/>
          <w:szCs w:val="21"/>
        </w:rPr>
        <w:t xml:space="preserve"> Andrey Amador Machado</w:t>
      </w:r>
      <w:r w:rsidR="007E65C3" w:rsidRPr="00527C75">
        <w:rPr>
          <w:rFonts w:ascii="Arial" w:hAnsi="Arial" w:cs="Arial"/>
          <w:bCs/>
          <w:color w:val="222222"/>
          <w:sz w:val="21"/>
          <w:szCs w:val="21"/>
        </w:rPr>
        <w:t xml:space="preserve"> (Coordenador da CEPEF)</w:t>
      </w:r>
      <w:r w:rsidR="00C646AF" w:rsidRPr="00527C75">
        <w:rPr>
          <w:rFonts w:ascii="Arial" w:hAnsi="Arial" w:cs="Arial"/>
          <w:bCs/>
          <w:color w:val="222222"/>
          <w:sz w:val="21"/>
          <w:szCs w:val="21"/>
        </w:rPr>
        <w:t xml:space="preserve"> e</w:t>
      </w:r>
      <w:r w:rsidR="00D7622F" w:rsidRPr="00527C75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527C75">
        <w:rPr>
          <w:rFonts w:ascii="Arial" w:hAnsi="Arial" w:cs="Arial"/>
          <w:b/>
          <w:bCs/>
          <w:color w:val="222222"/>
          <w:sz w:val="21"/>
          <w:szCs w:val="21"/>
        </w:rPr>
        <w:t xml:space="preserve">Simone </w:t>
      </w:r>
      <w:proofErr w:type="spellStart"/>
      <w:r w:rsidR="00D11B04" w:rsidRPr="00527C75">
        <w:rPr>
          <w:rFonts w:ascii="Arial" w:hAnsi="Arial" w:cs="Arial"/>
          <w:b/>
          <w:bCs/>
          <w:color w:val="222222"/>
          <w:sz w:val="21"/>
          <w:szCs w:val="21"/>
        </w:rPr>
        <w:t>Buiate</w:t>
      </w:r>
      <w:proofErr w:type="spellEnd"/>
      <w:r w:rsidR="00D11B04" w:rsidRPr="00527C75">
        <w:rPr>
          <w:rFonts w:ascii="Arial" w:hAnsi="Arial" w:cs="Arial"/>
          <w:b/>
          <w:bCs/>
          <w:color w:val="222222"/>
          <w:sz w:val="21"/>
          <w:szCs w:val="21"/>
        </w:rPr>
        <w:t xml:space="preserve"> Brandão</w:t>
      </w:r>
      <w:r w:rsidR="00D11B04" w:rsidRPr="00527C75">
        <w:rPr>
          <w:rFonts w:ascii="Arial" w:hAnsi="Arial" w:cs="Arial"/>
          <w:bCs/>
          <w:color w:val="222222"/>
          <w:sz w:val="21"/>
          <w:szCs w:val="21"/>
        </w:rPr>
        <w:t xml:space="preserve"> (Coordenadora da CAF)</w:t>
      </w:r>
      <w:r w:rsidR="00E25EB7" w:rsidRPr="00527C75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EF7907" w:rsidRPr="00527C75">
        <w:rPr>
          <w:rFonts w:ascii="Arial" w:hAnsi="Arial" w:cs="Arial"/>
          <w:bCs/>
          <w:color w:val="222222"/>
          <w:sz w:val="21"/>
          <w:szCs w:val="21"/>
        </w:rPr>
        <w:t xml:space="preserve">Presentes também os </w:t>
      </w:r>
      <w:r w:rsidR="00D95086" w:rsidRPr="00527C75">
        <w:rPr>
          <w:rFonts w:ascii="Arial" w:hAnsi="Arial" w:cs="Arial"/>
          <w:bCs/>
          <w:color w:val="222222"/>
          <w:sz w:val="21"/>
          <w:szCs w:val="21"/>
        </w:rPr>
        <w:t>empregados públicos do CAU/GO:</w:t>
      </w:r>
      <w:r w:rsidRPr="00527C75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47170" w:rsidRPr="00527C75">
        <w:rPr>
          <w:rFonts w:ascii="Arial" w:hAnsi="Arial" w:cs="Arial"/>
          <w:b/>
          <w:color w:val="222222"/>
          <w:sz w:val="21"/>
          <w:szCs w:val="21"/>
        </w:rPr>
        <w:t xml:space="preserve">Isabel Barêa Pastore </w:t>
      </w:r>
      <w:r w:rsidR="000760AE" w:rsidRPr="00527C75">
        <w:rPr>
          <w:rFonts w:ascii="Arial" w:hAnsi="Arial" w:cs="Arial"/>
          <w:bCs/>
          <w:color w:val="222222"/>
          <w:sz w:val="21"/>
          <w:szCs w:val="21"/>
        </w:rPr>
        <w:t>(Gerente Geral)</w:t>
      </w:r>
      <w:r w:rsidR="00973BA7" w:rsidRPr="00527C75">
        <w:rPr>
          <w:rFonts w:ascii="Arial" w:hAnsi="Arial" w:cs="Arial"/>
          <w:bCs/>
          <w:color w:val="222222"/>
          <w:sz w:val="21"/>
          <w:szCs w:val="21"/>
        </w:rPr>
        <w:t xml:space="preserve"> e </w:t>
      </w:r>
      <w:r w:rsidR="00973BA7" w:rsidRPr="00527C75">
        <w:rPr>
          <w:rFonts w:ascii="Arial" w:hAnsi="Arial" w:cs="Arial"/>
          <w:b/>
          <w:color w:val="222222"/>
          <w:sz w:val="21"/>
          <w:szCs w:val="21"/>
        </w:rPr>
        <w:t xml:space="preserve">Romeu José </w:t>
      </w:r>
      <w:proofErr w:type="spellStart"/>
      <w:r w:rsidR="00973BA7" w:rsidRPr="00527C75">
        <w:rPr>
          <w:rFonts w:ascii="Arial" w:hAnsi="Arial" w:cs="Arial"/>
          <w:b/>
          <w:color w:val="222222"/>
          <w:sz w:val="21"/>
          <w:szCs w:val="21"/>
        </w:rPr>
        <w:t>Jankowski</w:t>
      </w:r>
      <w:proofErr w:type="spellEnd"/>
      <w:r w:rsidR="00973BA7" w:rsidRPr="00527C75">
        <w:rPr>
          <w:rFonts w:ascii="Arial" w:hAnsi="Arial" w:cs="Arial"/>
          <w:b/>
          <w:color w:val="222222"/>
          <w:sz w:val="21"/>
          <w:szCs w:val="21"/>
        </w:rPr>
        <w:t xml:space="preserve"> Junior </w:t>
      </w:r>
      <w:r w:rsidR="00973BA7" w:rsidRPr="00527C75">
        <w:rPr>
          <w:rFonts w:ascii="Arial" w:hAnsi="Arial" w:cs="Arial"/>
          <w:bCs/>
          <w:color w:val="222222"/>
          <w:sz w:val="21"/>
          <w:szCs w:val="21"/>
        </w:rPr>
        <w:t>(Assessor Jurídico e Comissões)</w:t>
      </w:r>
      <w:r w:rsidR="005066C7" w:rsidRPr="00527C75">
        <w:rPr>
          <w:rFonts w:ascii="Arial" w:hAnsi="Arial" w:cs="Arial"/>
          <w:bCs/>
          <w:color w:val="222222"/>
          <w:sz w:val="21"/>
          <w:szCs w:val="21"/>
        </w:rPr>
        <w:t>.</w:t>
      </w:r>
      <w:r w:rsidR="006E657F" w:rsidRPr="00527C75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527C75">
        <w:rPr>
          <w:rFonts w:ascii="Arial" w:hAnsi="Arial" w:cs="Arial"/>
          <w:b/>
          <w:bCs/>
          <w:color w:val="222222"/>
          <w:sz w:val="21"/>
          <w:szCs w:val="21"/>
        </w:rPr>
        <w:t>I)</w:t>
      </w:r>
      <w:r w:rsidRPr="00527C75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527C75">
        <w:rPr>
          <w:rFonts w:ascii="Arial" w:hAnsi="Arial" w:cs="Arial"/>
          <w:b/>
          <w:bCs/>
          <w:color w:val="222222"/>
          <w:sz w:val="21"/>
          <w:szCs w:val="21"/>
        </w:rPr>
        <w:t xml:space="preserve">Verificação de quórum. </w:t>
      </w:r>
      <w:r w:rsidR="00F729AE" w:rsidRPr="00527C75">
        <w:rPr>
          <w:rFonts w:ascii="Arial" w:hAnsi="Arial" w:cs="Arial"/>
          <w:color w:val="222222"/>
          <w:sz w:val="21"/>
          <w:szCs w:val="21"/>
        </w:rPr>
        <w:t xml:space="preserve">O </w:t>
      </w:r>
      <w:r w:rsidR="00F729AE" w:rsidRPr="00527C75">
        <w:rPr>
          <w:rFonts w:ascii="Arial" w:hAnsi="Arial" w:cs="Arial"/>
          <w:b/>
          <w:color w:val="222222"/>
          <w:sz w:val="21"/>
          <w:szCs w:val="21"/>
        </w:rPr>
        <w:t>Presidente</w:t>
      </w:r>
      <w:r w:rsidR="00EF16F5" w:rsidRPr="00527C75">
        <w:rPr>
          <w:rFonts w:ascii="Arial" w:hAnsi="Arial" w:cs="Arial"/>
          <w:b/>
          <w:color w:val="222222"/>
          <w:sz w:val="21"/>
          <w:szCs w:val="21"/>
        </w:rPr>
        <w:t xml:space="preserve"> </w:t>
      </w:r>
      <w:r w:rsidR="006B714D" w:rsidRPr="00527C75">
        <w:rPr>
          <w:rFonts w:ascii="Arial" w:hAnsi="Arial" w:cs="Arial"/>
          <w:bCs/>
          <w:color w:val="222222"/>
          <w:sz w:val="21"/>
          <w:szCs w:val="21"/>
        </w:rPr>
        <w:t xml:space="preserve">verificou o quórum e declarou aberta a reunião ordinária. </w:t>
      </w:r>
      <w:r w:rsidRPr="00527C75">
        <w:rPr>
          <w:rFonts w:ascii="Arial" w:hAnsi="Arial" w:cs="Arial"/>
          <w:b/>
          <w:bCs/>
          <w:color w:val="222222"/>
          <w:sz w:val="21"/>
          <w:szCs w:val="21"/>
        </w:rPr>
        <w:t>II)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 Leitura, discussão e </w:t>
      </w:r>
      <w:r w:rsidR="00D11B04" w:rsidRPr="006124A9">
        <w:rPr>
          <w:rFonts w:ascii="Arial" w:hAnsi="Arial" w:cs="Arial"/>
          <w:b/>
          <w:bCs/>
          <w:color w:val="222222"/>
          <w:sz w:val="21"/>
          <w:szCs w:val="21"/>
        </w:rPr>
        <w:t>visto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 da súmula da reunião anterior, </w:t>
      </w:r>
      <w:r w:rsidR="000E15D6" w:rsidRPr="006124A9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9C7061">
        <w:rPr>
          <w:rFonts w:ascii="Arial" w:hAnsi="Arial" w:cs="Arial"/>
          <w:b/>
          <w:bCs/>
          <w:color w:val="222222"/>
          <w:sz w:val="21"/>
          <w:szCs w:val="21"/>
        </w:rPr>
        <w:t>4</w:t>
      </w:r>
      <w:r w:rsidR="007E21AC" w:rsidRPr="006124A9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E376FC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9C7061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7E21AC" w:rsidRPr="006124A9">
        <w:rPr>
          <w:rFonts w:ascii="Arial" w:hAnsi="Arial" w:cs="Arial"/>
          <w:b/>
          <w:bCs/>
          <w:color w:val="222222"/>
          <w:sz w:val="21"/>
          <w:szCs w:val="21"/>
        </w:rPr>
        <w:t>/20</w:t>
      </w:r>
      <w:r w:rsidR="009259E7" w:rsidRPr="006124A9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B21733" w:rsidRPr="006124A9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. </w:t>
      </w:r>
      <w:r w:rsidR="00B21733" w:rsidRPr="006124A9">
        <w:rPr>
          <w:rFonts w:ascii="Arial" w:hAnsi="Arial" w:cs="Arial"/>
          <w:bCs/>
          <w:color w:val="222222"/>
          <w:sz w:val="21"/>
          <w:szCs w:val="21"/>
        </w:rPr>
        <w:t>Súmula aprovada por unanimidade</w:t>
      </w:r>
      <w:r w:rsidR="00024968" w:rsidRPr="006124A9">
        <w:rPr>
          <w:rFonts w:ascii="Arial" w:hAnsi="Arial" w:cs="Arial"/>
          <w:bCs/>
          <w:color w:val="222222"/>
          <w:sz w:val="21"/>
          <w:szCs w:val="21"/>
        </w:rPr>
        <w:t>.</w:t>
      </w:r>
      <w:r w:rsidR="002059C1"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>III) Comunicações. Apresentação da pauta e extra pauta, se houver.</w:t>
      </w:r>
      <w:r w:rsidR="00350A8A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78323A" w:rsidRPr="006124A9">
        <w:rPr>
          <w:rFonts w:ascii="Arial" w:hAnsi="Arial" w:cs="Arial"/>
          <w:color w:val="222222"/>
          <w:sz w:val="21"/>
          <w:szCs w:val="21"/>
        </w:rPr>
        <w:t>Não houve</w:t>
      </w:r>
      <w:r w:rsidR="00D70D01" w:rsidRPr="006124A9">
        <w:rPr>
          <w:rFonts w:ascii="Arial" w:hAnsi="Arial" w:cs="Arial"/>
          <w:color w:val="222222"/>
          <w:sz w:val="21"/>
          <w:szCs w:val="21"/>
        </w:rPr>
        <w:t xml:space="preserve"> extra pauta</w:t>
      </w:r>
      <w:r w:rsidR="005F54C0" w:rsidRPr="006124A9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D70D01" w:rsidRPr="006124A9">
        <w:rPr>
          <w:rFonts w:ascii="Arial" w:hAnsi="Arial" w:cs="Arial"/>
          <w:bCs/>
          <w:color w:val="222222"/>
          <w:sz w:val="21"/>
          <w:szCs w:val="21"/>
        </w:rPr>
        <w:t>I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V) Distribuição das matérias a serem relatadas: a) </w:t>
      </w:r>
      <w:r w:rsidR="00D31D85" w:rsidRPr="006124A9">
        <w:rPr>
          <w:rFonts w:ascii="Arial" w:hAnsi="Arial" w:cs="Arial"/>
          <w:b/>
          <w:bCs/>
          <w:color w:val="222222"/>
          <w:sz w:val="21"/>
          <w:szCs w:val="21"/>
        </w:rPr>
        <w:t>P</w:t>
      </w:r>
      <w:r w:rsidR="00096965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auta da </w:t>
      </w:r>
      <w:r w:rsidR="006872BB" w:rsidRPr="006124A9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DE1DE1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9C7061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096965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ª Plenária </w:t>
      </w:r>
      <w:r w:rsidR="007E65C3">
        <w:rPr>
          <w:rFonts w:ascii="Arial" w:hAnsi="Arial" w:cs="Arial"/>
          <w:b/>
          <w:bCs/>
          <w:color w:val="222222"/>
          <w:sz w:val="21"/>
          <w:szCs w:val="21"/>
        </w:rPr>
        <w:t>20</w:t>
      </w:r>
      <w:r w:rsidR="006872BB" w:rsidRPr="006124A9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E376FC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9C7061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096965" w:rsidRPr="006124A9">
        <w:rPr>
          <w:rFonts w:ascii="Arial" w:hAnsi="Arial" w:cs="Arial"/>
          <w:b/>
          <w:bCs/>
          <w:color w:val="222222"/>
          <w:sz w:val="21"/>
          <w:szCs w:val="21"/>
        </w:rPr>
        <w:t>/202</w:t>
      </w:r>
      <w:r w:rsidR="00D11B04" w:rsidRPr="006124A9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096965" w:rsidRPr="006124A9">
        <w:rPr>
          <w:rFonts w:ascii="Arial" w:hAnsi="Arial" w:cs="Arial"/>
          <w:b/>
          <w:bCs/>
          <w:color w:val="222222"/>
          <w:sz w:val="21"/>
          <w:szCs w:val="21"/>
        </w:rPr>
        <w:t>.</w:t>
      </w:r>
      <w:r w:rsidR="00264659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264659" w:rsidRPr="006124A9">
        <w:rPr>
          <w:rFonts w:ascii="Arial" w:hAnsi="Arial" w:cs="Arial"/>
          <w:color w:val="222222"/>
          <w:sz w:val="21"/>
          <w:szCs w:val="21"/>
        </w:rPr>
        <w:t xml:space="preserve">Aprovada por unanimidade a pauta </w:t>
      </w:r>
      <w:r w:rsidR="00D4686F" w:rsidRPr="006124A9">
        <w:rPr>
          <w:rFonts w:ascii="Arial" w:hAnsi="Arial" w:cs="Arial"/>
          <w:color w:val="222222"/>
          <w:sz w:val="21"/>
          <w:szCs w:val="21"/>
        </w:rPr>
        <w:t>da 1</w:t>
      </w:r>
      <w:r w:rsidR="00DE1DE1">
        <w:rPr>
          <w:rFonts w:ascii="Arial" w:hAnsi="Arial" w:cs="Arial"/>
          <w:color w:val="222222"/>
          <w:sz w:val="21"/>
          <w:szCs w:val="21"/>
        </w:rPr>
        <w:t>2</w:t>
      </w:r>
      <w:r w:rsidR="009C7061">
        <w:rPr>
          <w:rFonts w:ascii="Arial" w:hAnsi="Arial" w:cs="Arial"/>
          <w:color w:val="222222"/>
          <w:sz w:val="21"/>
          <w:szCs w:val="21"/>
        </w:rPr>
        <w:t>2</w:t>
      </w:r>
      <w:r w:rsidR="00DF0CF5" w:rsidRPr="006124A9">
        <w:rPr>
          <w:rFonts w:ascii="Arial" w:hAnsi="Arial" w:cs="Arial"/>
          <w:color w:val="222222"/>
          <w:sz w:val="21"/>
          <w:szCs w:val="21"/>
        </w:rPr>
        <w:t>ª Plenária</w:t>
      </w:r>
      <w:r w:rsidR="00E20A61" w:rsidRPr="006124A9">
        <w:rPr>
          <w:rFonts w:ascii="Arial" w:hAnsi="Arial" w:cs="Arial"/>
          <w:color w:val="222222"/>
          <w:sz w:val="21"/>
          <w:szCs w:val="21"/>
        </w:rPr>
        <w:t>, de</w:t>
      </w:r>
      <w:r w:rsidR="00DF0CF5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7E65C3">
        <w:rPr>
          <w:rFonts w:ascii="Arial" w:hAnsi="Arial" w:cs="Arial"/>
          <w:color w:val="222222"/>
          <w:sz w:val="21"/>
          <w:szCs w:val="21"/>
        </w:rPr>
        <w:t>20</w:t>
      </w:r>
      <w:r w:rsidR="00DF0CF5" w:rsidRPr="006124A9">
        <w:rPr>
          <w:rFonts w:ascii="Arial" w:hAnsi="Arial" w:cs="Arial"/>
          <w:color w:val="222222"/>
          <w:sz w:val="21"/>
          <w:szCs w:val="21"/>
        </w:rPr>
        <w:t>/</w:t>
      </w:r>
      <w:r w:rsidR="00DE1DE1">
        <w:rPr>
          <w:rFonts w:ascii="Arial" w:hAnsi="Arial" w:cs="Arial"/>
          <w:color w:val="222222"/>
          <w:sz w:val="21"/>
          <w:szCs w:val="21"/>
        </w:rPr>
        <w:t>1</w:t>
      </w:r>
      <w:r w:rsidR="009C7061">
        <w:rPr>
          <w:rFonts w:ascii="Arial" w:hAnsi="Arial" w:cs="Arial"/>
          <w:color w:val="222222"/>
          <w:sz w:val="21"/>
          <w:szCs w:val="21"/>
        </w:rPr>
        <w:t>2</w:t>
      </w:r>
      <w:r w:rsidR="004E1DC5" w:rsidRPr="006124A9">
        <w:rPr>
          <w:rFonts w:ascii="Arial" w:hAnsi="Arial" w:cs="Arial"/>
          <w:color w:val="222222"/>
          <w:sz w:val="21"/>
          <w:szCs w:val="21"/>
        </w:rPr>
        <w:t>/202</w:t>
      </w:r>
      <w:r w:rsidR="00D11B04" w:rsidRPr="006124A9">
        <w:rPr>
          <w:rFonts w:ascii="Arial" w:hAnsi="Arial" w:cs="Arial"/>
          <w:color w:val="222222"/>
          <w:sz w:val="21"/>
          <w:szCs w:val="21"/>
        </w:rPr>
        <w:t>1</w:t>
      </w:r>
      <w:r w:rsidR="00D620FE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A62657" w:rsidRPr="006124A9">
        <w:rPr>
          <w:rFonts w:ascii="Arial" w:hAnsi="Arial" w:cs="Arial"/>
          <w:color w:val="222222"/>
          <w:sz w:val="21"/>
          <w:szCs w:val="21"/>
        </w:rPr>
        <w:t>com os seguintes pontos:</w:t>
      </w:r>
      <w:r w:rsidR="005568D9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0F5853" w:rsidRPr="006124A9">
        <w:rPr>
          <w:rFonts w:ascii="Arial" w:hAnsi="Arial" w:cs="Arial"/>
          <w:color w:val="222222"/>
          <w:sz w:val="21"/>
          <w:szCs w:val="21"/>
        </w:rPr>
        <w:t>prestação de contas de janeiro</w:t>
      </w:r>
      <w:r w:rsidR="00CE4A5D" w:rsidRPr="006124A9">
        <w:rPr>
          <w:rFonts w:ascii="Arial" w:hAnsi="Arial" w:cs="Arial"/>
          <w:color w:val="222222"/>
          <w:sz w:val="21"/>
          <w:szCs w:val="21"/>
        </w:rPr>
        <w:t xml:space="preserve"> a </w:t>
      </w:r>
      <w:r w:rsidR="009C7061">
        <w:rPr>
          <w:rFonts w:ascii="Arial" w:hAnsi="Arial" w:cs="Arial"/>
          <w:color w:val="222222"/>
          <w:sz w:val="21"/>
          <w:szCs w:val="21"/>
        </w:rPr>
        <w:t>novembro</w:t>
      </w:r>
      <w:r w:rsidR="000F5853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D70D01" w:rsidRPr="006124A9">
        <w:rPr>
          <w:rFonts w:ascii="Arial" w:hAnsi="Arial" w:cs="Arial"/>
          <w:color w:val="222222"/>
          <w:sz w:val="21"/>
          <w:szCs w:val="21"/>
        </w:rPr>
        <w:t>de 202</w:t>
      </w:r>
      <w:r w:rsidR="00B21733" w:rsidRPr="006124A9">
        <w:rPr>
          <w:rFonts w:ascii="Arial" w:hAnsi="Arial" w:cs="Arial"/>
          <w:color w:val="222222"/>
          <w:sz w:val="21"/>
          <w:szCs w:val="21"/>
        </w:rPr>
        <w:t>1</w:t>
      </w:r>
      <w:r w:rsidR="007E65C3">
        <w:rPr>
          <w:rFonts w:ascii="Arial" w:hAnsi="Arial" w:cs="Arial"/>
          <w:color w:val="222222"/>
          <w:sz w:val="21"/>
          <w:szCs w:val="21"/>
        </w:rPr>
        <w:t>; aprovação da proposta de alteração do Quadro de Pessoal e DAS do CAU/GO</w:t>
      </w:r>
      <w:r w:rsidR="00C646AF" w:rsidRPr="006124A9">
        <w:rPr>
          <w:rFonts w:ascii="Arial" w:hAnsi="Arial" w:cs="Arial"/>
          <w:color w:val="222222"/>
          <w:sz w:val="21"/>
          <w:szCs w:val="21"/>
        </w:rPr>
        <w:t xml:space="preserve">; </w:t>
      </w:r>
      <w:r w:rsidR="00451D49" w:rsidRPr="006124A9">
        <w:rPr>
          <w:rFonts w:ascii="Arial" w:hAnsi="Arial" w:cs="Arial"/>
          <w:color w:val="222222"/>
          <w:sz w:val="21"/>
          <w:szCs w:val="21"/>
        </w:rPr>
        <w:t>relatos</w:t>
      </w:r>
      <w:r w:rsidR="00155072">
        <w:rPr>
          <w:rFonts w:ascii="Arial" w:hAnsi="Arial" w:cs="Arial"/>
          <w:color w:val="222222"/>
          <w:sz w:val="21"/>
          <w:szCs w:val="21"/>
        </w:rPr>
        <w:t xml:space="preserve"> das Comissões,</w:t>
      </w:r>
      <w:r w:rsidR="00451D49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D11B04" w:rsidRPr="006124A9">
        <w:rPr>
          <w:rFonts w:ascii="Arial" w:hAnsi="Arial" w:cs="Arial"/>
          <w:color w:val="222222"/>
          <w:sz w:val="21"/>
          <w:szCs w:val="21"/>
        </w:rPr>
        <w:t>do</w:t>
      </w:r>
      <w:r w:rsidR="00D70D01" w:rsidRPr="006124A9">
        <w:rPr>
          <w:rFonts w:ascii="Arial" w:hAnsi="Arial" w:cs="Arial"/>
          <w:color w:val="222222"/>
          <w:sz w:val="21"/>
          <w:szCs w:val="21"/>
        </w:rPr>
        <w:t xml:space="preserve"> Conselheir</w:t>
      </w:r>
      <w:r w:rsidR="00D11B04" w:rsidRPr="006124A9">
        <w:rPr>
          <w:rFonts w:ascii="Arial" w:hAnsi="Arial" w:cs="Arial"/>
          <w:color w:val="222222"/>
          <w:sz w:val="21"/>
          <w:szCs w:val="21"/>
        </w:rPr>
        <w:t>o</w:t>
      </w:r>
      <w:r w:rsidR="00D70D01" w:rsidRPr="006124A9">
        <w:rPr>
          <w:rFonts w:ascii="Arial" w:hAnsi="Arial" w:cs="Arial"/>
          <w:color w:val="222222"/>
          <w:sz w:val="21"/>
          <w:szCs w:val="21"/>
        </w:rPr>
        <w:t xml:space="preserve"> Federal</w:t>
      </w:r>
      <w:r w:rsidR="00451D49" w:rsidRPr="006124A9">
        <w:rPr>
          <w:rFonts w:ascii="Arial" w:hAnsi="Arial" w:cs="Arial"/>
          <w:color w:val="222222"/>
          <w:sz w:val="21"/>
          <w:szCs w:val="21"/>
        </w:rPr>
        <w:t xml:space="preserve"> e da Presidência</w:t>
      </w:r>
      <w:r w:rsidR="006326D4" w:rsidRPr="006124A9">
        <w:rPr>
          <w:rFonts w:ascii="Arial" w:hAnsi="Arial" w:cs="Arial"/>
          <w:color w:val="222222"/>
          <w:sz w:val="21"/>
          <w:szCs w:val="21"/>
        </w:rPr>
        <w:t>.</w:t>
      </w:r>
      <w:r w:rsidR="009360FC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>E</w:t>
      </w:r>
      <w:r w:rsidRPr="006124A9">
        <w:rPr>
          <w:rFonts w:ascii="Arial" w:hAnsi="Arial" w:cs="Arial"/>
          <w:color w:val="222222"/>
          <w:sz w:val="21"/>
          <w:szCs w:val="21"/>
        </w:rPr>
        <w:t xml:space="preserve">ncerrados os pontos de pauta previstos na reunião e, nada mais havendo a tratar, o </w:t>
      </w:r>
      <w:r w:rsidRPr="006124A9">
        <w:rPr>
          <w:rFonts w:ascii="Arial" w:hAnsi="Arial" w:cs="Arial"/>
          <w:b/>
          <w:bCs/>
          <w:color w:val="000000"/>
          <w:sz w:val="21"/>
          <w:szCs w:val="21"/>
        </w:rPr>
        <w:t>Presidente</w:t>
      </w:r>
      <w:r w:rsidR="00B10CE3" w:rsidRPr="006124A9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Pr="006124A9">
        <w:rPr>
          <w:rFonts w:ascii="Arial" w:hAnsi="Arial" w:cs="Arial"/>
          <w:color w:val="222222"/>
          <w:sz w:val="21"/>
          <w:szCs w:val="21"/>
        </w:rPr>
        <w:t xml:space="preserve">agradeceu a todos e deu por encerrada a sessão </w:t>
      </w:r>
      <w:r w:rsidRPr="006124A9">
        <w:rPr>
          <w:rFonts w:ascii="Arial" w:hAnsi="Arial" w:cs="Arial"/>
          <w:color w:val="000000"/>
          <w:sz w:val="21"/>
          <w:szCs w:val="21"/>
        </w:rPr>
        <w:t xml:space="preserve">do que, para constar, eu, </w:t>
      </w:r>
      <w:r w:rsidR="00746364" w:rsidRPr="006124A9">
        <w:rPr>
          <w:rFonts w:ascii="Arial" w:hAnsi="Arial" w:cs="Arial"/>
          <w:b/>
          <w:bCs/>
          <w:color w:val="000000"/>
          <w:sz w:val="21"/>
          <w:szCs w:val="21"/>
        </w:rPr>
        <w:t xml:space="preserve">Romeu José </w:t>
      </w:r>
      <w:proofErr w:type="spellStart"/>
      <w:r w:rsidR="00746364" w:rsidRPr="006124A9">
        <w:rPr>
          <w:rFonts w:ascii="Arial" w:hAnsi="Arial" w:cs="Arial"/>
          <w:b/>
          <w:bCs/>
          <w:color w:val="000000"/>
          <w:sz w:val="21"/>
          <w:szCs w:val="21"/>
        </w:rPr>
        <w:t>Jankowski</w:t>
      </w:r>
      <w:proofErr w:type="spellEnd"/>
      <w:r w:rsidR="00746364" w:rsidRPr="006124A9">
        <w:rPr>
          <w:rFonts w:ascii="Arial" w:hAnsi="Arial" w:cs="Arial"/>
          <w:b/>
          <w:bCs/>
          <w:color w:val="000000"/>
          <w:sz w:val="21"/>
          <w:szCs w:val="21"/>
        </w:rPr>
        <w:t xml:space="preserve"> Junior</w:t>
      </w:r>
      <w:r w:rsidRPr="006124A9">
        <w:rPr>
          <w:rFonts w:ascii="Arial" w:hAnsi="Arial" w:cs="Arial"/>
          <w:color w:val="000000"/>
          <w:sz w:val="21"/>
          <w:szCs w:val="21"/>
        </w:rPr>
        <w:t>, secretariei a sessão, lavrei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 a presente súmula que, depois </w:t>
      </w:r>
      <w:bookmarkStart w:id="0" w:name="_GoBack"/>
      <w:bookmarkEnd w:id="0"/>
      <w:r w:rsidRPr="003D077E">
        <w:rPr>
          <w:rFonts w:ascii="Arial" w:hAnsi="Arial" w:cs="Arial"/>
          <w:color w:val="000000"/>
          <w:sz w:val="21"/>
          <w:szCs w:val="21"/>
        </w:rPr>
        <w:t xml:space="preserve">de lida e achada conforme, será assinada por mim e pelo Presidente do CAU/GO, </w:t>
      </w:r>
      <w:r w:rsidR="00D11B04"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. Goiânia, aos </w:t>
      </w:r>
      <w:r w:rsidR="007E65C3">
        <w:rPr>
          <w:rFonts w:ascii="Arial" w:hAnsi="Arial" w:cs="Arial"/>
          <w:color w:val="000000"/>
          <w:sz w:val="21"/>
          <w:szCs w:val="21"/>
        </w:rPr>
        <w:t>vinte</w:t>
      </w:r>
      <w:r w:rsidR="00135F67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dias do mês de </w:t>
      </w:r>
      <w:r w:rsidR="009C7061">
        <w:rPr>
          <w:rFonts w:ascii="Arial" w:hAnsi="Arial" w:cs="Arial"/>
          <w:color w:val="000000"/>
          <w:sz w:val="21"/>
          <w:szCs w:val="21"/>
        </w:rPr>
        <w:t>dezembro</w:t>
      </w:r>
      <w:r w:rsidR="00CE4A5D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>de 20</w:t>
      </w:r>
      <w:r w:rsidR="00EB084E" w:rsidRPr="003D077E">
        <w:rPr>
          <w:rFonts w:ascii="Arial" w:hAnsi="Arial" w:cs="Arial"/>
          <w:color w:val="000000"/>
          <w:sz w:val="21"/>
          <w:szCs w:val="21"/>
        </w:rPr>
        <w:t>2</w:t>
      </w:r>
      <w:r w:rsidR="00D11B04">
        <w:rPr>
          <w:rFonts w:ascii="Arial" w:hAnsi="Arial" w:cs="Arial"/>
          <w:color w:val="000000"/>
          <w:sz w:val="21"/>
          <w:szCs w:val="21"/>
        </w:rPr>
        <w:t>1</w:t>
      </w:r>
      <w:r w:rsidRPr="003D077E">
        <w:rPr>
          <w:rFonts w:ascii="Arial" w:hAnsi="Arial" w:cs="Arial"/>
          <w:color w:val="000000"/>
          <w:sz w:val="21"/>
          <w:szCs w:val="21"/>
        </w:rPr>
        <w:t>.</w:t>
      </w:r>
    </w:p>
    <w:p w14:paraId="09BC0C44" w14:textId="2DBB14AE" w:rsidR="00FE3B1F" w:rsidRPr="003D077E" w:rsidRDefault="00D11B04" w:rsidP="00C264BC">
      <w:pPr>
        <w:jc w:val="center"/>
        <w:rPr>
          <w:rFonts w:ascii="Arial" w:hAnsi="Arial" w:cs="Arial"/>
          <w:i/>
          <w:i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</w:p>
    <w:p w14:paraId="0E2F3624" w14:textId="77777777" w:rsidR="00FE3B1F" w:rsidRPr="003D077E" w:rsidRDefault="00C264BC">
      <w:pPr>
        <w:spacing w:line="274" w:lineRule="auto"/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Presidente do CAU/GO</w:t>
      </w:r>
    </w:p>
    <w:p w14:paraId="368FBD15" w14:textId="77777777" w:rsidR="00E04959" w:rsidRDefault="00E04959" w:rsidP="00C264BC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14:paraId="6AC679A4" w14:textId="532110D6" w:rsidR="00C264BC" w:rsidRPr="003D077E" w:rsidRDefault="00746364" w:rsidP="00C264BC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Romeu José </w:t>
      </w:r>
      <w:proofErr w:type="spellStart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>Jankowski</w:t>
      </w:r>
      <w:proofErr w:type="spellEnd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 Junior</w:t>
      </w:r>
    </w:p>
    <w:p w14:paraId="5B357154" w14:textId="5B277FA3" w:rsidR="00FE3B1F" w:rsidRPr="003D077E" w:rsidRDefault="00746364" w:rsidP="00C264BC">
      <w:pPr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Assessor Jurídico e de Comissões</w:t>
      </w:r>
    </w:p>
    <w:sectPr w:rsidR="00FE3B1F" w:rsidRPr="003D077E" w:rsidSect="00AF1BB1">
      <w:headerReference w:type="default" r:id="rId8"/>
      <w:footerReference w:type="default" r:id="rId9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67E4D8" w14:textId="77777777" w:rsidR="00D02CA4" w:rsidRDefault="00D02CA4">
      <w:r>
        <w:separator/>
      </w:r>
    </w:p>
  </w:endnote>
  <w:endnote w:type="continuationSeparator" w:id="0">
    <w:p w14:paraId="6937734C" w14:textId="77777777" w:rsidR="00D02CA4" w:rsidRDefault="00D02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5D85B" w14:textId="52437364" w:rsidR="009360FC" w:rsidRDefault="009360FC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487C17AF" wp14:editId="5BA56CC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14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527C75">
      <w:rPr>
        <w:noProof/>
      </w:rPr>
      <w:t>1</w:t>
    </w:r>
    <w:r>
      <w:fldChar w:fldCharType="end"/>
    </w:r>
  </w:p>
  <w:p w14:paraId="50E9C372" w14:textId="77777777" w:rsidR="009360FC" w:rsidRDefault="009360F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6D7263" w14:textId="77777777" w:rsidR="00D02CA4" w:rsidRDefault="00D02CA4">
      <w:r>
        <w:separator/>
      </w:r>
    </w:p>
  </w:footnote>
  <w:footnote w:type="continuationSeparator" w:id="0">
    <w:p w14:paraId="3988CBC6" w14:textId="77777777" w:rsidR="00D02CA4" w:rsidRDefault="00D02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0DA920" w14:textId="77777777" w:rsidR="009360FC" w:rsidRDefault="009360FC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2E5EE44" wp14:editId="59F288EF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13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E02E6" w14:textId="77777777" w:rsidR="009360FC" w:rsidRDefault="009360FC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2E8B"/>
    <w:rsid w:val="000C7CB0"/>
    <w:rsid w:val="000D1E44"/>
    <w:rsid w:val="000D2B89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5D6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5F67"/>
    <w:rsid w:val="00136125"/>
    <w:rsid w:val="0013742A"/>
    <w:rsid w:val="00137A22"/>
    <w:rsid w:val="00137F67"/>
    <w:rsid w:val="00137F93"/>
    <w:rsid w:val="001403DB"/>
    <w:rsid w:val="001417A0"/>
    <w:rsid w:val="00141A73"/>
    <w:rsid w:val="00142FE7"/>
    <w:rsid w:val="00144FBB"/>
    <w:rsid w:val="00147CD6"/>
    <w:rsid w:val="00153A8D"/>
    <w:rsid w:val="00154CD4"/>
    <w:rsid w:val="00154D28"/>
    <w:rsid w:val="00154F08"/>
    <w:rsid w:val="00155072"/>
    <w:rsid w:val="001550B4"/>
    <w:rsid w:val="0015769D"/>
    <w:rsid w:val="00157D11"/>
    <w:rsid w:val="001619B9"/>
    <w:rsid w:val="00161F15"/>
    <w:rsid w:val="001647AF"/>
    <w:rsid w:val="00164B2A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60B"/>
    <w:rsid w:val="00181C52"/>
    <w:rsid w:val="001841AF"/>
    <w:rsid w:val="00185075"/>
    <w:rsid w:val="00185EEE"/>
    <w:rsid w:val="001864E5"/>
    <w:rsid w:val="00186FB8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16BC8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6A6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3738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A5E2C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D7FA1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0A8A"/>
    <w:rsid w:val="003510D9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30D"/>
    <w:rsid w:val="003C6D09"/>
    <w:rsid w:val="003D077E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2787D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C75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5733"/>
    <w:rsid w:val="005869D0"/>
    <w:rsid w:val="005869E1"/>
    <w:rsid w:val="00587DAF"/>
    <w:rsid w:val="005908D8"/>
    <w:rsid w:val="00593EC8"/>
    <w:rsid w:val="0059593B"/>
    <w:rsid w:val="00595B88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24A9"/>
    <w:rsid w:val="0061296F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26D4"/>
    <w:rsid w:val="006337D2"/>
    <w:rsid w:val="006345F5"/>
    <w:rsid w:val="006363F7"/>
    <w:rsid w:val="00637312"/>
    <w:rsid w:val="00641C9B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B24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33A6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4C0B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4636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9C4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323A"/>
    <w:rsid w:val="00784E3C"/>
    <w:rsid w:val="00785217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3A7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E65C3"/>
    <w:rsid w:val="007F0CB0"/>
    <w:rsid w:val="007F2D47"/>
    <w:rsid w:val="007F5D72"/>
    <w:rsid w:val="00800CDA"/>
    <w:rsid w:val="008010AF"/>
    <w:rsid w:val="00803EC0"/>
    <w:rsid w:val="00803F3D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27856"/>
    <w:rsid w:val="00830696"/>
    <w:rsid w:val="0083076E"/>
    <w:rsid w:val="00830DD7"/>
    <w:rsid w:val="00833AFB"/>
    <w:rsid w:val="00834556"/>
    <w:rsid w:val="00837009"/>
    <w:rsid w:val="0083785A"/>
    <w:rsid w:val="00840261"/>
    <w:rsid w:val="00842333"/>
    <w:rsid w:val="00844650"/>
    <w:rsid w:val="00845716"/>
    <w:rsid w:val="00847565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0098"/>
    <w:rsid w:val="008834F8"/>
    <w:rsid w:val="00883851"/>
    <w:rsid w:val="008846BE"/>
    <w:rsid w:val="00887415"/>
    <w:rsid w:val="0088755D"/>
    <w:rsid w:val="0088774E"/>
    <w:rsid w:val="00887B8C"/>
    <w:rsid w:val="008922DA"/>
    <w:rsid w:val="00892C83"/>
    <w:rsid w:val="00892CB7"/>
    <w:rsid w:val="008931BF"/>
    <w:rsid w:val="0089323D"/>
    <w:rsid w:val="00893C02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28BC"/>
    <w:rsid w:val="008B5649"/>
    <w:rsid w:val="008B6585"/>
    <w:rsid w:val="008C177E"/>
    <w:rsid w:val="008C2B31"/>
    <w:rsid w:val="008C2D82"/>
    <w:rsid w:val="008C53AA"/>
    <w:rsid w:val="008C665E"/>
    <w:rsid w:val="008C7925"/>
    <w:rsid w:val="008C7FA0"/>
    <w:rsid w:val="008D1D75"/>
    <w:rsid w:val="008D2278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1D34"/>
    <w:rsid w:val="008F20C8"/>
    <w:rsid w:val="008F3B04"/>
    <w:rsid w:val="008F4FF1"/>
    <w:rsid w:val="008F5886"/>
    <w:rsid w:val="008F68A4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0FC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0388"/>
    <w:rsid w:val="00952EF6"/>
    <w:rsid w:val="009539D4"/>
    <w:rsid w:val="00954461"/>
    <w:rsid w:val="00954BB7"/>
    <w:rsid w:val="00954FB2"/>
    <w:rsid w:val="00955B49"/>
    <w:rsid w:val="00955DD5"/>
    <w:rsid w:val="0095651E"/>
    <w:rsid w:val="00957738"/>
    <w:rsid w:val="009602D5"/>
    <w:rsid w:val="00960431"/>
    <w:rsid w:val="009605C2"/>
    <w:rsid w:val="00963A8E"/>
    <w:rsid w:val="00965BB4"/>
    <w:rsid w:val="00966483"/>
    <w:rsid w:val="00966684"/>
    <w:rsid w:val="00966C58"/>
    <w:rsid w:val="00966F50"/>
    <w:rsid w:val="0096718F"/>
    <w:rsid w:val="00970C3D"/>
    <w:rsid w:val="00971E95"/>
    <w:rsid w:val="00973BA7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061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621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287C"/>
    <w:rsid w:val="00A53D41"/>
    <w:rsid w:val="00A5493A"/>
    <w:rsid w:val="00A54A7F"/>
    <w:rsid w:val="00A5536A"/>
    <w:rsid w:val="00A553BB"/>
    <w:rsid w:val="00A57405"/>
    <w:rsid w:val="00A6160B"/>
    <w:rsid w:val="00A62657"/>
    <w:rsid w:val="00A63EF0"/>
    <w:rsid w:val="00A643D1"/>
    <w:rsid w:val="00A670A9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BB1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2CC0"/>
    <w:rsid w:val="00B139A1"/>
    <w:rsid w:val="00B1586D"/>
    <w:rsid w:val="00B16610"/>
    <w:rsid w:val="00B17667"/>
    <w:rsid w:val="00B20141"/>
    <w:rsid w:val="00B20505"/>
    <w:rsid w:val="00B21733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0C6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1D1E"/>
    <w:rsid w:val="00B73CB8"/>
    <w:rsid w:val="00B759DF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05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E7AA1"/>
    <w:rsid w:val="00BF0EB8"/>
    <w:rsid w:val="00BF2070"/>
    <w:rsid w:val="00BF20DE"/>
    <w:rsid w:val="00BF4152"/>
    <w:rsid w:val="00BF4964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097A"/>
    <w:rsid w:val="00C40E5E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6AF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558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4A5D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2B0C"/>
    <w:rsid w:val="00D02CA4"/>
    <w:rsid w:val="00D031E3"/>
    <w:rsid w:val="00D04723"/>
    <w:rsid w:val="00D06822"/>
    <w:rsid w:val="00D0711B"/>
    <w:rsid w:val="00D0788B"/>
    <w:rsid w:val="00D11B04"/>
    <w:rsid w:val="00D12BE4"/>
    <w:rsid w:val="00D1300F"/>
    <w:rsid w:val="00D1311C"/>
    <w:rsid w:val="00D1385B"/>
    <w:rsid w:val="00D13B28"/>
    <w:rsid w:val="00D13E56"/>
    <w:rsid w:val="00D151B6"/>
    <w:rsid w:val="00D16518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3B1"/>
    <w:rsid w:val="00D40AB6"/>
    <w:rsid w:val="00D414B6"/>
    <w:rsid w:val="00D4350F"/>
    <w:rsid w:val="00D4652E"/>
    <w:rsid w:val="00D4686F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0D01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2B24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D8A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1DE1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4959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0A61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6FC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46CB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51C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5D6F"/>
    <w:rsid w:val="00ED6EFA"/>
    <w:rsid w:val="00ED75E9"/>
    <w:rsid w:val="00ED79E9"/>
    <w:rsid w:val="00EE03CF"/>
    <w:rsid w:val="00EE28DE"/>
    <w:rsid w:val="00EE2D2D"/>
    <w:rsid w:val="00EE3D97"/>
    <w:rsid w:val="00EE7905"/>
    <w:rsid w:val="00EE79C5"/>
    <w:rsid w:val="00EF06BA"/>
    <w:rsid w:val="00EF094B"/>
    <w:rsid w:val="00EF0C2B"/>
    <w:rsid w:val="00EF16F5"/>
    <w:rsid w:val="00EF2BE1"/>
    <w:rsid w:val="00EF65D1"/>
    <w:rsid w:val="00EF6B1F"/>
    <w:rsid w:val="00EF7907"/>
    <w:rsid w:val="00EF7C02"/>
    <w:rsid w:val="00EF7F64"/>
    <w:rsid w:val="00F009D7"/>
    <w:rsid w:val="00F012FD"/>
    <w:rsid w:val="00F027DC"/>
    <w:rsid w:val="00F029CE"/>
    <w:rsid w:val="00F034E7"/>
    <w:rsid w:val="00F03F85"/>
    <w:rsid w:val="00F04E6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27163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474F5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3C07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4074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2B24"/>
    <w:rsid w:val="00FF3087"/>
    <w:rsid w:val="00FF4657"/>
    <w:rsid w:val="00FF4762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6456681"/>
  <w15:docId w15:val="{BCF325A2-9962-494F-9CDC-E22000CA9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675967-133F-41B9-B81B-04C1B65B9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300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romeu</cp:lastModifiedBy>
  <cp:revision>5</cp:revision>
  <cp:lastPrinted>2021-12-10T12:07:00Z</cp:lastPrinted>
  <dcterms:created xsi:type="dcterms:W3CDTF">2021-12-10T12:07:00Z</dcterms:created>
  <dcterms:modified xsi:type="dcterms:W3CDTF">2021-12-21T12:24:00Z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