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79809" w14:textId="7E8D8AF0" w:rsidR="00B60DD4" w:rsidRPr="00800CA6" w:rsidRDefault="007E7893">
      <w:pPr>
        <w:spacing w:line="274" w:lineRule="auto"/>
        <w:jc w:val="center"/>
        <w:rPr>
          <w:rFonts w:ascii="Arial" w:hAnsi="Arial" w:cs="Arial"/>
          <w:sz w:val="24"/>
          <w:szCs w:val="24"/>
        </w:rPr>
      </w:pPr>
      <w:r w:rsidRPr="00800CA6">
        <w:rPr>
          <w:rFonts w:ascii="Arial" w:hAnsi="Arial" w:cs="Arial"/>
          <w:b/>
          <w:bCs/>
          <w:color w:val="00000A"/>
          <w:sz w:val="24"/>
          <w:szCs w:val="24"/>
          <w:u w:val="single"/>
        </w:rPr>
        <w:t xml:space="preserve">SÚMULA DA </w:t>
      </w:r>
      <w:r w:rsidR="0066096C" w:rsidRPr="00800CA6">
        <w:rPr>
          <w:rFonts w:ascii="Arial" w:hAnsi="Arial" w:cs="Arial"/>
          <w:b/>
          <w:bCs/>
          <w:color w:val="00000A"/>
          <w:sz w:val="24"/>
          <w:szCs w:val="24"/>
          <w:u w:val="single"/>
        </w:rPr>
        <w:t>1</w:t>
      </w:r>
      <w:r w:rsidR="00996F00">
        <w:rPr>
          <w:rFonts w:ascii="Arial" w:hAnsi="Arial" w:cs="Arial"/>
          <w:b/>
          <w:bCs/>
          <w:color w:val="00000A"/>
          <w:sz w:val="24"/>
          <w:szCs w:val="24"/>
          <w:u w:val="single"/>
        </w:rPr>
        <w:t>2</w:t>
      </w:r>
      <w:r w:rsidR="00CB2343">
        <w:rPr>
          <w:rFonts w:ascii="Arial" w:hAnsi="Arial" w:cs="Arial"/>
          <w:b/>
          <w:bCs/>
          <w:color w:val="00000A"/>
          <w:sz w:val="24"/>
          <w:szCs w:val="24"/>
          <w:u w:val="single"/>
        </w:rPr>
        <w:t>8</w:t>
      </w:r>
      <w:r w:rsidRPr="00800CA6">
        <w:rPr>
          <w:rFonts w:ascii="Arial" w:hAnsi="Arial" w:cs="Arial"/>
          <w:b/>
          <w:bCs/>
          <w:color w:val="00000A"/>
          <w:sz w:val="24"/>
          <w:szCs w:val="24"/>
          <w:u w:val="single"/>
        </w:rPr>
        <w:t xml:space="preserve">ª REUNIÃO PLENÁRIA ORDINÁRIA, DO CONSELHO DE ARQUITETURA E URBANISMO DE GOIÁS, REALIZADA NO DIA </w:t>
      </w:r>
      <w:r w:rsidR="00D92322">
        <w:rPr>
          <w:rFonts w:ascii="Arial" w:hAnsi="Arial" w:cs="Arial"/>
          <w:b/>
          <w:bCs/>
          <w:color w:val="00000A"/>
          <w:sz w:val="24"/>
          <w:szCs w:val="24"/>
          <w:u w:val="single"/>
        </w:rPr>
        <w:t>30</w:t>
      </w:r>
      <w:r w:rsidRPr="00800CA6">
        <w:rPr>
          <w:rFonts w:ascii="Arial" w:hAnsi="Arial" w:cs="Arial"/>
          <w:b/>
          <w:bCs/>
          <w:color w:val="00000A"/>
          <w:sz w:val="24"/>
          <w:szCs w:val="24"/>
          <w:u w:val="single"/>
        </w:rPr>
        <w:t xml:space="preserve"> DE </w:t>
      </w:r>
      <w:r w:rsidR="00CB2343">
        <w:rPr>
          <w:rFonts w:ascii="Arial" w:hAnsi="Arial" w:cs="Arial"/>
          <w:b/>
          <w:bCs/>
          <w:color w:val="00000A"/>
          <w:sz w:val="24"/>
          <w:szCs w:val="24"/>
          <w:u w:val="single"/>
        </w:rPr>
        <w:t xml:space="preserve">JUNHO </w:t>
      </w:r>
      <w:r w:rsidRPr="00800CA6">
        <w:rPr>
          <w:rFonts w:ascii="Arial" w:hAnsi="Arial" w:cs="Arial"/>
          <w:b/>
          <w:bCs/>
          <w:color w:val="00000A"/>
          <w:sz w:val="24"/>
          <w:szCs w:val="24"/>
          <w:u w:val="single"/>
        </w:rPr>
        <w:t>DE 20</w:t>
      </w:r>
      <w:r w:rsidR="000B4B33" w:rsidRPr="00800CA6">
        <w:rPr>
          <w:rFonts w:ascii="Arial" w:hAnsi="Arial" w:cs="Arial"/>
          <w:b/>
          <w:bCs/>
          <w:color w:val="00000A"/>
          <w:sz w:val="24"/>
          <w:szCs w:val="24"/>
          <w:u w:val="single"/>
        </w:rPr>
        <w:t>2</w:t>
      </w:r>
      <w:r w:rsidR="00996F00">
        <w:rPr>
          <w:rFonts w:ascii="Arial" w:hAnsi="Arial" w:cs="Arial"/>
          <w:b/>
          <w:bCs/>
          <w:color w:val="00000A"/>
          <w:sz w:val="24"/>
          <w:szCs w:val="24"/>
          <w:u w:val="single"/>
        </w:rPr>
        <w:t>2</w:t>
      </w:r>
    </w:p>
    <w:p w14:paraId="1637D0DA" w14:textId="77777777" w:rsidR="004C0BAA" w:rsidRPr="00800CA6" w:rsidRDefault="004C0BAA">
      <w:pPr>
        <w:spacing w:line="274" w:lineRule="auto"/>
        <w:jc w:val="center"/>
        <w:rPr>
          <w:rFonts w:ascii="Arial" w:hAnsi="Arial" w:cs="Arial"/>
          <w:b/>
          <w:bCs/>
          <w:color w:val="00000A"/>
          <w:sz w:val="24"/>
          <w:szCs w:val="24"/>
          <w:u w:val="single"/>
        </w:rPr>
      </w:pPr>
    </w:p>
    <w:p w14:paraId="0BD2A9B8" w14:textId="24D83A0D" w:rsidR="00B60DD4" w:rsidRPr="00800CA6" w:rsidRDefault="007E7893">
      <w:pPr>
        <w:spacing w:line="274" w:lineRule="auto"/>
        <w:jc w:val="center"/>
        <w:rPr>
          <w:rFonts w:ascii="Arial" w:hAnsi="Arial" w:cs="Arial"/>
          <w:sz w:val="24"/>
          <w:szCs w:val="24"/>
        </w:rPr>
      </w:pPr>
      <w:r w:rsidRPr="00800CA6">
        <w:rPr>
          <w:rFonts w:ascii="Arial" w:hAnsi="Arial" w:cs="Arial"/>
          <w:b/>
          <w:bCs/>
          <w:color w:val="00000A"/>
          <w:sz w:val="24"/>
          <w:szCs w:val="24"/>
          <w:u w:val="single"/>
        </w:rPr>
        <w:t>PLENÁRIO</w:t>
      </w:r>
    </w:p>
    <w:p w14:paraId="0835BAB1" w14:textId="0425FB79" w:rsidR="00C567A4" w:rsidRDefault="00C567A4">
      <w:pPr>
        <w:spacing w:line="274" w:lineRule="auto"/>
        <w:jc w:val="both"/>
        <w:rPr>
          <w:rFonts w:ascii="Arial" w:hAnsi="Arial" w:cs="Arial"/>
          <w:sz w:val="24"/>
          <w:szCs w:val="24"/>
        </w:rPr>
      </w:pPr>
    </w:p>
    <w:p w14:paraId="402CF719" w14:textId="77777777" w:rsidR="003C7694" w:rsidRPr="00800CA6" w:rsidRDefault="003C7694">
      <w:pPr>
        <w:spacing w:line="274" w:lineRule="auto"/>
        <w:jc w:val="both"/>
        <w:rPr>
          <w:rFonts w:ascii="Arial" w:hAnsi="Arial" w:cs="Arial"/>
          <w:sz w:val="24"/>
          <w:szCs w:val="24"/>
        </w:rPr>
      </w:pPr>
    </w:p>
    <w:p w14:paraId="58758408" w14:textId="44C7FE6A" w:rsidR="00B84A05" w:rsidRPr="00914DE2" w:rsidRDefault="007E7893" w:rsidP="00E84ED8">
      <w:pPr>
        <w:jc w:val="both"/>
        <w:rPr>
          <w:sz w:val="24"/>
          <w:szCs w:val="24"/>
        </w:rPr>
      </w:pPr>
      <w:r w:rsidRPr="00914DE2">
        <w:rPr>
          <w:rFonts w:ascii="Arial" w:hAnsi="Arial" w:cs="Arial"/>
          <w:bCs/>
          <w:sz w:val="24"/>
          <w:szCs w:val="24"/>
        </w:rPr>
        <w:t>Ao</w:t>
      </w:r>
      <w:r w:rsidR="009D254C" w:rsidRPr="00914DE2">
        <w:rPr>
          <w:rFonts w:ascii="Arial" w:hAnsi="Arial" w:cs="Arial"/>
          <w:bCs/>
          <w:sz w:val="24"/>
          <w:szCs w:val="24"/>
        </w:rPr>
        <w:t xml:space="preserve"> </w:t>
      </w:r>
      <w:r w:rsidR="00F56C0B" w:rsidRPr="00914DE2">
        <w:rPr>
          <w:rFonts w:ascii="Arial" w:hAnsi="Arial" w:cs="Arial"/>
          <w:bCs/>
          <w:sz w:val="24"/>
          <w:szCs w:val="24"/>
        </w:rPr>
        <w:t xml:space="preserve">trigésimo </w:t>
      </w:r>
      <w:r w:rsidR="00024E89" w:rsidRPr="00914DE2">
        <w:rPr>
          <w:rFonts w:ascii="Arial" w:hAnsi="Arial" w:cs="Arial"/>
          <w:bCs/>
          <w:sz w:val="24"/>
          <w:szCs w:val="24"/>
        </w:rPr>
        <w:t xml:space="preserve">dia </w:t>
      </w:r>
      <w:r w:rsidRPr="00914DE2">
        <w:rPr>
          <w:rFonts w:ascii="Arial" w:hAnsi="Arial" w:cs="Arial"/>
          <w:bCs/>
          <w:sz w:val="24"/>
          <w:szCs w:val="24"/>
        </w:rPr>
        <w:t xml:space="preserve">do mês de </w:t>
      </w:r>
      <w:r w:rsidR="00CB2343" w:rsidRPr="00914DE2">
        <w:rPr>
          <w:rFonts w:ascii="Arial" w:hAnsi="Arial" w:cs="Arial"/>
          <w:bCs/>
          <w:sz w:val="24"/>
          <w:szCs w:val="24"/>
        </w:rPr>
        <w:t>junho</w:t>
      </w:r>
      <w:r w:rsidR="00F56C0B" w:rsidRPr="00914DE2">
        <w:rPr>
          <w:rFonts w:ascii="Arial" w:hAnsi="Arial" w:cs="Arial"/>
          <w:bCs/>
          <w:sz w:val="24"/>
          <w:szCs w:val="24"/>
        </w:rPr>
        <w:t xml:space="preserve"> </w:t>
      </w:r>
      <w:r w:rsidRPr="00914DE2">
        <w:rPr>
          <w:rFonts w:ascii="Arial" w:hAnsi="Arial" w:cs="Arial"/>
          <w:bCs/>
          <w:sz w:val="24"/>
          <w:szCs w:val="24"/>
        </w:rPr>
        <w:t xml:space="preserve">de dois mil e </w:t>
      </w:r>
      <w:r w:rsidR="00E45ECA" w:rsidRPr="00914DE2">
        <w:rPr>
          <w:rFonts w:ascii="Arial" w:hAnsi="Arial" w:cs="Arial"/>
          <w:bCs/>
          <w:sz w:val="24"/>
          <w:szCs w:val="24"/>
        </w:rPr>
        <w:t>vinte</w:t>
      </w:r>
      <w:r w:rsidR="009D254C" w:rsidRPr="00914DE2">
        <w:rPr>
          <w:rFonts w:ascii="Arial" w:hAnsi="Arial" w:cs="Arial"/>
          <w:bCs/>
          <w:sz w:val="24"/>
          <w:szCs w:val="24"/>
        </w:rPr>
        <w:t xml:space="preserve"> e </w:t>
      </w:r>
      <w:r w:rsidR="00024E89" w:rsidRPr="00914DE2">
        <w:rPr>
          <w:rFonts w:ascii="Arial" w:hAnsi="Arial" w:cs="Arial"/>
          <w:bCs/>
          <w:sz w:val="24"/>
          <w:szCs w:val="24"/>
        </w:rPr>
        <w:t>dois</w:t>
      </w:r>
      <w:r w:rsidRPr="00914DE2">
        <w:rPr>
          <w:rFonts w:ascii="Arial" w:hAnsi="Arial" w:cs="Arial"/>
          <w:bCs/>
          <w:sz w:val="24"/>
          <w:szCs w:val="24"/>
        </w:rPr>
        <w:t xml:space="preserve">, </w:t>
      </w:r>
      <w:r w:rsidR="00F56C0B" w:rsidRPr="00914DE2">
        <w:rPr>
          <w:rFonts w:ascii="Arial" w:hAnsi="Arial" w:cs="Arial"/>
          <w:bCs/>
          <w:sz w:val="24"/>
          <w:szCs w:val="24"/>
        </w:rPr>
        <w:t>em modalidade híbrida (presencial e remota)</w:t>
      </w:r>
      <w:r w:rsidR="00025F5B" w:rsidRPr="00914DE2">
        <w:rPr>
          <w:rFonts w:ascii="Arial" w:hAnsi="Arial" w:cs="Arial"/>
          <w:bCs/>
          <w:sz w:val="24"/>
          <w:szCs w:val="24"/>
        </w:rPr>
        <w:t>,</w:t>
      </w:r>
      <w:r w:rsidRPr="00914DE2">
        <w:rPr>
          <w:rFonts w:ascii="Arial" w:hAnsi="Arial" w:cs="Arial"/>
          <w:bCs/>
          <w:sz w:val="24"/>
          <w:szCs w:val="24"/>
        </w:rPr>
        <w:t xml:space="preserve"> iniciou-se, em primeira convocação, a </w:t>
      </w:r>
      <w:r w:rsidR="004D1063" w:rsidRPr="00914DE2">
        <w:rPr>
          <w:rFonts w:ascii="Arial" w:hAnsi="Arial" w:cs="Arial"/>
          <w:bCs/>
          <w:sz w:val="24"/>
          <w:szCs w:val="24"/>
        </w:rPr>
        <w:t>1</w:t>
      </w:r>
      <w:r w:rsidR="00996F00" w:rsidRPr="00914DE2">
        <w:rPr>
          <w:rFonts w:ascii="Arial" w:hAnsi="Arial" w:cs="Arial"/>
          <w:bCs/>
          <w:sz w:val="24"/>
          <w:szCs w:val="24"/>
        </w:rPr>
        <w:t>2</w:t>
      </w:r>
      <w:r w:rsidR="00CB2343" w:rsidRPr="00914DE2">
        <w:rPr>
          <w:rFonts w:ascii="Arial" w:hAnsi="Arial" w:cs="Arial"/>
          <w:bCs/>
          <w:sz w:val="24"/>
          <w:szCs w:val="24"/>
        </w:rPr>
        <w:t>8</w:t>
      </w:r>
      <w:r w:rsidRPr="00914DE2">
        <w:rPr>
          <w:rFonts w:ascii="Arial" w:hAnsi="Arial" w:cs="Arial"/>
          <w:bCs/>
          <w:sz w:val="24"/>
          <w:szCs w:val="24"/>
        </w:rPr>
        <w:t>ª Reunião Plenária Ordinária</w:t>
      </w:r>
      <w:r w:rsidR="006B0DAA" w:rsidRPr="00914DE2">
        <w:rPr>
          <w:rFonts w:ascii="Arial" w:hAnsi="Arial" w:cs="Arial"/>
          <w:bCs/>
          <w:sz w:val="24"/>
          <w:szCs w:val="24"/>
        </w:rPr>
        <w:t>,</w:t>
      </w:r>
      <w:r w:rsidRPr="00914DE2">
        <w:rPr>
          <w:rFonts w:ascii="Arial" w:hAnsi="Arial" w:cs="Arial"/>
          <w:bCs/>
          <w:sz w:val="24"/>
          <w:szCs w:val="24"/>
        </w:rPr>
        <w:t xml:space="preserve"> com </w:t>
      </w:r>
      <w:r w:rsidR="009E2CB1" w:rsidRPr="00914DE2">
        <w:rPr>
          <w:rFonts w:ascii="Arial" w:hAnsi="Arial" w:cs="Arial"/>
          <w:bCs/>
          <w:sz w:val="24"/>
          <w:szCs w:val="24"/>
        </w:rPr>
        <w:t>a presença dos Conselheiros</w:t>
      </w:r>
      <w:r w:rsidR="00B05606" w:rsidRPr="00914DE2">
        <w:rPr>
          <w:rFonts w:ascii="Arial" w:hAnsi="Arial" w:cs="Arial"/>
          <w:bCs/>
          <w:sz w:val="24"/>
          <w:szCs w:val="24"/>
        </w:rPr>
        <w:t xml:space="preserve"> Estaduais membros</w:t>
      </w:r>
      <w:r w:rsidRPr="00914DE2">
        <w:rPr>
          <w:rFonts w:ascii="Arial" w:hAnsi="Arial" w:cs="Arial"/>
          <w:bCs/>
          <w:sz w:val="24"/>
          <w:szCs w:val="24"/>
        </w:rPr>
        <w:t>:</w:t>
      </w:r>
      <w:r w:rsidR="00143191" w:rsidRPr="00914DE2">
        <w:rPr>
          <w:rFonts w:ascii="Arial" w:hAnsi="Arial" w:cs="Arial"/>
          <w:bCs/>
          <w:sz w:val="24"/>
          <w:szCs w:val="24"/>
        </w:rPr>
        <w:t xml:space="preserve"> </w:t>
      </w:r>
      <w:r w:rsidR="00F56C0B" w:rsidRPr="00914DE2">
        <w:rPr>
          <w:rFonts w:ascii="Arial" w:hAnsi="Arial" w:cs="Arial"/>
          <w:bCs/>
          <w:sz w:val="24"/>
          <w:szCs w:val="24"/>
        </w:rPr>
        <w:t>Fernando Camargo Chapadeiro</w:t>
      </w:r>
      <w:r w:rsidR="00475C32" w:rsidRPr="00914DE2">
        <w:rPr>
          <w:rFonts w:ascii="Arial" w:hAnsi="Arial" w:cs="Arial"/>
          <w:bCs/>
          <w:sz w:val="24"/>
          <w:szCs w:val="24"/>
        </w:rPr>
        <w:t>,</w:t>
      </w:r>
      <w:r w:rsidR="00143191" w:rsidRPr="00914DE2">
        <w:rPr>
          <w:rFonts w:ascii="Arial" w:hAnsi="Arial" w:cs="Arial"/>
          <w:bCs/>
          <w:sz w:val="24"/>
          <w:szCs w:val="24"/>
        </w:rPr>
        <w:t xml:space="preserve"> </w:t>
      </w:r>
      <w:r w:rsidR="00F56C0B" w:rsidRPr="00EC5B4A">
        <w:rPr>
          <w:rFonts w:ascii="Arial" w:hAnsi="Arial" w:cs="Arial"/>
          <w:bCs/>
          <w:color w:val="000000" w:themeColor="text1"/>
          <w:sz w:val="24"/>
          <w:szCs w:val="24"/>
        </w:rPr>
        <w:t xml:space="preserve">Andrey Amador Machado, </w:t>
      </w:r>
      <w:r w:rsidR="009D254C" w:rsidRPr="00914DE2">
        <w:rPr>
          <w:rFonts w:ascii="Arial" w:hAnsi="Arial" w:cs="Arial"/>
          <w:bCs/>
          <w:sz w:val="24"/>
          <w:szCs w:val="24"/>
        </w:rPr>
        <w:t>Giovana Pereira dos Santos</w:t>
      </w:r>
      <w:r w:rsidR="00CF7587" w:rsidRPr="00914DE2">
        <w:rPr>
          <w:rFonts w:ascii="Arial" w:hAnsi="Arial" w:cs="Arial"/>
          <w:bCs/>
          <w:sz w:val="24"/>
          <w:szCs w:val="24"/>
        </w:rPr>
        <w:t>,</w:t>
      </w:r>
      <w:r w:rsidR="00475C32" w:rsidRPr="00914DE2">
        <w:rPr>
          <w:rFonts w:ascii="Arial" w:hAnsi="Arial" w:cs="Arial"/>
          <w:bCs/>
          <w:sz w:val="24"/>
          <w:szCs w:val="24"/>
        </w:rPr>
        <w:t xml:space="preserve"> </w:t>
      </w:r>
      <w:r w:rsidR="00CB2343" w:rsidRPr="00914DE2">
        <w:rPr>
          <w:rFonts w:ascii="Arial" w:hAnsi="Arial" w:cs="Arial"/>
          <w:bCs/>
          <w:sz w:val="24"/>
          <w:szCs w:val="24"/>
        </w:rPr>
        <w:t>Francisca Júlia França Ferreira de Melo</w:t>
      </w:r>
      <w:r w:rsidR="009D254C" w:rsidRPr="00914DE2">
        <w:rPr>
          <w:rFonts w:ascii="Arial" w:hAnsi="Arial" w:cs="Arial"/>
          <w:bCs/>
          <w:sz w:val="24"/>
          <w:szCs w:val="24"/>
        </w:rPr>
        <w:t>, Simone Buiate Brandão,</w:t>
      </w:r>
      <w:r w:rsidR="00103990" w:rsidRPr="00914DE2">
        <w:rPr>
          <w:rFonts w:ascii="Arial" w:hAnsi="Arial" w:cs="Arial"/>
          <w:bCs/>
          <w:sz w:val="24"/>
          <w:szCs w:val="24"/>
        </w:rPr>
        <w:t xml:space="preserve"> </w:t>
      </w:r>
      <w:r w:rsidR="00103990" w:rsidRPr="00914DE2">
        <w:rPr>
          <w:rFonts w:ascii="Arial" w:hAnsi="Arial" w:cs="Arial"/>
          <w:sz w:val="24"/>
          <w:szCs w:val="24"/>
        </w:rPr>
        <w:t>Juliana Guimarães de Medeiro</w:t>
      </w:r>
      <w:r w:rsidR="00024E89" w:rsidRPr="00914DE2">
        <w:rPr>
          <w:rFonts w:ascii="Arial" w:hAnsi="Arial" w:cs="Arial"/>
          <w:sz w:val="24"/>
          <w:szCs w:val="24"/>
        </w:rPr>
        <w:t xml:space="preserve">s, </w:t>
      </w:r>
      <w:r w:rsidR="00E318CF" w:rsidRPr="00914DE2">
        <w:rPr>
          <w:rFonts w:ascii="Arial" w:hAnsi="Arial" w:cs="Arial"/>
          <w:sz w:val="24"/>
          <w:szCs w:val="24"/>
        </w:rPr>
        <w:t>Gabriel de Castro Xavier</w:t>
      </w:r>
      <w:r w:rsidR="00F56C0B" w:rsidRPr="00914DE2">
        <w:rPr>
          <w:rFonts w:ascii="Arial" w:hAnsi="Arial" w:cs="Arial"/>
          <w:sz w:val="24"/>
          <w:szCs w:val="24"/>
        </w:rPr>
        <w:t>, João Eduardo da Silveira Gonzaga</w:t>
      </w:r>
      <w:r w:rsidR="00CB2343" w:rsidRPr="00914DE2">
        <w:rPr>
          <w:rFonts w:ascii="Arial" w:hAnsi="Arial" w:cs="Arial"/>
          <w:sz w:val="24"/>
          <w:szCs w:val="24"/>
        </w:rPr>
        <w:t>, Flávia de Lacerda Bukzem</w:t>
      </w:r>
      <w:r w:rsidR="00EC5B4A">
        <w:rPr>
          <w:rFonts w:ascii="Arial" w:hAnsi="Arial" w:cs="Arial"/>
          <w:sz w:val="24"/>
          <w:szCs w:val="24"/>
        </w:rPr>
        <w:t>, Celina</w:t>
      </w:r>
      <w:r w:rsidR="001C47E1">
        <w:rPr>
          <w:rFonts w:ascii="Arial" w:hAnsi="Arial" w:cs="Arial"/>
          <w:sz w:val="24"/>
          <w:szCs w:val="24"/>
        </w:rPr>
        <w:t xml:space="preserve"> Fernandes Almeida Manso</w:t>
      </w:r>
      <w:r w:rsidR="005D4179" w:rsidRPr="00914DE2">
        <w:rPr>
          <w:rFonts w:ascii="Arial" w:hAnsi="Arial" w:cs="Arial"/>
          <w:sz w:val="24"/>
          <w:szCs w:val="24"/>
        </w:rPr>
        <w:t xml:space="preserve"> e Anna Carolina Cruz Veiga de Almeida</w:t>
      </w:r>
      <w:r w:rsidR="00F3069A" w:rsidRPr="00914DE2">
        <w:rPr>
          <w:rFonts w:ascii="Arial" w:hAnsi="Arial" w:cs="Arial"/>
          <w:sz w:val="24"/>
          <w:szCs w:val="24"/>
        </w:rPr>
        <w:t xml:space="preserve">. </w:t>
      </w:r>
      <w:r w:rsidR="007D26EA" w:rsidRPr="00914DE2">
        <w:rPr>
          <w:rFonts w:ascii="Arial" w:hAnsi="Arial" w:cs="Arial"/>
          <w:bCs/>
          <w:sz w:val="24"/>
          <w:szCs w:val="24"/>
        </w:rPr>
        <w:t xml:space="preserve">Presente também </w:t>
      </w:r>
      <w:r w:rsidR="00F56C0B" w:rsidRPr="00914DE2">
        <w:rPr>
          <w:rFonts w:ascii="Arial" w:hAnsi="Arial" w:cs="Arial"/>
          <w:bCs/>
          <w:sz w:val="24"/>
          <w:szCs w:val="24"/>
        </w:rPr>
        <w:t>os</w:t>
      </w:r>
      <w:r w:rsidR="007D26EA" w:rsidRPr="00914DE2">
        <w:rPr>
          <w:rFonts w:ascii="Arial" w:hAnsi="Arial" w:cs="Arial"/>
          <w:bCs/>
          <w:sz w:val="24"/>
          <w:szCs w:val="24"/>
        </w:rPr>
        <w:t xml:space="preserve"> empregad</w:t>
      </w:r>
      <w:r w:rsidR="00F56C0B" w:rsidRPr="00914DE2">
        <w:rPr>
          <w:rFonts w:ascii="Arial" w:hAnsi="Arial" w:cs="Arial"/>
          <w:bCs/>
          <w:sz w:val="24"/>
          <w:szCs w:val="24"/>
        </w:rPr>
        <w:t>os</w:t>
      </w:r>
      <w:r w:rsidR="007D26EA" w:rsidRPr="00914DE2">
        <w:rPr>
          <w:rFonts w:ascii="Arial" w:hAnsi="Arial" w:cs="Arial"/>
          <w:bCs/>
          <w:sz w:val="24"/>
          <w:szCs w:val="24"/>
        </w:rPr>
        <w:t xml:space="preserve"> públic</w:t>
      </w:r>
      <w:r w:rsidR="00F56C0B" w:rsidRPr="00914DE2">
        <w:rPr>
          <w:rFonts w:ascii="Arial" w:hAnsi="Arial" w:cs="Arial"/>
          <w:bCs/>
          <w:sz w:val="24"/>
          <w:szCs w:val="24"/>
        </w:rPr>
        <w:t>os</w:t>
      </w:r>
      <w:r w:rsidR="007D26EA" w:rsidRPr="00914DE2">
        <w:rPr>
          <w:rFonts w:ascii="Arial" w:hAnsi="Arial" w:cs="Arial"/>
          <w:bCs/>
          <w:sz w:val="24"/>
          <w:szCs w:val="24"/>
        </w:rPr>
        <w:t xml:space="preserve"> do CAU/GO</w:t>
      </w:r>
      <w:r w:rsidR="00B04AEC" w:rsidRPr="00914DE2">
        <w:rPr>
          <w:rFonts w:ascii="Arial" w:hAnsi="Arial" w:cs="Arial"/>
          <w:bCs/>
          <w:sz w:val="24"/>
          <w:szCs w:val="24"/>
        </w:rPr>
        <w:t xml:space="preserve">: </w:t>
      </w:r>
      <w:r w:rsidR="00C41B17" w:rsidRPr="00914DE2">
        <w:rPr>
          <w:rFonts w:ascii="Arial" w:hAnsi="Arial" w:cs="Arial"/>
          <w:b/>
          <w:sz w:val="24"/>
          <w:szCs w:val="24"/>
        </w:rPr>
        <w:t xml:space="preserve">Isabel Barêa Pastore </w:t>
      </w:r>
      <w:r w:rsidR="00C41B17" w:rsidRPr="00914DE2">
        <w:rPr>
          <w:rFonts w:ascii="Arial" w:hAnsi="Arial" w:cs="Arial"/>
          <w:bCs/>
          <w:sz w:val="24"/>
          <w:szCs w:val="24"/>
        </w:rPr>
        <w:t>(Gerente Geral</w:t>
      </w:r>
      <w:r w:rsidR="001F6343">
        <w:rPr>
          <w:rFonts w:ascii="Arial" w:hAnsi="Arial" w:cs="Arial"/>
          <w:bCs/>
          <w:sz w:val="24"/>
          <w:szCs w:val="24"/>
        </w:rPr>
        <w:t xml:space="preserve">), </w:t>
      </w:r>
      <w:r w:rsidR="001F6343" w:rsidRPr="001F6343">
        <w:rPr>
          <w:rFonts w:ascii="Arial" w:hAnsi="Arial" w:cs="Arial"/>
          <w:b/>
          <w:sz w:val="24"/>
          <w:szCs w:val="24"/>
        </w:rPr>
        <w:t>Maria Ester de Souza</w:t>
      </w:r>
      <w:r w:rsidR="001F6343">
        <w:rPr>
          <w:rFonts w:ascii="Arial" w:hAnsi="Arial" w:cs="Arial"/>
          <w:bCs/>
          <w:sz w:val="24"/>
          <w:szCs w:val="24"/>
        </w:rPr>
        <w:t xml:space="preserve"> (Assessora de Assuntos Institucionais) e</w:t>
      </w:r>
      <w:r w:rsidR="00F56C0B" w:rsidRPr="00914DE2">
        <w:rPr>
          <w:rFonts w:ascii="Arial" w:hAnsi="Arial" w:cs="Arial"/>
          <w:bCs/>
          <w:sz w:val="24"/>
          <w:szCs w:val="24"/>
        </w:rPr>
        <w:t xml:space="preserve"> </w:t>
      </w:r>
      <w:r w:rsidR="00F56C0B" w:rsidRPr="00914DE2">
        <w:rPr>
          <w:rFonts w:ascii="Arial" w:hAnsi="Arial" w:cs="Arial"/>
          <w:b/>
          <w:sz w:val="24"/>
          <w:szCs w:val="24"/>
        </w:rPr>
        <w:t xml:space="preserve">Guilherme Vieira Cipriano </w:t>
      </w:r>
      <w:r w:rsidR="00F56C0B" w:rsidRPr="00914DE2">
        <w:rPr>
          <w:rFonts w:ascii="Arial" w:hAnsi="Arial" w:cs="Arial"/>
          <w:bCs/>
          <w:sz w:val="24"/>
          <w:szCs w:val="24"/>
        </w:rPr>
        <w:t>(Assessor Jurídico e de Comissões)</w:t>
      </w:r>
      <w:r w:rsidR="00800CA6" w:rsidRPr="00914DE2">
        <w:rPr>
          <w:rFonts w:ascii="Arial" w:hAnsi="Arial" w:cs="Arial"/>
          <w:bCs/>
          <w:sz w:val="24"/>
          <w:szCs w:val="24"/>
        </w:rPr>
        <w:t>.</w:t>
      </w:r>
      <w:r w:rsidR="00C405CB" w:rsidRPr="00914DE2">
        <w:rPr>
          <w:rFonts w:ascii="Arial" w:hAnsi="Arial" w:cs="Arial"/>
          <w:bCs/>
          <w:sz w:val="24"/>
          <w:szCs w:val="24"/>
        </w:rPr>
        <w:t xml:space="preserve"> </w:t>
      </w:r>
      <w:r w:rsidR="00475C32" w:rsidRPr="00914DE2">
        <w:rPr>
          <w:rFonts w:ascii="Arial" w:hAnsi="Arial" w:cs="Arial"/>
          <w:bCs/>
          <w:sz w:val="24"/>
          <w:szCs w:val="24"/>
        </w:rPr>
        <w:t xml:space="preserve"> </w:t>
      </w:r>
      <w:r w:rsidRPr="00914DE2">
        <w:rPr>
          <w:rFonts w:ascii="Arial" w:hAnsi="Arial" w:cs="Arial"/>
          <w:b/>
          <w:bCs/>
          <w:sz w:val="24"/>
          <w:szCs w:val="24"/>
        </w:rPr>
        <w:t>I)</w:t>
      </w:r>
      <w:r w:rsidRPr="00914DE2">
        <w:rPr>
          <w:rFonts w:ascii="Arial" w:hAnsi="Arial" w:cs="Arial"/>
          <w:bCs/>
          <w:sz w:val="24"/>
          <w:szCs w:val="24"/>
        </w:rPr>
        <w:t xml:space="preserve"> </w:t>
      </w:r>
      <w:r w:rsidRPr="00914DE2">
        <w:rPr>
          <w:rFonts w:ascii="Arial" w:hAnsi="Arial" w:cs="Arial"/>
          <w:b/>
          <w:bCs/>
          <w:sz w:val="24"/>
          <w:szCs w:val="24"/>
        </w:rPr>
        <w:t>Verificação de quórum.</w:t>
      </w:r>
      <w:r w:rsidR="003E66D1" w:rsidRPr="00914DE2">
        <w:rPr>
          <w:rFonts w:ascii="Arial" w:hAnsi="Arial" w:cs="Arial"/>
          <w:b/>
          <w:bCs/>
          <w:sz w:val="24"/>
          <w:szCs w:val="24"/>
        </w:rPr>
        <w:t xml:space="preserve"> </w:t>
      </w:r>
      <w:r w:rsidR="00F56C0B" w:rsidRPr="00914DE2">
        <w:rPr>
          <w:rFonts w:ascii="Arial" w:hAnsi="Arial" w:cs="Arial"/>
          <w:bCs/>
          <w:sz w:val="24"/>
          <w:szCs w:val="24"/>
        </w:rPr>
        <w:t xml:space="preserve">O </w:t>
      </w:r>
      <w:r w:rsidR="00F56C0B" w:rsidRPr="00914DE2">
        <w:rPr>
          <w:rFonts w:ascii="Arial" w:hAnsi="Arial" w:cs="Arial"/>
          <w:b/>
          <w:sz w:val="24"/>
          <w:szCs w:val="24"/>
        </w:rPr>
        <w:t>P</w:t>
      </w:r>
      <w:r w:rsidR="00E318CF" w:rsidRPr="00914DE2">
        <w:rPr>
          <w:rFonts w:ascii="Arial" w:hAnsi="Arial" w:cs="Arial"/>
          <w:b/>
          <w:sz w:val="24"/>
          <w:szCs w:val="24"/>
        </w:rPr>
        <w:t>residente</w:t>
      </w:r>
      <w:r w:rsidR="00E318CF" w:rsidRPr="00914DE2">
        <w:rPr>
          <w:rFonts w:ascii="Arial" w:hAnsi="Arial" w:cs="Arial"/>
          <w:bCs/>
          <w:sz w:val="24"/>
          <w:szCs w:val="24"/>
        </w:rPr>
        <w:t xml:space="preserve"> </w:t>
      </w:r>
      <w:r w:rsidR="003E66D1" w:rsidRPr="00914DE2">
        <w:rPr>
          <w:rFonts w:ascii="Arial" w:hAnsi="Arial" w:cs="Arial"/>
          <w:bCs/>
          <w:sz w:val="24"/>
          <w:szCs w:val="24"/>
        </w:rPr>
        <w:t>verificou o quórum e declarou aberta a sessão.</w:t>
      </w:r>
      <w:r w:rsidR="004977F9" w:rsidRPr="00914DE2">
        <w:rPr>
          <w:rFonts w:ascii="Arial" w:hAnsi="Arial" w:cs="Arial"/>
          <w:bCs/>
          <w:sz w:val="24"/>
          <w:szCs w:val="24"/>
        </w:rPr>
        <w:t xml:space="preserve"> </w:t>
      </w:r>
      <w:r w:rsidRPr="00914DE2">
        <w:rPr>
          <w:rFonts w:ascii="Arial" w:hAnsi="Arial" w:cs="Arial"/>
          <w:b/>
          <w:bCs/>
          <w:sz w:val="24"/>
          <w:szCs w:val="24"/>
        </w:rPr>
        <w:t xml:space="preserve">II) Leitura e discussão da pauta. </w:t>
      </w:r>
      <w:r w:rsidR="009D528C" w:rsidRPr="00914DE2">
        <w:rPr>
          <w:rFonts w:ascii="Arial" w:hAnsi="Arial" w:cs="Arial"/>
          <w:bCs/>
          <w:sz w:val="24"/>
          <w:szCs w:val="24"/>
        </w:rPr>
        <w:t>Pauta aprovada por unanimidade</w:t>
      </w:r>
      <w:r w:rsidR="001339E2" w:rsidRPr="00914DE2">
        <w:rPr>
          <w:rFonts w:ascii="Arial" w:hAnsi="Arial" w:cs="Arial"/>
          <w:bCs/>
          <w:sz w:val="24"/>
          <w:szCs w:val="24"/>
        </w:rPr>
        <w:t>.</w:t>
      </w:r>
      <w:r w:rsidR="00326BA1" w:rsidRPr="00914DE2">
        <w:rPr>
          <w:rFonts w:ascii="Arial" w:hAnsi="Arial" w:cs="Arial"/>
          <w:bCs/>
          <w:sz w:val="24"/>
          <w:szCs w:val="24"/>
        </w:rPr>
        <w:t xml:space="preserve"> </w:t>
      </w:r>
      <w:r w:rsidR="00800CA6" w:rsidRPr="00914DE2">
        <w:rPr>
          <w:rFonts w:ascii="Arial" w:hAnsi="Arial" w:cs="Arial"/>
          <w:b/>
          <w:bCs/>
          <w:sz w:val="24"/>
          <w:szCs w:val="24"/>
        </w:rPr>
        <w:t xml:space="preserve">III) Discussão e aprovação da ata da reunião plenária anterior, </w:t>
      </w:r>
      <w:r w:rsidR="00291652" w:rsidRPr="00914DE2">
        <w:rPr>
          <w:rFonts w:ascii="Arial" w:hAnsi="Arial" w:cs="Arial"/>
          <w:b/>
          <w:bCs/>
          <w:sz w:val="24"/>
          <w:szCs w:val="24"/>
        </w:rPr>
        <w:t>30</w:t>
      </w:r>
      <w:r w:rsidR="00956E0C" w:rsidRPr="00914DE2">
        <w:rPr>
          <w:rFonts w:ascii="Arial" w:hAnsi="Arial" w:cs="Arial"/>
          <w:b/>
          <w:bCs/>
          <w:sz w:val="24"/>
          <w:szCs w:val="24"/>
        </w:rPr>
        <w:t>/0</w:t>
      </w:r>
      <w:r w:rsidR="00291652" w:rsidRPr="00914DE2">
        <w:rPr>
          <w:rFonts w:ascii="Arial" w:hAnsi="Arial" w:cs="Arial"/>
          <w:b/>
          <w:bCs/>
          <w:sz w:val="24"/>
          <w:szCs w:val="24"/>
        </w:rPr>
        <w:t>5</w:t>
      </w:r>
      <w:r w:rsidR="000A036E" w:rsidRPr="00914DE2">
        <w:rPr>
          <w:rFonts w:ascii="Arial" w:hAnsi="Arial" w:cs="Arial"/>
          <w:b/>
          <w:bCs/>
          <w:sz w:val="24"/>
          <w:szCs w:val="24"/>
        </w:rPr>
        <w:t>/2022</w:t>
      </w:r>
      <w:r w:rsidR="00800CA6" w:rsidRPr="00914DE2">
        <w:rPr>
          <w:rFonts w:ascii="Arial" w:hAnsi="Arial" w:cs="Arial"/>
          <w:b/>
          <w:bCs/>
          <w:sz w:val="24"/>
          <w:szCs w:val="24"/>
        </w:rPr>
        <w:t xml:space="preserve">. </w:t>
      </w:r>
      <w:r w:rsidR="00800CA6" w:rsidRPr="00914DE2">
        <w:rPr>
          <w:rFonts w:ascii="Arial" w:hAnsi="Arial" w:cs="Arial"/>
          <w:bCs/>
          <w:sz w:val="24"/>
          <w:szCs w:val="24"/>
        </w:rPr>
        <w:t xml:space="preserve">Ata aprovada por unanimidade. </w:t>
      </w:r>
      <w:r w:rsidR="00800CA6" w:rsidRPr="00914DE2">
        <w:rPr>
          <w:rFonts w:ascii="Arial" w:hAnsi="Arial" w:cs="Arial"/>
          <w:b/>
          <w:sz w:val="24"/>
          <w:szCs w:val="24"/>
        </w:rPr>
        <w:t>I</w:t>
      </w:r>
      <w:r w:rsidR="00800CA6" w:rsidRPr="00914DE2">
        <w:rPr>
          <w:rFonts w:ascii="Arial" w:hAnsi="Arial" w:cs="Arial"/>
          <w:b/>
          <w:bCs/>
          <w:sz w:val="24"/>
          <w:szCs w:val="24"/>
        </w:rPr>
        <w:t xml:space="preserve">V) Extrato de Correspondências. </w:t>
      </w:r>
      <w:r w:rsidR="00800CA6" w:rsidRPr="00914DE2">
        <w:rPr>
          <w:rFonts w:ascii="Arial" w:hAnsi="Arial" w:cs="Arial"/>
          <w:bCs/>
          <w:sz w:val="24"/>
          <w:szCs w:val="24"/>
        </w:rPr>
        <w:t>A Gerente Geral Isabel apresentou as principais correspondências enviadas e recebidas</w:t>
      </w:r>
      <w:r w:rsidR="00A405D5" w:rsidRPr="00914DE2">
        <w:rPr>
          <w:rFonts w:ascii="Arial" w:hAnsi="Arial" w:cs="Arial"/>
          <w:bCs/>
          <w:sz w:val="24"/>
          <w:szCs w:val="24"/>
        </w:rPr>
        <w:t>.</w:t>
      </w:r>
      <w:r w:rsidR="00A405D5" w:rsidRPr="00914DE2">
        <w:rPr>
          <w:rFonts w:ascii="Arial" w:hAnsi="Arial" w:cs="Arial"/>
          <w:b/>
          <w:bCs/>
          <w:sz w:val="24"/>
          <w:szCs w:val="24"/>
        </w:rPr>
        <w:t xml:space="preserve"> </w:t>
      </w:r>
      <w:r w:rsidR="00CD0306" w:rsidRPr="00914DE2">
        <w:rPr>
          <w:rFonts w:ascii="Arial" w:hAnsi="Arial" w:cs="Arial"/>
          <w:b/>
          <w:color w:val="000000"/>
          <w:sz w:val="24"/>
          <w:szCs w:val="24"/>
        </w:rPr>
        <w:t xml:space="preserve">VII) </w:t>
      </w:r>
      <w:r w:rsidR="007619D3" w:rsidRPr="00914DE2">
        <w:rPr>
          <w:rFonts w:ascii="Arial" w:hAnsi="Arial" w:cs="Arial"/>
          <w:b/>
          <w:bCs/>
          <w:sz w:val="24"/>
          <w:szCs w:val="24"/>
        </w:rPr>
        <w:t>Apresentação de comunicações.</w:t>
      </w:r>
      <w:r w:rsidR="003B6350" w:rsidRPr="00914DE2">
        <w:rPr>
          <w:rFonts w:ascii="Arial" w:hAnsi="Arial" w:cs="Arial"/>
          <w:sz w:val="24"/>
          <w:szCs w:val="24"/>
        </w:rPr>
        <w:t xml:space="preserve"> </w:t>
      </w:r>
      <w:r w:rsidR="003B6350" w:rsidRPr="00914DE2">
        <w:rPr>
          <w:rFonts w:ascii="Arial" w:hAnsi="Arial" w:cs="Arial"/>
          <w:b/>
          <w:bCs/>
          <w:sz w:val="24"/>
          <w:szCs w:val="24"/>
        </w:rPr>
        <w:t>a) Dos Coordenadores das Comissões permanentes. 1.1. Comissão de Administração e Finanças – CAF.</w:t>
      </w:r>
      <w:r w:rsidR="003B6350" w:rsidRPr="00914DE2">
        <w:rPr>
          <w:rFonts w:ascii="Arial" w:hAnsi="Arial" w:cs="Arial"/>
          <w:b/>
          <w:sz w:val="24"/>
          <w:szCs w:val="24"/>
        </w:rPr>
        <w:t xml:space="preserve"> Prestação de contas de </w:t>
      </w:r>
      <w:r w:rsidR="00291652" w:rsidRPr="00914DE2">
        <w:rPr>
          <w:rFonts w:ascii="Arial" w:hAnsi="Arial" w:cs="Arial"/>
          <w:b/>
          <w:sz w:val="24"/>
          <w:szCs w:val="24"/>
        </w:rPr>
        <w:t xml:space="preserve">maio </w:t>
      </w:r>
      <w:r w:rsidR="003B6350" w:rsidRPr="00914DE2">
        <w:rPr>
          <w:rFonts w:ascii="Arial" w:hAnsi="Arial" w:cs="Arial"/>
          <w:b/>
          <w:sz w:val="24"/>
          <w:szCs w:val="24"/>
        </w:rPr>
        <w:t>de 2022</w:t>
      </w:r>
      <w:r w:rsidR="00642760" w:rsidRPr="00914DE2">
        <w:rPr>
          <w:rFonts w:ascii="Arial" w:hAnsi="Arial" w:cs="Arial"/>
          <w:b/>
          <w:sz w:val="24"/>
          <w:szCs w:val="24"/>
        </w:rPr>
        <w:t xml:space="preserve">. </w:t>
      </w:r>
      <w:r w:rsidR="004F0926" w:rsidRPr="00914DE2">
        <w:rPr>
          <w:rFonts w:ascii="Arial" w:hAnsi="Arial" w:cs="Arial"/>
          <w:sz w:val="24"/>
          <w:szCs w:val="24"/>
        </w:rPr>
        <w:t>Foi concedida a palavra à conselheira</w:t>
      </w:r>
      <w:r w:rsidR="004F0926" w:rsidRPr="00EC5B4A">
        <w:rPr>
          <w:rFonts w:ascii="Arial" w:hAnsi="Arial" w:cs="Arial"/>
          <w:color w:val="000000" w:themeColor="text1"/>
          <w:sz w:val="24"/>
          <w:szCs w:val="24"/>
        </w:rPr>
        <w:t xml:space="preserve"> </w:t>
      </w:r>
      <w:r w:rsidR="00EC5B4A" w:rsidRPr="00EC5B4A">
        <w:rPr>
          <w:rFonts w:ascii="Arial" w:hAnsi="Arial" w:cs="Arial"/>
          <w:color w:val="000000" w:themeColor="text1"/>
          <w:sz w:val="24"/>
          <w:szCs w:val="24"/>
        </w:rPr>
        <w:t>Celina</w:t>
      </w:r>
      <w:r w:rsidR="004624D1">
        <w:rPr>
          <w:rFonts w:ascii="Arial" w:hAnsi="Arial" w:cs="Arial"/>
          <w:color w:val="000000" w:themeColor="text1"/>
          <w:sz w:val="24"/>
          <w:szCs w:val="24"/>
        </w:rPr>
        <w:t xml:space="preserve"> que, auxiliada pela Gerente Geral, fizeram a </w:t>
      </w:r>
      <w:r w:rsidR="004F0926" w:rsidRPr="00914DE2">
        <w:rPr>
          <w:rFonts w:ascii="Arial" w:hAnsi="Arial" w:cs="Arial"/>
          <w:sz w:val="24"/>
          <w:szCs w:val="24"/>
        </w:rPr>
        <w:t>apresentação</w:t>
      </w:r>
      <w:r w:rsidR="004624D1">
        <w:rPr>
          <w:rFonts w:ascii="Arial" w:hAnsi="Arial" w:cs="Arial"/>
          <w:sz w:val="24"/>
          <w:szCs w:val="24"/>
        </w:rPr>
        <w:t xml:space="preserve"> da prestação de contas</w:t>
      </w:r>
      <w:r w:rsidR="004F0926" w:rsidRPr="00914DE2">
        <w:rPr>
          <w:rFonts w:ascii="Arial" w:hAnsi="Arial" w:cs="Arial"/>
          <w:sz w:val="24"/>
          <w:szCs w:val="24"/>
        </w:rPr>
        <w:t xml:space="preserve">. </w:t>
      </w:r>
      <w:r w:rsidR="00291652" w:rsidRPr="00914DE2">
        <w:rPr>
          <w:rFonts w:ascii="Arial" w:hAnsi="Arial" w:cs="Arial"/>
          <w:sz w:val="24"/>
          <w:szCs w:val="24"/>
        </w:rPr>
        <w:t xml:space="preserve">As receitas realizaram neste período o valor de R$ 408.034,50 mil a mais que o previsto. Visto que a nossa receita no período foi composta por 47% RRT e 40% anuidade PF. Enquanto que em relação ao Orçamento de 2022, temos o recebimento de 44,90% de RRTs e de 59,61% de anuidades. O valor realizado no período de janeiro a maio de 2022 apresentou um aumento de 18,1%em relação ao mesmo período de 2021. As receitas foram 19% maiores que o previsto para o período, o que se deve aos maiores recebimentos de RRT, Aplicação Financeira, Taxas e Multas. O valor realizado de anuidades no período de janeiro a maio de 2022 apresentou um aumento de 1,8% em relação ao mesmo período de 2021. As receitas de anuidades foram 0,72% menores que o previsto para o período, o que se deve aos menores recebimentos de anuidades PJ do exercício e de anos anteriores. O valor realizado de RRT no período de janeiro a maio de 2022 apresentou um aumento de 20,2%em relação ao mesmo </w:t>
      </w:r>
      <w:r w:rsidR="00291652" w:rsidRPr="00914DE2">
        <w:rPr>
          <w:rFonts w:ascii="Arial" w:hAnsi="Arial" w:cs="Arial"/>
          <w:sz w:val="24"/>
          <w:szCs w:val="24"/>
        </w:rPr>
        <w:lastRenderedPageBreak/>
        <w:t>período de 2021. A quantidade de RRTs gerados por profissional no período foi de 2,65 RRTs/profissional, sendo superior à média de 2,26 RRT/profissional dos últimos 3 anos. As despesas correntes foram R$ 447.476 mil menores do que o previsto. Destaquemos que a prestações de serviços alcançou 12%, os encargos e taxas 4% e o Fundo de Apoio e o CSC 16% da despesa total. O valor realizado no período de janeiro a maio de 2022 foi 16,80% maior que o realizado no mesmo período de 2021, sendo as taxas bancárias, treinamento e capacitação, diárias. energia elétrica, CSC e FA as despesas com valores bem expressivos, sinalizando uma retomada do crescimento da despesa neste período de 2022. No período houve superávit de R$ 1.191.885,77 que foi aplicado em fundo DI, que apresentou um rendimento médio mensal de R$33.276,316 Estava previsto superávit de R$336.376 mil sendo realizados 254,33% a mais devido às menores despesas (-25%) e maiores receitas (19%). A estrutura atual da sede conta com 21 funcionários e 2 estagiários. Obs.: nos cálculos de despesa com pessoal são considerados: Salários + Férias + 13º + Encargos. Os valores de Benefícios com Alimentação e Transporte não são considerados para a porcentagem sobre as receitas. Limite máximo = 55%</w:t>
      </w:r>
      <w:r w:rsidR="00791251" w:rsidRPr="00914DE2">
        <w:rPr>
          <w:rFonts w:ascii="Arial" w:hAnsi="Arial" w:cs="Arial"/>
          <w:color w:val="000000"/>
          <w:sz w:val="24"/>
          <w:szCs w:val="24"/>
        </w:rPr>
        <w:t>.</w:t>
      </w:r>
      <w:r w:rsidR="004624D1">
        <w:rPr>
          <w:rFonts w:ascii="Arial" w:hAnsi="Arial" w:cs="Arial"/>
          <w:color w:val="000000"/>
          <w:sz w:val="24"/>
          <w:szCs w:val="24"/>
        </w:rPr>
        <w:t xml:space="preserve"> Após, foram destacados outros assuntos discutidos em reunião da CAF do </w:t>
      </w:r>
      <w:r w:rsidR="004624D1" w:rsidRPr="00E42D21">
        <w:rPr>
          <w:rFonts w:ascii="Arial" w:hAnsi="Arial" w:cs="Arial"/>
          <w:color w:val="000000"/>
          <w:sz w:val="24"/>
          <w:szCs w:val="24"/>
        </w:rPr>
        <w:t xml:space="preserve">mês de junho. </w:t>
      </w:r>
      <w:r w:rsidR="00642760" w:rsidRPr="00E42D21">
        <w:rPr>
          <w:rFonts w:ascii="Arial" w:hAnsi="Arial" w:cs="Arial"/>
          <w:b/>
          <w:bCs/>
          <w:color w:val="000000" w:themeColor="text1"/>
          <w:sz w:val="24"/>
          <w:szCs w:val="24"/>
        </w:rPr>
        <w:t>1.2. Comissão de Ética e Disciplina – CED.</w:t>
      </w:r>
      <w:r w:rsidR="00642760" w:rsidRPr="00E42D21">
        <w:rPr>
          <w:rFonts w:ascii="Arial" w:hAnsi="Arial" w:cs="Arial"/>
          <w:b/>
          <w:color w:val="000000" w:themeColor="text1"/>
          <w:sz w:val="24"/>
          <w:szCs w:val="24"/>
        </w:rPr>
        <w:t xml:space="preserve"> </w:t>
      </w:r>
      <w:r w:rsidR="000B48E3" w:rsidRPr="00E42D21">
        <w:rPr>
          <w:rFonts w:ascii="Arial" w:hAnsi="Arial" w:cs="Arial"/>
          <w:bCs/>
          <w:color w:val="000000" w:themeColor="text1"/>
          <w:sz w:val="24"/>
          <w:szCs w:val="24"/>
        </w:rPr>
        <w:t xml:space="preserve">Inicialmente, </w:t>
      </w:r>
      <w:r w:rsidR="00956E0C" w:rsidRPr="00E42D21">
        <w:rPr>
          <w:rFonts w:ascii="Arial" w:hAnsi="Arial" w:cs="Arial"/>
          <w:bCs/>
          <w:color w:val="000000" w:themeColor="text1"/>
          <w:sz w:val="24"/>
          <w:szCs w:val="24"/>
        </w:rPr>
        <w:t xml:space="preserve">a conselheira e coordenadora da CED, Giovana, iniciou o </w:t>
      </w:r>
      <w:r w:rsidR="00956E0C" w:rsidRPr="00E42D21">
        <w:rPr>
          <w:rFonts w:ascii="Arial" w:hAnsi="Arial" w:cs="Arial"/>
          <w:bCs/>
          <w:sz w:val="24"/>
          <w:szCs w:val="24"/>
        </w:rPr>
        <w:t xml:space="preserve">seu relato abordando a análise e os </w:t>
      </w:r>
      <w:r w:rsidR="00956E0C" w:rsidRPr="00E42D21">
        <w:rPr>
          <w:rFonts w:ascii="Arial" w:hAnsi="Arial" w:cs="Arial"/>
          <w:bCs/>
          <w:color w:val="000000" w:themeColor="text1"/>
          <w:sz w:val="24"/>
          <w:szCs w:val="24"/>
        </w:rPr>
        <w:t xml:space="preserve">encaminhamentos dos processos disciplinares pautados e os respectivos encaminhamentos. Ao final, </w:t>
      </w:r>
      <w:r w:rsidR="000B48E3" w:rsidRPr="00E42D21">
        <w:rPr>
          <w:rFonts w:ascii="Arial" w:hAnsi="Arial" w:cs="Arial"/>
          <w:bCs/>
          <w:color w:val="000000" w:themeColor="text1"/>
          <w:sz w:val="24"/>
          <w:szCs w:val="24"/>
        </w:rPr>
        <w:t xml:space="preserve">o Assessor Jurídico </w:t>
      </w:r>
      <w:r w:rsidR="00A35FF9" w:rsidRPr="00E42D21">
        <w:rPr>
          <w:rFonts w:ascii="Arial" w:hAnsi="Arial" w:cs="Arial"/>
          <w:bCs/>
          <w:color w:val="000000" w:themeColor="text1"/>
          <w:sz w:val="24"/>
          <w:szCs w:val="24"/>
        </w:rPr>
        <w:t xml:space="preserve">e de Comissões iniciou relato trazendo ao conhecimento </w:t>
      </w:r>
      <w:r w:rsidR="00A35FF9" w:rsidRPr="00E42D21">
        <w:rPr>
          <w:rFonts w:ascii="Arial" w:hAnsi="Arial" w:cs="Arial"/>
          <w:bCs/>
          <w:sz w:val="24"/>
          <w:szCs w:val="24"/>
        </w:rPr>
        <w:t xml:space="preserve">dos conselheiros a necessidade de julgamento de processo originado da Denúncia nº </w:t>
      </w:r>
      <w:r w:rsidR="00291652" w:rsidRPr="00E42D21">
        <w:rPr>
          <w:rFonts w:ascii="Arial" w:hAnsi="Arial" w:cs="Arial"/>
          <w:bCs/>
          <w:sz w:val="24"/>
          <w:szCs w:val="24"/>
        </w:rPr>
        <w:t>30.330/2020</w:t>
      </w:r>
      <w:r w:rsidR="00A35FF9" w:rsidRPr="00E42D21">
        <w:rPr>
          <w:rFonts w:ascii="Arial" w:hAnsi="Arial" w:cs="Arial"/>
          <w:bCs/>
          <w:sz w:val="24"/>
          <w:szCs w:val="24"/>
        </w:rPr>
        <w:t xml:space="preserve">, por meio do qual foi deliberado </w:t>
      </w:r>
      <w:r w:rsidR="00BC6275" w:rsidRPr="00E42D21">
        <w:rPr>
          <w:rFonts w:ascii="Arial" w:hAnsi="Arial" w:cs="Arial"/>
          <w:bCs/>
          <w:sz w:val="24"/>
          <w:szCs w:val="24"/>
        </w:rPr>
        <w:t xml:space="preserve">pela aplicação da penalidade de Advertência </w:t>
      </w:r>
      <w:r w:rsidR="00291652" w:rsidRPr="00E42D21">
        <w:rPr>
          <w:rFonts w:ascii="Arial" w:hAnsi="Arial" w:cs="Arial"/>
          <w:bCs/>
          <w:sz w:val="24"/>
          <w:szCs w:val="24"/>
        </w:rPr>
        <w:t>Reservada e Multa no valor de 5</w:t>
      </w:r>
      <w:r w:rsidR="00BC6275" w:rsidRPr="00E42D21">
        <w:rPr>
          <w:rFonts w:ascii="Arial" w:hAnsi="Arial" w:cs="Arial"/>
          <w:bCs/>
          <w:sz w:val="24"/>
          <w:szCs w:val="24"/>
        </w:rPr>
        <w:t xml:space="preserve"> </w:t>
      </w:r>
      <w:r w:rsidR="00291652" w:rsidRPr="00E42D21">
        <w:rPr>
          <w:rFonts w:ascii="Arial" w:hAnsi="Arial" w:cs="Arial"/>
          <w:bCs/>
          <w:sz w:val="24"/>
          <w:szCs w:val="24"/>
        </w:rPr>
        <w:t xml:space="preserve">(cinco) anuidades </w:t>
      </w:r>
      <w:r w:rsidR="00BC6275" w:rsidRPr="00E42D21">
        <w:rPr>
          <w:rFonts w:ascii="Arial" w:hAnsi="Arial" w:cs="Arial"/>
          <w:bCs/>
          <w:sz w:val="24"/>
          <w:szCs w:val="24"/>
        </w:rPr>
        <w:t>ao profissional processado</w:t>
      </w:r>
      <w:r w:rsidR="00642760" w:rsidRPr="00E42D21">
        <w:rPr>
          <w:rFonts w:ascii="Arial" w:hAnsi="Arial" w:cs="Arial"/>
          <w:bCs/>
          <w:sz w:val="24"/>
          <w:szCs w:val="24"/>
        </w:rPr>
        <w:t>.</w:t>
      </w:r>
      <w:r w:rsidR="004F1D1A" w:rsidRPr="00E42D21">
        <w:rPr>
          <w:rFonts w:ascii="Arial" w:hAnsi="Arial" w:cs="Arial"/>
          <w:bCs/>
          <w:sz w:val="24"/>
          <w:szCs w:val="24"/>
        </w:rPr>
        <w:t xml:space="preserve"> </w:t>
      </w:r>
      <w:r w:rsidR="004F1D1A" w:rsidRPr="00E42D21">
        <w:rPr>
          <w:rFonts w:ascii="Arial" w:hAnsi="Arial" w:cs="Arial"/>
          <w:b/>
          <w:bCs/>
          <w:sz w:val="24"/>
          <w:szCs w:val="24"/>
        </w:rPr>
        <w:t xml:space="preserve">1.3. Comissão de Política Urbana e Ambiental – CPUA. </w:t>
      </w:r>
      <w:r w:rsidR="00F7596A" w:rsidRPr="00E42D21">
        <w:rPr>
          <w:rFonts w:ascii="Arial" w:hAnsi="Arial" w:cs="Arial"/>
          <w:sz w:val="24"/>
          <w:szCs w:val="24"/>
        </w:rPr>
        <w:t xml:space="preserve">A Conselheira Simone iniciou seu relato sobre os principais pontos levados à CPUA do mês de junho, quais sejam: a) Audiência </w:t>
      </w:r>
      <w:r w:rsidR="00F7596A" w:rsidRPr="00E42D21">
        <w:rPr>
          <w:rFonts w:ascii="Arial" w:hAnsi="Arial" w:cs="Arial"/>
          <w:i/>
          <w:iCs/>
          <w:sz w:val="24"/>
          <w:szCs w:val="24"/>
        </w:rPr>
        <w:t>art</w:t>
      </w:r>
      <w:r w:rsidR="00F7596A" w:rsidRPr="00E42D21">
        <w:rPr>
          <w:rFonts w:ascii="Arial" w:hAnsi="Arial" w:cs="Arial"/>
          <w:sz w:val="24"/>
          <w:szCs w:val="24"/>
        </w:rPr>
        <w:t xml:space="preserve"> </w:t>
      </w:r>
      <w:r w:rsidR="00F7596A" w:rsidRPr="00E42D21">
        <w:rPr>
          <w:rFonts w:ascii="Arial" w:hAnsi="Arial" w:cs="Arial"/>
          <w:i/>
          <w:iCs/>
          <w:sz w:val="24"/>
          <w:szCs w:val="24"/>
        </w:rPr>
        <w:t>deco</w:t>
      </w:r>
      <w:r w:rsidR="00F7596A" w:rsidRPr="00E42D21">
        <w:rPr>
          <w:rFonts w:ascii="Arial" w:hAnsi="Arial" w:cs="Arial"/>
          <w:sz w:val="24"/>
          <w:szCs w:val="24"/>
        </w:rPr>
        <w:t xml:space="preserve">; b) Concurso de Refugiados; c) Capacitação acessibilidade; d) Planos setoriais de Goiânia; e) Selo CAU de patrimônio; f) Convidado Itumbiara. Após, em relação ao selo CAU/GO, Maria Ester informou sobre os regramentos para criação de uma comissão temporária de patrimônio, nos termos do regimento interno. Noticiou sobre a necessidade de que tenham especialistas da área como membros da dita comissão. Maria Ester salientou esteve um contato com o vereador Willian Veloso, </w:t>
      </w:r>
      <w:r w:rsidR="00F7596A" w:rsidRPr="00E42D21">
        <w:rPr>
          <w:rFonts w:ascii="Arial" w:hAnsi="Arial" w:cs="Arial"/>
          <w:color w:val="000000"/>
          <w:sz w:val="24"/>
          <w:szCs w:val="24"/>
        </w:rPr>
        <w:t>que solicitou que o CAU/GO apresentasse os principais anseios dos profissionais</w:t>
      </w:r>
      <w:r w:rsidR="00F7596A">
        <w:rPr>
          <w:rFonts w:ascii="Arial" w:hAnsi="Arial" w:cs="Arial"/>
          <w:color w:val="000000"/>
          <w:sz w:val="24"/>
          <w:szCs w:val="24"/>
        </w:rPr>
        <w:t xml:space="preserve"> arquitetos e urbanistas, tendo sido ressaltados diversas pretensões, como a adoção do salário base para arquitetos e urbanistas dentro da Prefeitura de Goiânia. Maria Ester disse ainda que o vereador encaminhou em 29/06/2022, 4 (quatro) minutas de projetos de lei </w:t>
      </w:r>
      <w:r w:rsidR="00E42D21">
        <w:rPr>
          <w:rFonts w:ascii="Arial" w:hAnsi="Arial" w:cs="Arial"/>
          <w:color w:val="000000"/>
          <w:sz w:val="24"/>
          <w:szCs w:val="24"/>
        </w:rPr>
        <w:t xml:space="preserve">sobre urbanismo que tramitam na Câmara </w:t>
      </w:r>
      <w:r w:rsidR="00F7596A">
        <w:rPr>
          <w:rFonts w:ascii="Arial" w:hAnsi="Arial" w:cs="Arial"/>
          <w:color w:val="000000"/>
          <w:sz w:val="24"/>
          <w:szCs w:val="24"/>
        </w:rPr>
        <w:t xml:space="preserve">para análise e que faria a leitura desses documentos. Maria Ester </w:t>
      </w:r>
      <w:r w:rsidR="00E42D21">
        <w:rPr>
          <w:rFonts w:ascii="Arial" w:hAnsi="Arial" w:cs="Arial"/>
          <w:color w:val="000000"/>
          <w:sz w:val="24"/>
          <w:szCs w:val="24"/>
        </w:rPr>
        <w:t xml:space="preserve">destacou </w:t>
      </w:r>
      <w:r w:rsidR="00F7596A">
        <w:rPr>
          <w:rFonts w:ascii="Arial" w:hAnsi="Arial" w:cs="Arial"/>
          <w:color w:val="000000"/>
          <w:sz w:val="24"/>
          <w:szCs w:val="24"/>
        </w:rPr>
        <w:t>que está aguardando a data para assinatura do convênio com a UFG</w:t>
      </w:r>
      <w:r w:rsidR="00E42D21">
        <w:rPr>
          <w:rFonts w:ascii="Arial" w:hAnsi="Arial" w:cs="Arial"/>
          <w:color w:val="000000"/>
          <w:sz w:val="24"/>
          <w:szCs w:val="24"/>
        </w:rPr>
        <w:t xml:space="preserve">, sobre os refugiados, </w:t>
      </w:r>
      <w:r w:rsidR="00F7596A">
        <w:rPr>
          <w:rFonts w:ascii="Arial" w:hAnsi="Arial" w:cs="Arial"/>
          <w:color w:val="000000"/>
          <w:sz w:val="24"/>
          <w:szCs w:val="24"/>
        </w:rPr>
        <w:t xml:space="preserve">para que seja </w:t>
      </w:r>
      <w:r w:rsidR="00F7596A">
        <w:rPr>
          <w:rFonts w:ascii="Arial" w:hAnsi="Arial" w:cs="Arial"/>
          <w:color w:val="000000"/>
          <w:sz w:val="24"/>
          <w:szCs w:val="24"/>
        </w:rPr>
        <w:lastRenderedPageBreak/>
        <w:t xml:space="preserve">melhor divulgada. Maria Ester informou que o curso de acessibilidade </w:t>
      </w:r>
      <w:r w:rsidR="00E42D21">
        <w:rPr>
          <w:rFonts w:ascii="Arial" w:hAnsi="Arial" w:cs="Arial"/>
          <w:color w:val="000000"/>
          <w:sz w:val="24"/>
          <w:szCs w:val="24"/>
        </w:rPr>
        <w:t xml:space="preserve">sob exigência do MP </w:t>
      </w:r>
      <w:r w:rsidR="00F7596A">
        <w:rPr>
          <w:rFonts w:ascii="Arial" w:hAnsi="Arial" w:cs="Arial"/>
          <w:color w:val="000000"/>
          <w:sz w:val="24"/>
          <w:szCs w:val="24"/>
        </w:rPr>
        <w:t xml:space="preserve">já está confirmado, </w:t>
      </w:r>
      <w:r w:rsidR="00E42D21">
        <w:rPr>
          <w:rFonts w:ascii="Arial" w:hAnsi="Arial" w:cs="Arial"/>
          <w:color w:val="000000"/>
          <w:sz w:val="24"/>
          <w:szCs w:val="24"/>
        </w:rPr>
        <w:t xml:space="preserve">e </w:t>
      </w:r>
      <w:r w:rsidR="00F7596A">
        <w:rPr>
          <w:rFonts w:ascii="Arial" w:hAnsi="Arial" w:cs="Arial"/>
          <w:color w:val="000000"/>
          <w:sz w:val="24"/>
          <w:szCs w:val="24"/>
        </w:rPr>
        <w:t xml:space="preserve">ocorrerá na segunda semana do mês de agosto. Isabel acrescentou que em conversa com o </w:t>
      </w:r>
      <w:r w:rsidR="00E42D21">
        <w:rPr>
          <w:rFonts w:ascii="Arial" w:hAnsi="Arial" w:cs="Arial"/>
          <w:color w:val="000000"/>
          <w:sz w:val="24"/>
          <w:szCs w:val="24"/>
        </w:rPr>
        <w:t xml:space="preserve">citado </w:t>
      </w:r>
      <w:r w:rsidR="00F7596A">
        <w:rPr>
          <w:rFonts w:ascii="Arial" w:hAnsi="Arial" w:cs="Arial"/>
          <w:color w:val="000000"/>
          <w:sz w:val="24"/>
          <w:szCs w:val="24"/>
        </w:rPr>
        <w:t xml:space="preserve">vereador, informou sobre os valores dos vencimentos dos arquitetos que ocupam cargos técnicos nessa área na </w:t>
      </w:r>
      <w:r w:rsidR="00E42D21">
        <w:rPr>
          <w:rFonts w:ascii="Arial" w:hAnsi="Arial" w:cs="Arial"/>
          <w:color w:val="000000"/>
          <w:sz w:val="24"/>
          <w:szCs w:val="24"/>
        </w:rPr>
        <w:t>P</w:t>
      </w:r>
      <w:r w:rsidR="00F7596A">
        <w:rPr>
          <w:rFonts w:ascii="Arial" w:hAnsi="Arial" w:cs="Arial"/>
          <w:color w:val="000000"/>
          <w:sz w:val="24"/>
          <w:szCs w:val="24"/>
        </w:rPr>
        <w:t>refeitura</w:t>
      </w:r>
      <w:r w:rsidR="00E42D21">
        <w:rPr>
          <w:rFonts w:ascii="Arial" w:hAnsi="Arial" w:cs="Arial"/>
          <w:color w:val="000000"/>
          <w:sz w:val="24"/>
          <w:szCs w:val="24"/>
        </w:rPr>
        <w:t xml:space="preserve"> de Goiânia</w:t>
      </w:r>
      <w:r w:rsidR="00F7596A">
        <w:rPr>
          <w:rFonts w:ascii="Arial" w:hAnsi="Arial" w:cs="Arial"/>
          <w:color w:val="000000"/>
          <w:sz w:val="24"/>
          <w:szCs w:val="24"/>
        </w:rPr>
        <w:t>. Solicit</w:t>
      </w:r>
      <w:r w:rsidR="00E42D21">
        <w:rPr>
          <w:rFonts w:ascii="Arial" w:hAnsi="Arial" w:cs="Arial"/>
          <w:color w:val="000000"/>
          <w:sz w:val="24"/>
          <w:szCs w:val="24"/>
        </w:rPr>
        <w:t>aram</w:t>
      </w:r>
      <w:r w:rsidR="00F7596A">
        <w:rPr>
          <w:rFonts w:ascii="Arial" w:hAnsi="Arial" w:cs="Arial"/>
          <w:color w:val="000000"/>
          <w:sz w:val="24"/>
          <w:szCs w:val="24"/>
        </w:rPr>
        <w:t xml:space="preserve"> Isabel e Maria Ester que o CAU/GO pudesse se manifestar mais sobre os projetos de lei urbanísticas na cidade de Goiânia. Fernando reforçou a necessidade de que os conselheiros estejam engajados nesses projetos. </w:t>
      </w:r>
      <w:r w:rsidR="00E42D21">
        <w:rPr>
          <w:rFonts w:ascii="Arial" w:hAnsi="Arial" w:cs="Arial"/>
          <w:color w:val="000000"/>
          <w:sz w:val="24"/>
          <w:szCs w:val="24"/>
        </w:rPr>
        <w:t xml:space="preserve">Voltando a discussão sobre o selo CAU/GO, </w:t>
      </w:r>
      <w:r w:rsidR="00F7596A">
        <w:rPr>
          <w:rFonts w:ascii="Arial" w:hAnsi="Arial" w:cs="Arial"/>
          <w:color w:val="000000"/>
          <w:sz w:val="24"/>
          <w:szCs w:val="24"/>
        </w:rPr>
        <w:t xml:space="preserve">Isabel sugeriu que seja criada uma comissão organizadora, similar </w:t>
      </w:r>
      <w:r w:rsidR="00E42D21">
        <w:rPr>
          <w:rFonts w:ascii="Arial" w:hAnsi="Arial" w:cs="Arial"/>
          <w:color w:val="000000"/>
          <w:sz w:val="24"/>
          <w:szCs w:val="24"/>
        </w:rPr>
        <w:t>à</w:t>
      </w:r>
      <w:r w:rsidR="00F7596A">
        <w:rPr>
          <w:rFonts w:ascii="Arial" w:hAnsi="Arial" w:cs="Arial"/>
          <w:color w:val="000000"/>
          <w:sz w:val="24"/>
          <w:szCs w:val="24"/>
        </w:rPr>
        <w:t xml:space="preserve"> </w:t>
      </w:r>
      <w:r w:rsidR="00E42D21">
        <w:rPr>
          <w:rFonts w:ascii="Arial" w:hAnsi="Arial" w:cs="Arial"/>
          <w:color w:val="000000"/>
          <w:sz w:val="24"/>
          <w:szCs w:val="24"/>
        </w:rPr>
        <w:t xml:space="preserve">que é criada para a realização de </w:t>
      </w:r>
      <w:r w:rsidR="00F7596A" w:rsidRPr="00E42D21">
        <w:rPr>
          <w:rFonts w:ascii="Arial" w:hAnsi="Arial" w:cs="Arial"/>
          <w:sz w:val="24"/>
          <w:szCs w:val="24"/>
        </w:rPr>
        <w:t>concursos</w:t>
      </w:r>
      <w:r w:rsidR="00D14576" w:rsidRPr="00E42D21">
        <w:rPr>
          <w:rFonts w:ascii="Arial" w:hAnsi="Arial" w:cs="Arial"/>
          <w:bCs/>
          <w:sz w:val="24"/>
          <w:szCs w:val="24"/>
        </w:rPr>
        <w:t>.</w:t>
      </w:r>
      <w:r w:rsidR="00BC6275" w:rsidRPr="00E42D21">
        <w:rPr>
          <w:rFonts w:ascii="Arial" w:hAnsi="Arial" w:cs="Arial"/>
          <w:b/>
          <w:bCs/>
          <w:sz w:val="24"/>
          <w:szCs w:val="24"/>
        </w:rPr>
        <w:t xml:space="preserve"> </w:t>
      </w:r>
      <w:r w:rsidR="00642760" w:rsidRPr="00E42D21">
        <w:rPr>
          <w:rFonts w:ascii="Arial" w:hAnsi="Arial" w:cs="Arial"/>
          <w:b/>
          <w:bCs/>
          <w:sz w:val="24"/>
          <w:szCs w:val="24"/>
        </w:rPr>
        <w:t>1.</w:t>
      </w:r>
      <w:r w:rsidR="004F1D1A" w:rsidRPr="00E42D21">
        <w:rPr>
          <w:rFonts w:ascii="Arial" w:hAnsi="Arial" w:cs="Arial"/>
          <w:b/>
          <w:bCs/>
          <w:sz w:val="24"/>
          <w:szCs w:val="24"/>
        </w:rPr>
        <w:t>4</w:t>
      </w:r>
      <w:r w:rsidR="00642760" w:rsidRPr="00E42D21">
        <w:rPr>
          <w:rFonts w:ascii="Arial" w:hAnsi="Arial" w:cs="Arial"/>
          <w:b/>
          <w:bCs/>
          <w:sz w:val="24"/>
          <w:szCs w:val="24"/>
        </w:rPr>
        <w:t>. Comissão de Ensino, Exercício e Formação Profissional – CEPEF.</w:t>
      </w:r>
      <w:r w:rsidR="00642760" w:rsidRPr="00E42D21">
        <w:rPr>
          <w:rFonts w:ascii="Arial" w:hAnsi="Arial" w:cs="Arial"/>
          <w:bCs/>
          <w:sz w:val="24"/>
          <w:szCs w:val="24"/>
        </w:rPr>
        <w:t xml:space="preserve"> </w:t>
      </w:r>
      <w:r w:rsidR="00E42D21" w:rsidRPr="00E42D21">
        <w:rPr>
          <w:rFonts w:ascii="Arial" w:hAnsi="Arial" w:cs="Arial"/>
          <w:bCs/>
          <w:sz w:val="24"/>
          <w:szCs w:val="24"/>
        </w:rPr>
        <w:t xml:space="preserve">O Conselheiro Andrey, auxiliado por Isabel, fizeram o relato dos principais pontos debatidos na reunião da CEEFP ocorrida em junho, dentre os quais se destacam: cadastro de cursos de pós graduação, registro provisório e definitivo de profissionais, PRÊMIO ESTADUAL DE TRABALHOS DE CONCLUSÃO DE CURSO CAU/GO 2022 </w:t>
      </w:r>
      <w:r w:rsidR="00E42D21" w:rsidRPr="00914DE2">
        <w:rPr>
          <w:rFonts w:ascii="Arial" w:hAnsi="Arial" w:cs="Arial"/>
          <w:bCs/>
          <w:color w:val="000000"/>
          <w:sz w:val="24"/>
          <w:szCs w:val="24"/>
        </w:rPr>
        <w:t>– PROFESSOR ANTONIO LUCIO FERRARI</w:t>
      </w:r>
      <w:r w:rsidR="00E42D21">
        <w:rPr>
          <w:rFonts w:ascii="Arial" w:hAnsi="Arial" w:cs="Arial"/>
          <w:bCs/>
          <w:color w:val="000000"/>
          <w:sz w:val="24"/>
          <w:szCs w:val="24"/>
        </w:rPr>
        <w:t xml:space="preserve">, análise de tempestividade da Universidade Pitágoras – UNOPAR, novamente sobre o selo CAU/GO, entre outros. </w:t>
      </w:r>
      <w:r w:rsidR="00E42D21">
        <w:rPr>
          <w:rFonts w:ascii="Arial" w:hAnsi="Arial" w:cs="Arial"/>
          <w:color w:val="000000"/>
          <w:sz w:val="24"/>
          <w:szCs w:val="24"/>
        </w:rPr>
        <w:t xml:space="preserve">Sobre o selo CAU/GO, o conselheiro João Gonzaga informou que compareceu ao CAU/DF para discutir sobre o projeto do selo disponibilizado pelo CAU/DF. Informou que o referido conselho compartilhou os materiais sobre o selo lá desenvolvido com o CAU/GO. João Gonzaga destacou que o objetivo do selo é reconhecer a arquitetura e valorizar o trabalho de novos arquitetos. Ademais, o conselheiro noticiou que foi convidado para participar de uma reunião em Ouro Preto – MG para tratar sobre patrimônio. Disse ainda que agora serão dados os próximos passos para iniciação do projeto do selo no CAU/GO. João Gonzaga quer contemplar outras cidades também no selo CAU/GO, como a Cidade de Goiás, Rio Verde, entre outras. Isabel destacou que João Gonzaga, como conselheiro suplente, pode ser coordenador da comissão organizadora do projeto. Fernando recomendou que os integrantes da comissão organizadora do projeto do selo no CAU/GO participem da reunião sobre patrimônio em forma híbrida, transmitida da cidade de Ouro Preto – MG. Em relação ao Prêmio TCC, o Presidente Fernando destacou que é melhor deixar como categoria da seleção a categoria central de arquitetura e urbanismo. Após, Isabel </w:t>
      </w:r>
      <w:r w:rsidR="001C27FE">
        <w:rPr>
          <w:rFonts w:ascii="Arial" w:hAnsi="Arial" w:cs="Arial"/>
          <w:color w:val="000000"/>
          <w:sz w:val="24"/>
          <w:szCs w:val="24"/>
        </w:rPr>
        <w:t xml:space="preserve">relatou aos presentes sobre como se daria a apreciação dos trabalhos, cuja </w:t>
      </w:r>
      <w:r w:rsidR="00E42D21">
        <w:rPr>
          <w:rFonts w:ascii="Arial" w:hAnsi="Arial" w:cs="Arial"/>
          <w:color w:val="000000"/>
          <w:sz w:val="24"/>
          <w:szCs w:val="24"/>
        </w:rPr>
        <w:t xml:space="preserve">proporção adotada será de 1 </w:t>
      </w:r>
      <w:r w:rsidR="001C27FE">
        <w:rPr>
          <w:rFonts w:ascii="Arial" w:hAnsi="Arial" w:cs="Arial"/>
          <w:color w:val="000000"/>
          <w:sz w:val="24"/>
          <w:szCs w:val="24"/>
        </w:rPr>
        <w:t xml:space="preserve">(um) </w:t>
      </w:r>
      <w:r w:rsidR="00E42D21">
        <w:rPr>
          <w:rFonts w:ascii="Arial" w:hAnsi="Arial" w:cs="Arial"/>
          <w:color w:val="000000"/>
          <w:sz w:val="24"/>
          <w:szCs w:val="24"/>
        </w:rPr>
        <w:t xml:space="preserve">trabalho a cada 10 </w:t>
      </w:r>
      <w:r w:rsidR="001C27FE">
        <w:rPr>
          <w:rFonts w:ascii="Arial" w:hAnsi="Arial" w:cs="Arial"/>
          <w:color w:val="000000"/>
          <w:sz w:val="24"/>
          <w:szCs w:val="24"/>
        </w:rPr>
        <w:t xml:space="preserve">(dez) </w:t>
      </w:r>
      <w:r w:rsidR="00E42D21">
        <w:rPr>
          <w:rFonts w:ascii="Arial" w:hAnsi="Arial" w:cs="Arial"/>
          <w:color w:val="000000"/>
          <w:sz w:val="24"/>
          <w:szCs w:val="24"/>
        </w:rPr>
        <w:t>alunos</w:t>
      </w:r>
      <w:r w:rsidR="001C27FE">
        <w:rPr>
          <w:rFonts w:ascii="Arial" w:hAnsi="Arial" w:cs="Arial"/>
          <w:color w:val="000000"/>
          <w:sz w:val="24"/>
          <w:szCs w:val="24"/>
        </w:rPr>
        <w:t xml:space="preserve"> por instituição, e que</w:t>
      </w:r>
      <w:r w:rsidR="00E42D21">
        <w:rPr>
          <w:rFonts w:ascii="Arial" w:hAnsi="Arial" w:cs="Arial"/>
          <w:color w:val="000000"/>
          <w:sz w:val="24"/>
          <w:szCs w:val="24"/>
        </w:rPr>
        <w:t xml:space="preserve"> instituições com mais de 80 </w:t>
      </w:r>
      <w:r w:rsidR="001C27FE">
        <w:rPr>
          <w:rFonts w:ascii="Arial" w:hAnsi="Arial" w:cs="Arial"/>
          <w:color w:val="000000"/>
          <w:sz w:val="24"/>
          <w:szCs w:val="24"/>
        </w:rPr>
        <w:t xml:space="preserve">(oitenta) </w:t>
      </w:r>
      <w:r w:rsidR="00E42D21">
        <w:rPr>
          <w:rFonts w:ascii="Arial" w:hAnsi="Arial" w:cs="Arial"/>
          <w:color w:val="000000"/>
          <w:sz w:val="24"/>
          <w:szCs w:val="24"/>
        </w:rPr>
        <w:t xml:space="preserve">alunos teriam um limite máximo de 8 </w:t>
      </w:r>
      <w:r w:rsidR="001C27FE">
        <w:rPr>
          <w:rFonts w:ascii="Arial" w:hAnsi="Arial" w:cs="Arial"/>
          <w:color w:val="000000"/>
          <w:sz w:val="24"/>
          <w:szCs w:val="24"/>
        </w:rPr>
        <w:t xml:space="preserve">(oito) </w:t>
      </w:r>
      <w:r w:rsidR="00E42D21">
        <w:rPr>
          <w:rFonts w:ascii="Arial" w:hAnsi="Arial" w:cs="Arial"/>
          <w:color w:val="000000"/>
          <w:sz w:val="24"/>
          <w:szCs w:val="24"/>
        </w:rPr>
        <w:t>trabalhos</w:t>
      </w:r>
      <w:r w:rsidR="001C27FE">
        <w:rPr>
          <w:rFonts w:ascii="Arial" w:hAnsi="Arial" w:cs="Arial"/>
          <w:color w:val="000000"/>
          <w:sz w:val="24"/>
          <w:szCs w:val="24"/>
        </w:rPr>
        <w:t xml:space="preserve"> analisados</w:t>
      </w:r>
      <w:r w:rsidR="00E42D21">
        <w:rPr>
          <w:rFonts w:ascii="Arial" w:hAnsi="Arial" w:cs="Arial"/>
          <w:color w:val="000000"/>
          <w:sz w:val="24"/>
          <w:szCs w:val="24"/>
        </w:rPr>
        <w:t>.</w:t>
      </w:r>
      <w:r w:rsidR="001C27FE">
        <w:rPr>
          <w:rFonts w:ascii="Arial" w:hAnsi="Arial" w:cs="Arial"/>
          <w:color w:val="000000"/>
          <w:sz w:val="24"/>
          <w:szCs w:val="24"/>
        </w:rPr>
        <w:t xml:space="preserve"> A respeito da </w:t>
      </w:r>
      <w:r w:rsidR="00E42D21">
        <w:rPr>
          <w:rFonts w:ascii="Arial" w:hAnsi="Arial" w:cs="Arial"/>
          <w:color w:val="000000"/>
          <w:sz w:val="24"/>
          <w:szCs w:val="24"/>
        </w:rPr>
        <w:t xml:space="preserve">reunião </w:t>
      </w:r>
      <w:r w:rsidR="001C27FE">
        <w:rPr>
          <w:rFonts w:ascii="Arial" w:hAnsi="Arial" w:cs="Arial"/>
          <w:color w:val="000000"/>
          <w:sz w:val="24"/>
          <w:szCs w:val="24"/>
        </w:rPr>
        <w:t xml:space="preserve">realizada entre membros do CAU/GO e </w:t>
      </w:r>
      <w:r w:rsidR="00E42D21">
        <w:rPr>
          <w:rFonts w:ascii="Arial" w:hAnsi="Arial" w:cs="Arial"/>
          <w:color w:val="000000"/>
          <w:sz w:val="24"/>
          <w:szCs w:val="24"/>
        </w:rPr>
        <w:t xml:space="preserve">o </w:t>
      </w:r>
      <w:r w:rsidR="001C27FE">
        <w:rPr>
          <w:rFonts w:ascii="Arial" w:hAnsi="Arial" w:cs="Arial"/>
          <w:color w:val="000000"/>
          <w:sz w:val="24"/>
          <w:szCs w:val="24"/>
        </w:rPr>
        <w:t>C</w:t>
      </w:r>
      <w:r w:rsidR="00E42D21">
        <w:rPr>
          <w:rFonts w:ascii="Arial" w:hAnsi="Arial" w:cs="Arial"/>
          <w:color w:val="000000"/>
          <w:sz w:val="24"/>
          <w:szCs w:val="24"/>
        </w:rPr>
        <w:t xml:space="preserve">orpo de </w:t>
      </w:r>
      <w:r w:rsidR="001C27FE">
        <w:rPr>
          <w:rFonts w:ascii="Arial" w:hAnsi="Arial" w:cs="Arial"/>
          <w:color w:val="000000"/>
          <w:sz w:val="24"/>
          <w:szCs w:val="24"/>
        </w:rPr>
        <w:t>B</w:t>
      </w:r>
      <w:r w:rsidR="00E42D21">
        <w:rPr>
          <w:rFonts w:ascii="Arial" w:hAnsi="Arial" w:cs="Arial"/>
          <w:color w:val="000000"/>
          <w:sz w:val="24"/>
          <w:szCs w:val="24"/>
        </w:rPr>
        <w:t>ombeiros</w:t>
      </w:r>
      <w:r w:rsidR="001C27FE">
        <w:rPr>
          <w:rFonts w:ascii="Arial" w:hAnsi="Arial" w:cs="Arial"/>
          <w:color w:val="000000"/>
          <w:sz w:val="24"/>
          <w:szCs w:val="24"/>
        </w:rPr>
        <w:t xml:space="preserve"> do Estado de Goiás – CBGO</w:t>
      </w:r>
      <w:r w:rsidR="00E42D21">
        <w:rPr>
          <w:rFonts w:ascii="Arial" w:hAnsi="Arial" w:cs="Arial"/>
          <w:color w:val="000000"/>
          <w:sz w:val="24"/>
          <w:szCs w:val="24"/>
        </w:rPr>
        <w:t xml:space="preserve">, </w:t>
      </w:r>
      <w:r w:rsidR="001C27FE">
        <w:rPr>
          <w:rFonts w:ascii="Arial" w:hAnsi="Arial" w:cs="Arial"/>
          <w:color w:val="000000"/>
          <w:sz w:val="24"/>
          <w:szCs w:val="24"/>
        </w:rPr>
        <w:t xml:space="preserve">o conselheiro </w:t>
      </w:r>
      <w:r w:rsidR="00E42D21">
        <w:rPr>
          <w:rFonts w:ascii="Arial" w:hAnsi="Arial" w:cs="Arial"/>
          <w:color w:val="000000"/>
          <w:sz w:val="24"/>
          <w:szCs w:val="24"/>
        </w:rPr>
        <w:t xml:space="preserve">Andrey destacou que se reuniram com o comandante </w:t>
      </w:r>
      <w:r w:rsidR="001C27FE">
        <w:rPr>
          <w:rFonts w:ascii="Arial" w:hAnsi="Arial" w:cs="Arial"/>
          <w:color w:val="000000"/>
          <w:sz w:val="24"/>
          <w:szCs w:val="24"/>
        </w:rPr>
        <w:t xml:space="preserve">geral da instituição </w:t>
      </w:r>
      <w:r w:rsidR="00E42D21">
        <w:rPr>
          <w:rFonts w:ascii="Arial" w:hAnsi="Arial" w:cs="Arial"/>
          <w:color w:val="000000"/>
          <w:sz w:val="24"/>
          <w:szCs w:val="24"/>
        </w:rPr>
        <w:t xml:space="preserve">e que este fez algumas alterações internas para auxiliar no atendimento da aprovação dos projetos. O comandante </w:t>
      </w:r>
      <w:r w:rsidR="001C27FE">
        <w:rPr>
          <w:rFonts w:ascii="Arial" w:hAnsi="Arial" w:cs="Arial"/>
          <w:color w:val="000000"/>
          <w:sz w:val="24"/>
          <w:szCs w:val="24"/>
        </w:rPr>
        <w:t xml:space="preserve">relatou </w:t>
      </w:r>
      <w:r w:rsidR="00E42D21">
        <w:rPr>
          <w:rFonts w:ascii="Arial" w:hAnsi="Arial" w:cs="Arial"/>
          <w:color w:val="000000"/>
          <w:sz w:val="24"/>
          <w:szCs w:val="24"/>
        </w:rPr>
        <w:t>que está iniciando processos de atualização sobre os regramentos</w:t>
      </w:r>
      <w:r w:rsidR="001C27FE">
        <w:rPr>
          <w:rFonts w:ascii="Arial" w:hAnsi="Arial" w:cs="Arial"/>
          <w:color w:val="000000"/>
          <w:sz w:val="24"/>
          <w:szCs w:val="24"/>
        </w:rPr>
        <w:t xml:space="preserve"> junto </w:t>
      </w:r>
      <w:r w:rsidR="001C27FE">
        <w:rPr>
          <w:rFonts w:ascii="Arial" w:hAnsi="Arial" w:cs="Arial"/>
          <w:color w:val="000000"/>
          <w:sz w:val="24"/>
          <w:szCs w:val="24"/>
        </w:rPr>
        <w:lastRenderedPageBreak/>
        <w:t>aos servidores</w:t>
      </w:r>
      <w:r w:rsidR="00E42D21">
        <w:rPr>
          <w:rFonts w:ascii="Arial" w:hAnsi="Arial" w:cs="Arial"/>
          <w:color w:val="000000"/>
          <w:sz w:val="24"/>
          <w:szCs w:val="24"/>
        </w:rPr>
        <w:t xml:space="preserve">, e que até </w:t>
      </w:r>
      <w:r w:rsidR="001C27FE">
        <w:rPr>
          <w:rFonts w:ascii="Arial" w:hAnsi="Arial" w:cs="Arial"/>
          <w:color w:val="000000"/>
          <w:sz w:val="24"/>
          <w:szCs w:val="24"/>
        </w:rPr>
        <w:t xml:space="preserve">o mês de </w:t>
      </w:r>
      <w:r w:rsidR="00E42D21">
        <w:rPr>
          <w:rFonts w:ascii="Arial" w:hAnsi="Arial" w:cs="Arial"/>
          <w:color w:val="000000"/>
          <w:sz w:val="24"/>
          <w:szCs w:val="24"/>
        </w:rPr>
        <w:t xml:space="preserve">setembro pretende que os analistas estejam a par dos regulamentos sobre aprovação de projetos. </w:t>
      </w:r>
      <w:r w:rsidR="001C27FE">
        <w:rPr>
          <w:rFonts w:ascii="Arial" w:hAnsi="Arial" w:cs="Arial"/>
          <w:color w:val="000000"/>
          <w:sz w:val="24"/>
          <w:szCs w:val="24"/>
        </w:rPr>
        <w:t xml:space="preserve">O comandante, segundo Andrey, referendou que o CBGO está </w:t>
      </w:r>
      <w:r w:rsidR="00E42D21">
        <w:rPr>
          <w:rFonts w:ascii="Arial" w:hAnsi="Arial" w:cs="Arial"/>
          <w:color w:val="000000"/>
          <w:sz w:val="24"/>
          <w:szCs w:val="24"/>
        </w:rPr>
        <w:t xml:space="preserve">no momento fazendo algumas revisões das </w:t>
      </w:r>
      <w:r w:rsidR="001C27FE">
        <w:rPr>
          <w:rFonts w:ascii="Arial" w:hAnsi="Arial" w:cs="Arial"/>
          <w:color w:val="000000"/>
          <w:sz w:val="24"/>
          <w:szCs w:val="24"/>
        </w:rPr>
        <w:t>Normas Técnicas</w:t>
      </w:r>
      <w:r w:rsidR="00E42D21">
        <w:rPr>
          <w:rFonts w:ascii="Arial" w:hAnsi="Arial" w:cs="Arial"/>
          <w:color w:val="000000"/>
          <w:sz w:val="24"/>
          <w:szCs w:val="24"/>
        </w:rPr>
        <w:t xml:space="preserve">. Sobre projetos de baixo risco, o comandante informou que a aprovação seria menos burocrática, e seria mais simplificada. </w:t>
      </w:r>
      <w:r w:rsidR="001C27FE">
        <w:rPr>
          <w:rFonts w:ascii="Arial" w:hAnsi="Arial" w:cs="Arial"/>
          <w:color w:val="000000"/>
          <w:sz w:val="24"/>
          <w:szCs w:val="24"/>
        </w:rPr>
        <w:t xml:space="preserve">Segundo Andrey, o conselheiro federal </w:t>
      </w:r>
      <w:r w:rsidR="00E42D21">
        <w:rPr>
          <w:rFonts w:ascii="Arial" w:hAnsi="Arial" w:cs="Arial"/>
          <w:color w:val="000000"/>
          <w:sz w:val="24"/>
          <w:szCs w:val="24"/>
        </w:rPr>
        <w:t>Nilton</w:t>
      </w:r>
      <w:r w:rsidR="001C27FE">
        <w:rPr>
          <w:rFonts w:ascii="Arial" w:hAnsi="Arial" w:cs="Arial"/>
          <w:color w:val="000000"/>
          <w:sz w:val="24"/>
          <w:szCs w:val="24"/>
        </w:rPr>
        <w:t>, que também se fazia presente nessa reunião,</w:t>
      </w:r>
      <w:r w:rsidR="00E42D21">
        <w:rPr>
          <w:rFonts w:ascii="Arial" w:hAnsi="Arial" w:cs="Arial"/>
          <w:color w:val="000000"/>
          <w:sz w:val="24"/>
          <w:szCs w:val="24"/>
        </w:rPr>
        <w:t xml:space="preserve"> destacou que </w:t>
      </w:r>
      <w:r w:rsidR="001C27FE">
        <w:rPr>
          <w:rFonts w:ascii="Arial" w:hAnsi="Arial" w:cs="Arial"/>
          <w:color w:val="000000"/>
          <w:sz w:val="24"/>
          <w:szCs w:val="24"/>
        </w:rPr>
        <w:t xml:space="preserve">essa estratégia de simplificação </w:t>
      </w:r>
      <w:r w:rsidR="00E42D21">
        <w:rPr>
          <w:rFonts w:ascii="Arial" w:hAnsi="Arial" w:cs="Arial"/>
          <w:color w:val="000000"/>
          <w:sz w:val="24"/>
          <w:szCs w:val="24"/>
        </w:rPr>
        <w:t xml:space="preserve">seria uma transferência de responsabilidade, </w:t>
      </w:r>
      <w:r w:rsidR="001C27FE">
        <w:rPr>
          <w:rFonts w:ascii="Arial" w:hAnsi="Arial" w:cs="Arial"/>
          <w:color w:val="000000"/>
          <w:sz w:val="24"/>
          <w:szCs w:val="24"/>
        </w:rPr>
        <w:t xml:space="preserve">vez que </w:t>
      </w:r>
      <w:r w:rsidR="00E42D21">
        <w:rPr>
          <w:rFonts w:ascii="Arial" w:hAnsi="Arial" w:cs="Arial"/>
          <w:color w:val="000000"/>
          <w:sz w:val="24"/>
          <w:szCs w:val="24"/>
        </w:rPr>
        <w:t xml:space="preserve">o comando militar do Corpo de Bombeiros </w:t>
      </w:r>
      <w:r w:rsidR="001C27FE">
        <w:rPr>
          <w:rFonts w:ascii="Arial" w:hAnsi="Arial" w:cs="Arial"/>
          <w:color w:val="000000"/>
          <w:sz w:val="24"/>
          <w:szCs w:val="24"/>
        </w:rPr>
        <w:t xml:space="preserve">estaria transferindo </w:t>
      </w:r>
      <w:r w:rsidR="00E42D21">
        <w:rPr>
          <w:rFonts w:ascii="Arial" w:hAnsi="Arial" w:cs="Arial"/>
          <w:color w:val="000000"/>
          <w:sz w:val="24"/>
          <w:szCs w:val="24"/>
        </w:rPr>
        <w:t>ao profissional a responsabilidade pelos projetos apresentados. Segundo o comandante, a “</w:t>
      </w:r>
      <w:r w:rsidR="001C27FE">
        <w:rPr>
          <w:rFonts w:ascii="Arial" w:hAnsi="Arial" w:cs="Arial"/>
          <w:color w:val="000000"/>
          <w:sz w:val="24"/>
          <w:szCs w:val="24"/>
        </w:rPr>
        <w:t>autoaprovação</w:t>
      </w:r>
      <w:r w:rsidR="00E42D21">
        <w:rPr>
          <w:rFonts w:ascii="Arial" w:hAnsi="Arial" w:cs="Arial"/>
          <w:color w:val="000000"/>
          <w:sz w:val="24"/>
          <w:szCs w:val="24"/>
        </w:rPr>
        <w:t xml:space="preserve">” dos projetos </w:t>
      </w:r>
      <w:r w:rsidR="001C27FE">
        <w:rPr>
          <w:rFonts w:ascii="Arial" w:hAnsi="Arial" w:cs="Arial"/>
          <w:color w:val="000000"/>
          <w:sz w:val="24"/>
          <w:szCs w:val="24"/>
        </w:rPr>
        <w:t>dependerá de</w:t>
      </w:r>
      <w:r w:rsidR="00E42D21">
        <w:rPr>
          <w:rFonts w:ascii="Arial" w:hAnsi="Arial" w:cs="Arial"/>
          <w:color w:val="000000"/>
          <w:sz w:val="24"/>
          <w:szCs w:val="24"/>
        </w:rPr>
        <w:t xml:space="preserve"> um cadastro prévio do profissional junto ao Corpo de Bombeiros. Foi apresentado ao comandante a possibilidade de apresentação de </w:t>
      </w:r>
      <w:r w:rsidR="001C27FE">
        <w:rPr>
          <w:rFonts w:ascii="Arial" w:hAnsi="Arial" w:cs="Arial"/>
          <w:color w:val="000000"/>
          <w:sz w:val="24"/>
          <w:szCs w:val="24"/>
        </w:rPr>
        <w:t>“</w:t>
      </w:r>
      <w:r w:rsidR="00E42D21">
        <w:rPr>
          <w:rFonts w:ascii="Arial" w:hAnsi="Arial" w:cs="Arial"/>
          <w:color w:val="000000"/>
          <w:sz w:val="24"/>
          <w:szCs w:val="24"/>
        </w:rPr>
        <w:t>pdf</w:t>
      </w:r>
      <w:r w:rsidR="001C27FE">
        <w:rPr>
          <w:rFonts w:ascii="Arial" w:hAnsi="Arial" w:cs="Arial"/>
          <w:color w:val="000000"/>
          <w:sz w:val="24"/>
          <w:szCs w:val="24"/>
        </w:rPr>
        <w:t>’</w:t>
      </w:r>
      <w:r w:rsidR="00E42D21">
        <w:rPr>
          <w:rFonts w:ascii="Arial" w:hAnsi="Arial" w:cs="Arial"/>
          <w:color w:val="000000"/>
          <w:sz w:val="24"/>
          <w:szCs w:val="24"/>
        </w:rPr>
        <w:t>s</w:t>
      </w:r>
      <w:r w:rsidR="001C27FE">
        <w:rPr>
          <w:rFonts w:ascii="Arial" w:hAnsi="Arial" w:cs="Arial"/>
          <w:color w:val="000000"/>
          <w:sz w:val="24"/>
          <w:szCs w:val="24"/>
        </w:rPr>
        <w:t>”</w:t>
      </w:r>
      <w:r w:rsidR="00E42D21">
        <w:rPr>
          <w:rFonts w:ascii="Arial" w:hAnsi="Arial" w:cs="Arial"/>
          <w:color w:val="000000"/>
          <w:sz w:val="24"/>
          <w:szCs w:val="24"/>
        </w:rPr>
        <w:t xml:space="preserve"> editáveis, para facilitar o trabalho de </w:t>
      </w:r>
      <w:r w:rsidR="001C27FE">
        <w:rPr>
          <w:rFonts w:ascii="Arial" w:hAnsi="Arial" w:cs="Arial"/>
          <w:color w:val="000000"/>
          <w:sz w:val="24"/>
          <w:szCs w:val="24"/>
        </w:rPr>
        <w:t xml:space="preserve">liberação </w:t>
      </w:r>
      <w:r w:rsidR="00E42D21">
        <w:rPr>
          <w:rFonts w:ascii="Arial" w:hAnsi="Arial" w:cs="Arial"/>
          <w:color w:val="000000"/>
          <w:sz w:val="24"/>
          <w:szCs w:val="24"/>
        </w:rPr>
        <w:t xml:space="preserve">de alvarás, e que o grupo de analistas iria estudar essa questão. O comandante </w:t>
      </w:r>
      <w:r w:rsidR="001C27FE">
        <w:rPr>
          <w:rFonts w:ascii="Arial" w:hAnsi="Arial" w:cs="Arial"/>
          <w:color w:val="000000"/>
          <w:sz w:val="24"/>
          <w:szCs w:val="24"/>
        </w:rPr>
        <w:t xml:space="preserve">reforçou </w:t>
      </w:r>
      <w:r w:rsidR="00E42D21">
        <w:rPr>
          <w:rFonts w:ascii="Arial" w:hAnsi="Arial" w:cs="Arial"/>
          <w:color w:val="000000"/>
          <w:sz w:val="24"/>
          <w:szCs w:val="24"/>
        </w:rPr>
        <w:t xml:space="preserve">que precisa </w:t>
      </w:r>
      <w:r w:rsidR="001C27FE">
        <w:rPr>
          <w:rFonts w:ascii="Arial" w:hAnsi="Arial" w:cs="Arial"/>
          <w:color w:val="000000"/>
          <w:sz w:val="24"/>
          <w:szCs w:val="24"/>
        </w:rPr>
        <w:t xml:space="preserve">do auxílio </w:t>
      </w:r>
      <w:r w:rsidR="00E42D21">
        <w:rPr>
          <w:rFonts w:ascii="Arial" w:hAnsi="Arial" w:cs="Arial"/>
          <w:color w:val="000000"/>
          <w:sz w:val="24"/>
          <w:szCs w:val="24"/>
        </w:rPr>
        <w:t>do CAU/GO nesses projetos, e que gostaria de ter uma tratativa junto à área de docência para discutir sobre a formação dos arquitetos e urbanistas</w:t>
      </w:r>
      <w:r w:rsidR="001C27FE">
        <w:rPr>
          <w:rFonts w:ascii="Arial" w:hAnsi="Arial" w:cs="Arial"/>
          <w:color w:val="000000"/>
          <w:sz w:val="24"/>
          <w:szCs w:val="24"/>
        </w:rPr>
        <w:t>, para tratarem sobre as normas técnicas</w:t>
      </w:r>
      <w:r w:rsidR="00E42D21">
        <w:rPr>
          <w:rFonts w:ascii="Arial" w:hAnsi="Arial" w:cs="Arial"/>
          <w:color w:val="000000"/>
          <w:sz w:val="24"/>
          <w:szCs w:val="24"/>
        </w:rPr>
        <w:t xml:space="preserve">. </w:t>
      </w:r>
      <w:r w:rsidR="001C27FE">
        <w:rPr>
          <w:rFonts w:ascii="Arial" w:hAnsi="Arial" w:cs="Arial"/>
          <w:color w:val="000000"/>
          <w:sz w:val="24"/>
          <w:szCs w:val="24"/>
        </w:rPr>
        <w:t xml:space="preserve">O presidente </w:t>
      </w:r>
      <w:r w:rsidR="00E42D21">
        <w:rPr>
          <w:rFonts w:ascii="Arial" w:hAnsi="Arial" w:cs="Arial"/>
          <w:color w:val="000000"/>
          <w:sz w:val="24"/>
          <w:szCs w:val="24"/>
        </w:rPr>
        <w:t xml:space="preserve">Fernando destacou que é salutar essa aproximação, sugerindo que numa </w:t>
      </w:r>
      <w:r w:rsidR="001C27FE">
        <w:rPr>
          <w:rFonts w:ascii="Arial" w:hAnsi="Arial" w:cs="Arial"/>
          <w:color w:val="000000"/>
          <w:sz w:val="24"/>
          <w:szCs w:val="24"/>
        </w:rPr>
        <w:t xml:space="preserve">próxima </w:t>
      </w:r>
      <w:r w:rsidR="00E42D21">
        <w:rPr>
          <w:rFonts w:ascii="Arial" w:hAnsi="Arial" w:cs="Arial"/>
          <w:color w:val="000000"/>
          <w:sz w:val="24"/>
          <w:szCs w:val="24"/>
        </w:rPr>
        <w:t xml:space="preserve">reunião </w:t>
      </w:r>
      <w:r w:rsidR="001C27FE">
        <w:rPr>
          <w:rFonts w:ascii="Arial" w:hAnsi="Arial" w:cs="Arial"/>
          <w:color w:val="000000"/>
          <w:sz w:val="24"/>
          <w:szCs w:val="24"/>
        </w:rPr>
        <w:t xml:space="preserve">entre o CAU/GO e os </w:t>
      </w:r>
      <w:r w:rsidR="00E42D21">
        <w:rPr>
          <w:rFonts w:ascii="Arial" w:hAnsi="Arial" w:cs="Arial"/>
          <w:color w:val="000000"/>
          <w:sz w:val="24"/>
          <w:szCs w:val="24"/>
        </w:rPr>
        <w:t xml:space="preserve">coordenadores de curso, que </w:t>
      </w:r>
      <w:r w:rsidR="001C27FE">
        <w:rPr>
          <w:rFonts w:ascii="Arial" w:hAnsi="Arial" w:cs="Arial"/>
          <w:color w:val="000000"/>
          <w:sz w:val="24"/>
          <w:szCs w:val="24"/>
        </w:rPr>
        <w:t xml:space="preserve">seja levado ao conhecimento dos representantes dessas </w:t>
      </w:r>
      <w:r w:rsidR="00100C9B">
        <w:rPr>
          <w:rFonts w:ascii="Arial" w:hAnsi="Arial" w:cs="Arial"/>
          <w:color w:val="000000"/>
          <w:sz w:val="24"/>
          <w:szCs w:val="24"/>
        </w:rPr>
        <w:t>I</w:t>
      </w:r>
      <w:r w:rsidR="001C27FE">
        <w:rPr>
          <w:rFonts w:ascii="Arial" w:hAnsi="Arial" w:cs="Arial"/>
          <w:color w:val="000000"/>
          <w:sz w:val="24"/>
          <w:szCs w:val="24"/>
        </w:rPr>
        <w:t xml:space="preserve">nstituições de </w:t>
      </w:r>
      <w:r w:rsidR="00100C9B">
        <w:rPr>
          <w:rFonts w:ascii="Arial" w:hAnsi="Arial" w:cs="Arial"/>
          <w:color w:val="000000"/>
          <w:sz w:val="24"/>
          <w:szCs w:val="24"/>
        </w:rPr>
        <w:t>E</w:t>
      </w:r>
      <w:r w:rsidR="001C27FE">
        <w:rPr>
          <w:rFonts w:ascii="Arial" w:hAnsi="Arial" w:cs="Arial"/>
          <w:color w:val="000000"/>
          <w:sz w:val="24"/>
          <w:szCs w:val="24"/>
        </w:rPr>
        <w:t xml:space="preserve">nsino </w:t>
      </w:r>
      <w:r w:rsidR="00100C9B">
        <w:rPr>
          <w:rFonts w:ascii="Arial" w:hAnsi="Arial" w:cs="Arial"/>
          <w:color w:val="000000"/>
          <w:sz w:val="24"/>
          <w:szCs w:val="24"/>
        </w:rPr>
        <w:t>S</w:t>
      </w:r>
      <w:r w:rsidR="001C27FE">
        <w:rPr>
          <w:rFonts w:ascii="Arial" w:hAnsi="Arial" w:cs="Arial"/>
          <w:color w:val="000000"/>
          <w:sz w:val="24"/>
          <w:szCs w:val="24"/>
        </w:rPr>
        <w:t>uperior</w:t>
      </w:r>
      <w:r w:rsidR="00100C9B">
        <w:rPr>
          <w:rFonts w:ascii="Arial" w:hAnsi="Arial" w:cs="Arial"/>
          <w:color w:val="000000"/>
          <w:sz w:val="24"/>
          <w:szCs w:val="24"/>
        </w:rPr>
        <w:t xml:space="preserve"> – IES</w:t>
      </w:r>
      <w:r w:rsidR="001C27FE">
        <w:rPr>
          <w:rFonts w:ascii="Arial" w:hAnsi="Arial" w:cs="Arial"/>
          <w:color w:val="000000"/>
          <w:sz w:val="24"/>
          <w:szCs w:val="24"/>
        </w:rPr>
        <w:t xml:space="preserve"> essa necessidade de fomentar o maior conhecimento sobre as </w:t>
      </w:r>
      <w:r w:rsidR="00E42D21">
        <w:rPr>
          <w:rFonts w:ascii="Arial" w:hAnsi="Arial" w:cs="Arial"/>
          <w:color w:val="000000"/>
          <w:sz w:val="24"/>
          <w:szCs w:val="24"/>
        </w:rPr>
        <w:t>normas técnicas manuseadas pelo Corpo de Bombeiros</w:t>
      </w:r>
      <w:r w:rsidR="001C27FE">
        <w:rPr>
          <w:rFonts w:ascii="Arial" w:hAnsi="Arial" w:cs="Arial"/>
          <w:color w:val="000000"/>
          <w:sz w:val="24"/>
          <w:szCs w:val="24"/>
        </w:rPr>
        <w:t xml:space="preserve"> dentro do magistério</w:t>
      </w:r>
      <w:r w:rsidR="00E42D21">
        <w:rPr>
          <w:rFonts w:ascii="Arial" w:hAnsi="Arial" w:cs="Arial"/>
          <w:color w:val="000000"/>
          <w:sz w:val="24"/>
          <w:szCs w:val="24"/>
        </w:rPr>
        <w:t xml:space="preserve">. </w:t>
      </w:r>
      <w:r w:rsidR="0047345C">
        <w:rPr>
          <w:rFonts w:ascii="Arial" w:hAnsi="Arial" w:cs="Arial"/>
          <w:color w:val="000000"/>
          <w:sz w:val="24"/>
          <w:szCs w:val="24"/>
        </w:rPr>
        <w:t xml:space="preserve">Maria </w:t>
      </w:r>
      <w:r w:rsidR="00E42D21">
        <w:rPr>
          <w:rFonts w:ascii="Arial" w:hAnsi="Arial" w:cs="Arial"/>
          <w:color w:val="000000"/>
          <w:sz w:val="24"/>
          <w:szCs w:val="24"/>
        </w:rPr>
        <w:t xml:space="preserve">Ester </w:t>
      </w:r>
      <w:r w:rsidR="0047345C">
        <w:rPr>
          <w:rFonts w:ascii="Arial" w:hAnsi="Arial" w:cs="Arial"/>
          <w:color w:val="000000"/>
          <w:sz w:val="24"/>
          <w:szCs w:val="24"/>
        </w:rPr>
        <w:t xml:space="preserve">opinou, entendendo ser </w:t>
      </w:r>
      <w:r w:rsidR="00E42D21">
        <w:rPr>
          <w:rFonts w:ascii="Arial" w:hAnsi="Arial" w:cs="Arial"/>
          <w:color w:val="000000"/>
          <w:sz w:val="24"/>
          <w:szCs w:val="24"/>
        </w:rPr>
        <w:t>importante a presença do CAU</w:t>
      </w:r>
      <w:r w:rsidR="0047345C">
        <w:rPr>
          <w:rFonts w:ascii="Arial" w:hAnsi="Arial" w:cs="Arial"/>
          <w:color w:val="000000"/>
          <w:sz w:val="24"/>
          <w:szCs w:val="24"/>
        </w:rPr>
        <w:t>/GO</w:t>
      </w:r>
      <w:r w:rsidR="00E42D21">
        <w:rPr>
          <w:rFonts w:ascii="Arial" w:hAnsi="Arial" w:cs="Arial"/>
          <w:color w:val="000000"/>
          <w:sz w:val="24"/>
          <w:szCs w:val="24"/>
        </w:rPr>
        <w:t xml:space="preserve"> no CB</w:t>
      </w:r>
      <w:r w:rsidR="0047345C">
        <w:rPr>
          <w:rFonts w:ascii="Arial" w:hAnsi="Arial" w:cs="Arial"/>
          <w:color w:val="000000"/>
          <w:sz w:val="24"/>
          <w:szCs w:val="24"/>
        </w:rPr>
        <w:t>GO</w:t>
      </w:r>
      <w:r w:rsidR="00E42D21">
        <w:rPr>
          <w:rFonts w:ascii="Arial" w:hAnsi="Arial" w:cs="Arial"/>
          <w:color w:val="000000"/>
          <w:sz w:val="24"/>
          <w:szCs w:val="24"/>
        </w:rPr>
        <w:t xml:space="preserve">, e que </w:t>
      </w:r>
      <w:r w:rsidR="0047345C">
        <w:rPr>
          <w:rFonts w:ascii="Arial" w:hAnsi="Arial" w:cs="Arial"/>
          <w:color w:val="000000"/>
          <w:sz w:val="24"/>
          <w:szCs w:val="24"/>
        </w:rPr>
        <w:t xml:space="preserve">a problemática relacionada </w:t>
      </w:r>
      <w:r w:rsidR="00E42D21">
        <w:rPr>
          <w:rFonts w:ascii="Arial" w:hAnsi="Arial" w:cs="Arial"/>
          <w:color w:val="000000"/>
          <w:sz w:val="24"/>
          <w:szCs w:val="24"/>
        </w:rPr>
        <w:t xml:space="preserve">à execução de normas técnicas </w:t>
      </w:r>
      <w:r w:rsidR="0047345C">
        <w:rPr>
          <w:rFonts w:ascii="Arial" w:hAnsi="Arial" w:cs="Arial"/>
          <w:color w:val="000000"/>
          <w:sz w:val="24"/>
          <w:szCs w:val="24"/>
        </w:rPr>
        <w:t>já se arrasta há anos</w:t>
      </w:r>
      <w:r w:rsidR="00E42D21">
        <w:rPr>
          <w:rFonts w:ascii="Arial" w:hAnsi="Arial" w:cs="Arial"/>
          <w:color w:val="000000"/>
          <w:sz w:val="24"/>
          <w:szCs w:val="24"/>
        </w:rPr>
        <w:t xml:space="preserve">. Maria Ester </w:t>
      </w:r>
      <w:r w:rsidR="0047345C">
        <w:rPr>
          <w:rFonts w:ascii="Arial" w:hAnsi="Arial" w:cs="Arial"/>
          <w:color w:val="000000"/>
          <w:sz w:val="24"/>
          <w:szCs w:val="24"/>
        </w:rPr>
        <w:t xml:space="preserve">ponderou </w:t>
      </w:r>
      <w:r w:rsidR="00E42D21">
        <w:rPr>
          <w:rFonts w:ascii="Arial" w:hAnsi="Arial" w:cs="Arial"/>
          <w:color w:val="000000"/>
          <w:sz w:val="24"/>
          <w:szCs w:val="24"/>
        </w:rPr>
        <w:t xml:space="preserve">que </w:t>
      </w:r>
      <w:r w:rsidR="0047345C">
        <w:rPr>
          <w:rFonts w:ascii="Arial" w:hAnsi="Arial" w:cs="Arial"/>
          <w:color w:val="000000"/>
          <w:sz w:val="24"/>
          <w:szCs w:val="24"/>
        </w:rPr>
        <w:t>o CBG</w:t>
      </w:r>
      <w:r w:rsidR="007E684F">
        <w:rPr>
          <w:rFonts w:ascii="Arial" w:hAnsi="Arial" w:cs="Arial"/>
          <w:color w:val="000000"/>
          <w:sz w:val="24"/>
          <w:szCs w:val="24"/>
        </w:rPr>
        <w:t>O</w:t>
      </w:r>
      <w:r w:rsidR="00655CA6">
        <w:rPr>
          <w:rFonts w:ascii="Arial" w:hAnsi="Arial" w:cs="Arial"/>
          <w:color w:val="000000"/>
          <w:sz w:val="24"/>
          <w:szCs w:val="24"/>
        </w:rPr>
        <w:t>, como instituição manuseadora de normas técnicas,</w:t>
      </w:r>
      <w:r w:rsidR="0047345C">
        <w:rPr>
          <w:rFonts w:ascii="Arial" w:hAnsi="Arial" w:cs="Arial"/>
          <w:color w:val="000000"/>
          <w:sz w:val="24"/>
          <w:szCs w:val="24"/>
        </w:rPr>
        <w:t xml:space="preserve"> </w:t>
      </w:r>
      <w:r w:rsidR="00E42D21">
        <w:rPr>
          <w:rFonts w:ascii="Arial" w:hAnsi="Arial" w:cs="Arial"/>
          <w:color w:val="000000"/>
          <w:sz w:val="24"/>
          <w:szCs w:val="24"/>
        </w:rPr>
        <w:t xml:space="preserve">é que poderia </w:t>
      </w:r>
      <w:r w:rsidR="00655CA6">
        <w:rPr>
          <w:rFonts w:ascii="Arial" w:hAnsi="Arial" w:cs="Arial"/>
          <w:color w:val="000000"/>
          <w:sz w:val="24"/>
          <w:szCs w:val="24"/>
        </w:rPr>
        <w:t xml:space="preserve">tomar a frente para </w:t>
      </w:r>
      <w:r w:rsidR="00E42D21">
        <w:rPr>
          <w:rFonts w:ascii="Arial" w:hAnsi="Arial" w:cs="Arial"/>
          <w:color w:val="000000"/>
          <w:sz w:val="24"/>
          <w:szCs w:val="24"/>
        </w:rPr>
        <w:t xml:space="preserve">convocar a sociedade para tratar das aprovações dos projetos. </w:t>
      </w:r>
      <w:r w:rsidR="00655CA6">
        <w:rPr>
          <w:rFonts w:ascii="Arial" w:hAnsi="Arial" w:cs="Arial"/>
          <w:color w:val="000000"/>
          <w:sz w:val="24"/>
          <w:szCs w:val="24"/>
        </w:rPr>
        <w:t xml:space="preserve">O conselheiro </w:t>
      </w:r>
      <w:r w:rsidR="00E42D21">
        <w:rPr>
          <w:rFonts w:ascii="Arial" w:hAnsi="Arial" w:cs="Arial"/>
          <w:color w:val="000000"/>
          <w:sz w:val="24"/>
          <w:szCs w:val="24"/>
        </w:rPr>
        <w:t xml:space="preserve">Andrey entende que, ao menos, </w:t>
      </w:r>
      <w:r w:rsidR="00655CA6">
        <w:rPr>
          <w:rFonts w:ascii="Arial" w:hAnsi="Arial" w:cs="Arial"/>
          <w:color w:val="000000"/>
          <w:sz w:val="24"/>
          <w:szCs w:val="24"/>
        </w:rPr>
        <w:t xml:space="preserve">no campo da docência, </w:t>
      </w:r>
      <w:r w:rsidR="00E42D21">
        <w:rPr>
          <w:rFonts w:ascii="Arial" w:hAnsi="Arial" w:cs="Arial"/>
          <w:color w:val="000000"/>
          <w:sz w:val="24"/>
          <w:szCs w:val="24"/>
        </w:rPr>
        <w:t xml:space="preserve">o conceito das normas técnicas deve ser repassado ao alunato pelas IES, e entende que a aproximação </w:t>
      </w:r>
      <w:r w:rsidR="007240C9">
        <w:rPr>
          <w:rFonts w:ascii="Arial" w:hAnsi="Arial" w:cs="Arial"/>
          <w:color w:val="000000"/>
          <w:sz w:val="24"/>
          <w:szCs w:val="24"/>
        </w:rPr>
        <w:t xml:space="preserve">com o CBGO </w:t>
      </w:r>
      <w:r w:rsidR="00E42D21">
        <w:rPr>
          <w:rFonts w:ascii="Arial" w:hAnsi="Arial" w:cs="Arial"/>
          <w:color w:val="000000"/>
          <w:sz w:val="24"/>
          <w:szCs w:val="24"/>
        </w:rPr>
        <w:t>é importante. Destacou que os simpósios</w:t>
      </w:r>
      <w:r w:rsidR="00A733F2">
        <w:rPr>
          <w:rFonts w:ascii="Arial" w:hAnsi="Arial" w:cs="Arial"/>
          <w:color w:val="000000"/>
          <w:sz w:val="24"/>
          <w:szCs w:val="24"/>
        </w:rPr>
        <w:t xml:space="preserve"> que serão desenvolvidos pela instituição</w:t>
      </w:r>
      <w:r w:rsidR="00E42D21">
        <w:rPr>
          <w:rFonts w:ascii="Arial" w:hAnsi="Arial" w:cs="Arial"/>
          <w:color w:val="000000"/>
          <w:sz w:val="24"/>
          <w:szCs w:val="24"/>
        </w:rPr>
        <w:t xml:space="preserve"> visam atender o</w:t>
      </w:r>
      <w:r w:rsidR="00A733F2">
        <w:rPr>
          <w:rFonts w:ascii="Arial" w:hAnsi="Arial" w:cs="Arial"/>
          <w:color w:val="000000"/>
          <w:sz w:val="24"/>
          <w:szCs w:val="24"/>
        </w:rPr>
        <w:t>s arquitetos e urbanistas que já estão no mercado</w:t>
      </w:r>
      <w:r w:rsidR="00E42D21">
        <w:rPr>
          <w:rFonts w:ascii="Arial" w:hAnsi="Arial" w:cs="Arial"/>
          <w:color w:val="000000"/>
          <w:sz w:val="24"/>
          <w:szCs w:val="24"/>
        </w:rPr>
        <w:t xml:space="preserve">. </w:t>
      </w:r>
      <w:r w:rsidR="00A733F2">
        <w:rPr>
          <w:rFonts w:ascii="Arial" w:hAnsi="Arial" w:cs="Arial"/>
          <w:color w:val="000000"/>
          <w:sz w:val="24"/>
          <w:szCs w:val="24"/>
        </w:rPr>
        <w:t xml:space="preserve">Em relação ao </w:t>
      </w:r>
      <w:r w:rsidR="00E42D21">
        <w:rPr>
          <w:rFonts w:ascii="Arial" w:hAnsi="Arial" w:cs="Arial"/>
          <w:color w:val="000000"/>
          <w:sz w:val="24"/>
          <w:szCs w:val="24"/>
        </w:rPr>
        <w:t xml:space="preserve">encontro </w:t>
      </w:r>
      <w:r w:rsidR="00A733F2">
        <w:rPr>
          <w:rFonts w:ascii="Arial" w:hAnsi="Arial" w:cs="Arial"/>
          <w:color w:val="000000"/>
          <w:sz w:val="24"/>
          <w:szCs w:val="24"/>
        </w:rPr>
        <w:t>das “CEEFP’s” ocorrido Brasília</w:t>
      </w:r>
      <w:r w:rsidR="00E42D21">
        <w:rPr>
          <w:rFonts w:ascii="Arial" w:hAnsi="Arial" w:cs="Arial"/>
          <w:color w:val="000000"/>
          <w:sz w:val="24"/>
          <w:szCs w:val="24"/>
        </w:rPr>
        <w:t xml:space="preserve">, a conselheira Anna Carolina disse que participou </w:t>
      </w:r>
      <w:r w:rsidR="00A733F2">
        <w:rPr>
          <w:rFonts w:ascii="Arial" w:hAnsi="Arial" w:cs="Arial"/>
          <w:color w:val="000000"/>
          <w:sz w:val="24"/>
          <w:szCs w:val="24"/>
        </w:rPr>
        <w:t xml:space="preserve">do evento </w:t>
      </w:r>
      <w:r w:rsidR="00E42D21">
        <w:rPr>
          <w:rFonts w:ascii="Arial" w:hAnsi="Arial" w:cs="Arial"/>
          <w:color w:val="000000"/>
          <w:sz w:val="24"/>
          <w:szCs w:val="24"/>
        </w:rPr>
        <w:t>e que há inovações na fiscalização desenvolvidos por outros CAU/UF, como o CAU/MG. Dentro do encontro, ficou destacado que a fiscalização é um dos braços principais dos conselhos profissionais</w:t>
      </w:r>
      <w:r w:rsidR="00A733F2">
        <w:rPr>
          <w:rFonts w:ascii="Arial" w:hAnsi="Arial" w:cs="Arial"/>
          <w:color w:val="000000"/>
          <w:sz w:val="24"/>
          <w:szCs w:val="24"/>
        </w:rPr>
        <w:t>.</w:t>
      </w:r>
      <w:r w:rsidR="00E42D21">
        <w:rPr>
          <w:rFonts w:ascii="Arial" w:hAnsi="Arial" w:cs="Arial"/>
          <w:color w:val="000000"/>
          <w:sz w:val="24"/>
          <w:szCs w:val="24"/>
        </w:rPr>
        <w:t xml:space="preserve"> </w:t>
      </w:r>
      <w:r w:rsidR="00A733F2">
        <w:rPr>
          <w:rFonts w:ascii="Arial" w:hAnsi="Arial" w:cs="Arial"/>
          <w:color w:val="000000"/>
          <w:sz w:val="24"/>
          <w:szCs w:val="24"/>
        </w:rPr>
        <w:t>Reforçou q</w:t>
      </w:r>
      <w:r w:rsidR="00E42D21">
        <w:rPr>
          <w:rFonts w:ascii="Arial" w:hAnsi="Arial" w:cs="Arial"/>
          <w:color w:val="000000"/>
          <w:sz w:val="24"/>
          <w:szCs w:val="24"/>
        </w:rPr>
        <w:t xml:space="preserve">ue a </w:t>
      </w:r>
      <w:r w:rsidR="00A733F2">
        <w:rPr>
          <w:rFonts w:ascii="Arial" w:hAnsi="Arial" w:cs="Arial"/>
          <w:color w:val="000000"/>
          <w:sz w:val="24"/>
          <w:szCs w:val="24"/>
        </w:rPr>
        <w:t xml:space="preserve">atuação </w:t>
      </w:r>
      <w:r w:rsidR="00E42D21">
        <w:rPr>
          <w:rFonts w:ascii="Arial" w:hAnsi="Arial" w:cs="Arial"/>
          <w:color w:val="000000"/>
          <w:sz w:val="24"/>
          <w:szCs w:val="24"/>
        </w:rPr>
        <w:t>voltada à comunicação pode ser padronizada com relação ao outros CAU/UF</w:t>
      </w:r>
      <w:r w:rsidR="00A733F2">
        <w:rPr>
          <w:rFonts w:ascii="Arial" w:hAnsi="Arial" w:cs="Arial"/>
          <w:color w:val="000000"/>
          <w:sz w:val="24"/>
          <w:szCs w:val="24"/>
        </w:rPr>
        <w:t xml:space="preserve"> e d</w:t>
      </w:r>
      <w:r w:rsidR="00E42D21">
        <w:rPr>
          <w:rFonts w:ascii="Arial" w:hAnsi="Arial" w:cs="Arial"/>
          <w:color w:val="000000"/>
          <w:sz w:val="24"/>
          <w:szCs w:val="24"/>
        </w:rPr>
        <w:t xml:space="preserve">estacou que compartilhará </w:t>
      </w:r>
      <w:r w:rsidR="00A733F2">
        <w:rPr>
          <w:rFonts w:ascii="Arial" w:hAnsi="Arial" w:cs="Arial"/>
          <w:color w:val="000000"/>
          <w:sz w:val="24"/>
          <w:szCs w:val="24"/>
        </w:rPr>
        <w:t xml:space="preserve">o </w:t>
      </w:r>
      <w:r w:rsidR="00E42D21">
        <w:rPr>
          <w:rFonts w:ascii="Arial" w:hAnsi="Arial" w:cs="Arial"/>
          <w:color w:val="000000"/>
          <w:sz w:val="24"/>
          <w:szCs w:val="24"/>
        </w:rPr>
        <w:t xml:space="preserve">material sobre a alteração da </w:t>
      </w:r>
      <w:r w:rsidR="00A733F2">
        <w:rPr>
          <w:rFonts w:ascii="Arial" w:hAnsi="Arial" w:cs="Arial"/>
          <w:color w:val="000000"/>
          <w:sz w:val="24"/>
          <w:szCs w:val="24"/>
        </w:rPr>
        <w:t>R</w:t>
      </w:r>
      <w:r w:rsidR="00E42D21">
        <w:rPr>
          <w:rFonts w:ascii="Arial" w:hAnsi="Arial" w:cs="Arial"/>
          <w:color w:val="000000"/>
          <w:sz w:val="24"/>
          <w:szCs w:val="24"/>
        </w:rPr>
        <w:t xml:space="preserve">esolução </w:t>
      </w:r>
      <w:r w:rsidR="00A733F2">
        <w:rPr>
          <w:rFonts w:ascii="Arial" w:hAnsi="Arial" w:cs="Arial"/>
          <w:color w:val="000000"/>
          <w:sz w:val="24"/>
          <w:szCs w:val="24"/>
        </w:rPr>
        <w:t xml:space="preserve">CAU/BR nº </w:t>
      </w:r>
      <w:r w:rsidR="00E42D21">
        <w:rPr>
          <w:rFonts w:ascii="Arial" w:hAnsi="Arial" w:cs="Arial"/>
          <w:color w:val="000000"/>
          <w:sz w:val="24"/>
          <w:szCs w:val="24"/>
        </w:rPr>
        <w:t>21</w:t>
      </w:r>
      <w:r w:rsidR="00A733F2">
        <w:rPr>
          <w:rFonts w:ascii="Arial" w:hAnsi="Arial" w:cs="Arial"/>
          <w:color w:val="000000"/>
          <w:sz w:val="24"/>
          <w:szCs w:val="24"/>
        </w:rPr>
        <w:t>/2012</w:t>
      </w:r>
      <w:r w:rsidR="00E42D21">
        <w:rPr>
          <w:rFonts w:ascii="Arial" w:hAnsi="Arial" w:cs="Arial"/>
          <w:color w:val="000000"/>
          <w:sz w:val="24"/>
          <w:szCs w:val="24"/>
        </w:rPr>
        <w:t xml:space="preserve">. </w:t>
      </w:r>
      <w:r w:rsidR="00EC739D" w:rsidRPr="00914DE2">
        <w:rPr>
          <w:rFonts w:ascii="Arial" w:hAnsi="Arial" w:cs="Arial"/>
          <w:color w:val="000000"/>
          <w:sz w:val="24"/>
          <w:szCs w:val="24"/>
        </w:rPr>
        <w:t xml:space="preserve"> </w:t>
      </w:r>
      <w:r w:rsidR="00B30F6F" w:rsidRPr="00914DE2">
        <w:rPr>
          <w:rFonts w:ascii="Arial" w:hAnsi="Arial" w:cs="Arial"/>
          <w:bCs/>
          <w:color w:val="000000" w:themeColor="text1"/>
          <w:sz w:val="24"/>
          <w:szCs w:val="24"/>
        </w:rPr>
        <w:t xml:space="preserve"> </w:t>
      </w:r>
      <w:r w:rsidR="00642760" w:rsidRPr="00914DE2">
        <w:rPr>
          <w:rFonts w:ascii="Arial" w:hAnsi="Arial" w:cs="Arial"/>
          <w:b/>
          <w:bCs/>
          <w:color w:val="000000" w:themeColor="text1"/>
          <w:sz w:val="24"/>
          <w:szCs w:val="24"/>
        </w:rPr>
        <w:t xml:space="preserve">1.5. Comunicação </w:t>
      </w:r>
      <w:r w:rsidR="007C7F9E">
        <w:rPr>
          <w:rFonts w:ascii="Arial" w:hAnsi="Arial" w:cs="Arial"/>
          <w:b/>
          <w:bCs/>
          <w:color w:val="000000" w:themeColor="text1"/>
          <w:sz w:val="24"/>
          <w:szCs w:val="24"/>
        </w:rPr>
        <w:t>do CAU/GO</w:t>
      </w:r>
      <w:r w:rsidR="00646799" w:rsidRPr="00914DE2">
        <w:rPr>
          <w:rFonts w:ascii="Arial" w:hAnsi="Arial" w:cs="Arial"/>
          <w:color w:val="000000" w:themeColor="text1"/>
          <w:sz w:val="24"/>
          <w:szCs w:val="24"/>
        </w:rPr>
        <w:t xml:space="preserve">. </w:t>
      </w:r>
      <w:r w:rsidR="00066076">
        <w:rPr>
          <w:rFonts w:ascii="Arial" w:hAnsi="Arial" w:cs="Arial"/>
          <w:color w:val="000000"/>
          <w:sz w:val="24"/>
          <w:szCs w:val="24"/>
        </w:rPr>
        <w:t xml:space="preserve">A conselheira Anna Carolina destacou sobre a importância de ter uma comissão específica de comunicação fixa, e não somente temporária. Maria Ester questionou quantos estados tem comissões permanentes de comunicação, e Anna Carolina informou que iria confirmar. O Presidente Fernando </w:t>
      </w:r>
      <w:r w:rsidR="004E05D2">
        <w:rPr>
          <w:rFonts w:ascii="Arial" w:hAnsi="Arial" w:cs="Arial"/>
          <w:color w:val="000000"/>
          <w:sz w:val="24"/>
          <w:szCs w:val="24"/>
        </w:rPr>
        <w:t xml:space="preserve">ponderou </w:t>
      </w:r>
      <w:r w:rsidR="00066076">
        <w:rPr>
          <w:rFonts w:ascii="Arial" w:hAnsi="Arial" w:cs="Arial"/>
          <w:color w:val="000000"/>
          <w:sz w:val="24"/>
          <w:szCs w:val="24"/>
        </w:rPr>
        <w:t xml:space="preserve">que os </w:t>
      </w:r>
      <w:r w:rsidR="00066076">
        <w:rPr>
          <w:rFonts w:ascii="Arial" w:hAnsi="Arial" w:cs="Arial"/>
          <w:color w:val="000000"/>
          <w:sz w:val="24"/>
          <w:szCs w:val="24"/>
        </w:rPr>
        <w:lastRenderedPageBreak/>
        <w:t>CAU/UF são divididos em 3 (três)</w:t>
      </w:r>
      <w:r w:rsidR="004E05D2">
        <w:rPr>
          <w:rFonts w:ascii="Arial" w:hAnsi="Arial" w:cs="Arial"/>
          <w:color w:val="000000"/>
          <w:sz w:val="24"/>
          <w:szCs w:val="24"/>
        </w:rPr>
        <w:t xml:space="preserve"> </w:t>
      </w:r>
      <w:r w:rsidR="00066076">
        <w:rPr>
          <w:rFonts w:ascii="Arial" w:hAnsi="Arial" w:cs="Arial"/>
          <w:color w:val="000000"/>
          <w:sz w:val="24"/>
          <w:szCs w:val="24"/>
        </w:rPr>
        <w:t>grandes grupos</w:t>
      </w:r>
      <w:r w:rsidR="004E05D2">
        <w:rPr>
          <w:rFonts w:ascii="Arial" w:hAnsi="Arial" w:cs="Arial"/>
          <w:color w:val="000000"/>
          <w:sz w:val="24"/>
          <w:szCs w:val="24"/>
        </w:rPr>
        <w:t>, quanto a estruturação</w:t>
      </w:r>
      <w:r w:rsidR="00066076">
        <w:rPr>
          <w:rFonts w:ascii="Arial" w:hAnsi="Arial" w:cs="Arial"/>
          <w:color w:val="000000"/>
          <w:sz w:val="24"/>
          <w:szCs w:val="24"/>
        </w:rPr>
        <w:t>: básicos, médio</w:t>
      </w:r>
      <w:r w:rsidR="004E05D2">
        <w:rPr>
          <w:rFonts w:ascii="Arial" w:hAnsi="Arial" w:cs="Arial"/>
          <w:color w:val="000000"/>
          <w:sz w:val="24"/>
          <w:szCs w:val="24"/>
        </w:rPr>
        <w:t>s</w:t>
      </w:r>
      <w:r w:rsidR="00066076">
        <w:rPr>
          <w:rFonts w:ascii="Arial" w:hAnsi="Arial" w:cs="Arial"/>
          <w:color w:val="000000"/>
          <w:sz w:val="24"/>
          <w:szCs w:val="24"/>
        </w:rPr>
        <w:t xml:space="preserve"> e os </w:t>
      </w:r>
      <w:r w:rsidR="00E31B2D">
        <w:rPr>
          <w:rFonts w:ascii="Arial" w:hAnsi="Arial" w:cs="Arial"/>
          <w:color w:val="000000"/>
          <w:sz w:val="24"/>
          <w:szCs w:val="24"/>
        </w:rPr>
        <w:t>“</w:t>
      </w:r>
      <w:r w:rsidR="00066076">
        <w:rPr>
          <w:rFonts w:ascii="Arial" w:hAnsi="Arial" w:cs="Arial"/>
          <w:color w:val="000000"/>
          <w:sz w:val="24"/>
          <w:szCs w:val="24"/>
        </w:rPr>
        <w:t>superavitários</w:t>
      </w:r>
      <w:r w:rsidR="00E31B2D">
        <w:rPr>
          <w:rFonts w:ascii="Arial" w:hAnsi="Arial" w:cs="Arial"/>
          <w:color w:val="000000"/>
          <w:sz w:val="24"/>
          <w:szCs w:val="24"/>
        </w:rPr>
        <w:t>”</w:t>
      </w:r>
      <w:r w:rsidR="004E05D2">
        <w:rPr>
          <w:rFonts w:ascii="Arial" w:hAnsi="Arial" w:cs="Arial"/>
          <w:color w:val="000000"/>
          <w:sz w:val="24"/>
          <w:szCs w:val="24"/>
        </w:rPr>
        <w:t>, e que sob esse panorama</w:t>
      </w:r>
      <w:r w:rsidR="00066076">
        <w:rPr>
          <w:rFonts w:ascii="Arial" w:hAnsi="Arial" w:cs="Arial"/>
          <w:color w:val="000000"/>
          <w:sz w:val="24"/>
          <w:szCs w:val="24"/>
        </w:rPr>
        <w:t>, o CAU/GO se amolda</w:t>
      </w:r>
      <w:r w:rsidR="004E05D2">
        <w:rPr>
          <w:rFonts w:ascii="Arial" w:hAnsi="Arial" w:cs="Arial"/>
          <w:color w:val="000000"/>
          <w:sz w:val="24"/>
          <w:szCs w:val="24"/>
        </w:rPr>
        <w:t>ria</w:t>
      </w:r>
      <w:r w:rsidR="00066076">
        <w:rPr>
          <w:rFonts w:ascii="Arial" w:hAnsi="Arial" w:cs="Arial"/>
          <w:color w:val="000000"/>
          <w:sz w:val="24"/>
          <w:szCs w:val="24"/>
        </w:rPr>
        <w:t xml:space="preserve"> </w:t>
      </w:r>
      <w:r w:rsidR="004E05D2">
        <w:rPr>
          <w:rFonts w:ascii="Arial" w:hAnsi="Arial" w:cs="Arial"/>
          <w:color w:val="000000"/>
          <w:sz w:val="24"/>
          <w:szCs w:val="24"/>
        </w:rPr>
        <w:t xml:space="preserve">na categoria de </w:t>
      </w:r>
      <w:r w:rsidR="00066076">
        <w:rPr>
          <w:rFonts w:ascii="Arial" w:hAnsi="Arial" w:cs="Arial"/>
          <w:color w:val="000000"/>
          <w:sz w:val="24"/>
          <w:szCs w:val="24"/>
        </w:rPr>
        <w:t>um CAU/UF médio</w:t>
      </w:r>
      <w:r w:rsidR="004E05D2">
        <w:rPr>
          <w:rFonts w:ascii="Arial" w:hAnsi="Arial" w:cs="Arial"/>
          <w:color w:val="000000"/>
          <w:sz w:val="24"/>
          <w:szCs w:val="24"/>
        </w:rPr>
        <w:t xml:space="preserve">. Diante disso, solicitou à conselheira Anna Carolina que identificasse </w:t>
      </w:r>
      <w:r w:rsidR="00066076">
        <w:rPr>
          <w:rFonts w:ascii="Arial" w:hAnsi="Arial" w:cs="Arial"/>
          <w:color w:val="000000"/>
          <w:sz w:val="24"/>
          <w:szCs w:val="24"/>
        </w:rPr>
        <w:t>um CAU/UF médio que possua comissão de comunicação e como é a lida dess</w:t>
      </w:r>
      <w:r w:rsidR="004E05D2">
        <w:rPr>
          <w:rFonts w:ascii="Arial" w:hAnsi="Arial" w:cs="Arial"/>
          <w:color w:val="000000"/>
          <w:sz w:val="24"/>
          <w:szCs w:val="24"/>
        </w:rPr>
        <w:t>a comissão no dia a dia do</w:t>
      </w:r>
      <w:r w:rsidR="00066076">
        <w:rPr>
          <w:rFonts w:ascii="Arial" w:hAnsi="Arial" w:cs="Arial"/>
          <w:color w:val="000000"/>
          <w:sz w:val="24"/>
          <w:szCs w:val="24"/>
        </w:rPr>
        <w:t xml:space="preserve"> CAU/UF</w:t>
      </w:r>
      <w:r w:rsidR="00A16631">
        <w:rPr>
          <w:rFonts w:ascii="Arial" w:hAnsi="Arial" w:cs="Arial"/>
          <w:color w:val="000000"/>
          <w:sz w:val="24"/>
          <w:szCs w:val="24"/>
        </w:rPr>
        <w:t xml:space="preserve"> adotado</w:t>
      </w:r>
      <w:r w:rsidR="00066076">
        <w:rPr>
          <w:rFonts w:ascii="Arial" w:hAnsi="Arial" w:cs="Arial"/>
          <w:color w:val="000000"/>
          <w:sz w:val="24"/>
          <w:szCs w:val="24"/>
        </w:rPr>
        <w:t xml:space="preserve">. Isabel destacou que para a criação de uma Comissão Permanente, é necessário alterar o regimento interno e encaminhar a mudança para o CAU/BR. </w:t>
      </w:r>
      <w:r w:rsidR="00A16631">
        <w:rPr>
          <w:rFonts w:ascii="Arial" w:hAnsi="Arial" w:cs="Arial"/>
          <w:color w:val="000000"/>
          <w:sz w:val="24"/>
          <w:szCs w:val="24"/>
        </w:rPr>
        <w:t xml:space="preserve">Informou </w:t>
      </w:r>
      <w:r w:rsidR="00066076">
        <w:rPr>
          <w:rFonts w:ascii="Arial" w:hAnsi="Arial" w:cs="Arial"/>
          <w:color w:val="000000"/>
          <w:sz w:val="24"/>
          <w:szCs w:val="24"/>
        </w:rPr>
        <w:t xml:space="preserve">que é dificultosa </w:t>
      </w:r>
      <w:r w:rsidR="00A16631">
        <w:rPr>
          <w:rFonts w:ascii="Arial" w:hAnsi="Arial" w:cs="Arial"/>
          <w:color w:val="000000"/>
          <w:sz w:val="24"/>
          <w:szCs w:val="24"/>
        </w:rPr>
        <w:t xml:space="preserve">e demorada </w:t>
      </w:r>
      <w:r w:rsidR="00066076">
        <w:rPr>
          <w:rFonts w:ascii="Arial" w:hAnsi="Arial" w:cs="Arial"/>
          <w:color w:val="000000"/>
          <w:sz w:val="24"/>
          <w:szCs w:val="24"/>
        </w:rPr>
        <w:t xml:space="preserve">a alteração. </w:t>
      </w:r>
      <w:r w:rsidR="00A16631">
        <w:rPr>
          <w:rFonts w:ascii="Arial" w:hAnsi="Arial" w:cs="Arial"/>
          <w:color w:val="000000"/>
          <w:sz w:val="24"/>
          <w:szCs w:val="24"/>
        </w:rPr>
        <w:t xml:space="preserve">A conselheira </w:t>
      </w:r>
      <w:r w:rsidR="00066076">
        <w:rPr>
          <w:rFonts w:ascii="Arial" w:hAnsi="Arial" w:cs="Arial"/>
          <w:color w:val="000000"/>
          <w:sz w:val="24"/>
          <w:szCs w:val="24"/>
        </w:rPr>
        <w:t xml:space="preserve">Anna Carolina </w:t>
      </w:r>
      <w:r w:rsidR="00A16631">
        <w:rPr>
          <w:rFonts w:ascii="Arial" w:hAnsi="Arial" w:cs="Arial"/>
          <w:color w:val="000000"/>
          <w:sz w:val="24"/>
          <w:szCs w:val="24"/>
        </w:rPr>
        <w:t xml:space="preserve">seguiu, destacando </w:t>
      </w:r>
      <w:r w:rsidR="00066076">
        <w:rPr>
          <w:rFonts w:ascii="Arial" w:hAnsi="Arial" w:cs="Arial"/>
          <w:color w:val="000000"/>
          <w:sz w:val="24"/>
          <w:szCs w:val="24"/>
        </w:rPr>
        <w:t xml:space="preserve">que a publicidade </w:t>
      </w:r>
      <w:r w:rsidR="00A16631">
        <w:rPr>
          <w:rFonts w:ascii="Arial" w:hAnsi="Arial" w:cs="Arial"/>
          <w:color w:val="000000"/>
          <w:sz w:val="24"/>
          <w:szCs w:val="24"/>
        </w:rPr>
        <w:t xml:space="preserve">do CAU/GO precisa ter mais </w:t>
      </w:r>
      <w:r w:rsidR="00066076">
        <w:rPr>
          <w:rFonts w:ascii="Arial" w:hAnsi="Arial" w:cs="Arial"/>
          <w:color w:val="000000"/>
          <w:sz w:val="24"/>
          <w:szCs w:val="24"/>
        </w:rPr>
        <w:t xml:space="preserve">notoriedade, e </w:t>
      </w:r>
      <w:r w:rsidR="00A16631">
        <w:rPr>
          <w:rFonts w:ascii="Arial" w:hAnsi="Arial" w:cs="Arial"/>
          <w:color w:val="000000"/>
          <w:sz w:val="24"/>
          <w:szCs w:val="24"/>
        </w:rPr>
        <w:t xml:space="preserve">tem notado </w:t>
      </w:r>
      <w:r w:rsidR="00066076">
        <w:rPr>
          <w:rFonts w:ascii="Arial" w:hAnsi="Arial" w:cs="Arial"/>
          <w:color w:val="000000"/>
          <w:sz w:val="24"/>
          <w:szCs w:val="24"/>
        </w:rPr>
        <w:t xml:space="preserve">que o CAU/GO </w:t>
      </w:r>
      <w:r w:rsidR="00A16631">
        <w:rPr>
          <w:rFonts w:ascii="Arial" w:hAnsi="Arial" w:cs="Arial"/>
          <w:color w:val="000000"/>
          <w:sz w:val="24"/>
          <w:szCs w:val="24"/>
        </w:rPr>
        <w:t xml:space="preserve">tendo sido </w:t>
      </w:r>
      <w:r w:rsidR="00066076">
        <w:rPr>
          <w:rFonts w:ascii="Arial" w:hAnsi="Arial" w:cs="Arial"/>
          <w:color w:val="000000"/>
          <w:sz w:val="24"/>
          <w:szCs w:val="24"/>
        </w:rPr>
        <w:t xml:space="preserve">prejudicado com relação </w:t>
      </w:r>
      <w:r w:rsidR="00A16631">
        <w:rPr>
          <w:rFonts w:ascii="Arial" w:hAnsi="Arial" w:cs="Arial"/>
          <w:color w:val="000000"/>
          <w:sz w:val="24"/>
          <w:szCs w:val="24"/>
        </w:rPr>
        <w:t>à</w:t>
      </w:r>
      <w:r w:rsidR="00066076">
        <w:rPr>
          <w:rFonts w:ascii="Arial" w:hAnsi="Arial" w:cs="Arial"/>
          <w:color w:val="000000"/>
          <w:sz w:val="24"/>
          <w:szCs w:val="24"/>
        </w:rPr>
        <w:t xml:space="preserve"> publicidade. </w:t>
      </w:r>
      <w:r w:rsidR="00A16631">
        <w:rPr>
          <w:rFonts w:ascii="Arial" w:hAnsi="Arial" w:cs="Arial"/>
          <w:color w:val="000000"/>
          <w:sz w:val="24"/>
          <w:szCs w:val="24"/>
        </w:rPr>
        <w:t xml:space="preserve">O Presidente </w:t>
      </w:r>
      <w:r w:rsidR="00066076">
        <w:rPr>
          <w:rFonts w:ascii="Arial" w:hAnsi="Arial" w:cs="Arial"/>
          <w:color w:val="000000"/>
          <w:sz w:val="24"/>
          <w:szCs w:val="24"/>
        </w:rPr>
        <w:t xml:space="preserve">Fernando </w:t>
      </w:r>
      <w:r w:rsidR="00A16631">
        <w:rPr>
          <w:rFonts w:ascii="Arial" w:hAnsi="Arial" w:cs="Arial"/>
          <w:color w:val="000000"/>
          <w:sz w:val="24"/>
          <w:szCs w:val="24"/>
        </w:rPr>
        <w:t xml:space="preserve">colocou </w:t>
      </w:r>
      <w:r w:rsidR="00066076">
        <w:rPr>
          <w:rFonts w:ascii="Arial" w:hAnsi="Arial" w:cs="Arial"/>
          <w:color w:val="000000"/>
          <w:sz w:val="24"/>
          <w:szCs w:val="24"/>
        </w:rPr>
        <w:t xml:space="preserve">que </w:t>
      </w:r>
      <w:r w:rsidR="00A16631">
        <w:rPr>
          <w:rFonts w:ascii="Arial" w:hAnsi="Arial" w:cs="Arial"/>
          <w:color w:val="000000"/>
          <w:sz w:val="24"/>
          <w:szCs w:val="24"/>
        </w:rPr>
        <w:t xml:space="preserve">essa questão da publicidade sempre é trazida à discussão no fórum dos presidentes dos CAU/UF, </w:t>
      </w:r>
      <w:r w:rsidR="00066076">
        <w:rPr>
          <w:rFonts w:ascii="Arial" w:hAnsi="Arial" w:cs="Arial"/>
          <w:color w:val="000000"/>
          <w:sz w:val="24"/>
          <w:szCs w:val="24"/>
        </w:rPr>
        <w:t xml:space="preserve">e que </w:t>
      </w:r>
      <w:r w:rsidR="00A16631">
        <w:rPr>
          <w:rFonts w:ascii="Arial" w:hAnsi="Arial" w:cs="Arial"/>
          <w:color w:val="000000"/>
          <w:sz w:val="24"/>
          <w:szCs w:val="24"/>
        </w:rPr>
        <w:t xml:space="preserve">os </w:t>
      </w:r>
      <w:r w:rsidR="00066076">
        <w:rPr>
          <w:rFonts w:ascii="Arial" w:hAnsi="Arial" w:cs="Arial"/>
          <w:color w:val="000000"/>
          <w:sz w:val="24"/>
          <w:szCs w:val="24"/>
        </w:rPr>
        <w:t xml:space="preserve">CAU’s/UF com menos estrutura tem dificuldades </w:t>
      </w:r>
      <w:r w:rsidR="00A16631">
        <w:rPr>
          <w:rFonts w:ascii="Arial" w:hAnsi="Arial" w:cs="Arial"/>
          <w:color w:val="000000"/>
          <w:sz w:val="24"/>
          <w:szCs w:val="24"/>
        </w:rPr>
        <w:t>hercúleas</w:t>
      </w:r>
      <w:r w:rsidR="00066076">
        <w:rPr>
          <w:rFonts w:ascii="Arial" w:hAnsi="Arial" w:cs="Arial"/>
          <w:color w:val="000000"/>
          <w:sz w:val="24"/>
          <w:szCs w:val="24"/>
        </w:rPr>
        <w:t xml:space="preserve"> para lidar com isso. </w:t>
      </w:r>
      <w:r w:rsidR="00A16631">
        <w:rPr>
          <w:rFonts w:ascii="Arial" w:hAnsi="Arial" w:cs="Arial"/>
          <w:color w:val="000000"/>
          <w:sz w:val="24"/>
          <w:szCs w:val="24"/>
        </w:rPr>
        <w:t xml:space="preserve">O Presidente </w:t>
      </w:r>
      <w:r w:rsidR="00066076">
        <w:rPr>
          <w:rFonts w:ascii="Arial" w:hAnsi="Arial" w:cs="Arial"/>
          <w:color w:val="000000"/>
          <w:sz w:val="24"/>
          <w:szCs w:val="24"/>
        </w:rPr>
        <w:t xml:space="preserve">Fernando </w:t>
      </w:r>
      <w:r w:rsidR="00A16631">
        <w:rPr>
          <w:rFonts w:ascii="Arial" w:hAnsi="Arial" w:cs="Arial"/>
          <w:color w:val="000000"/>
          <w:sz w:val="24"/>
          <w:szCs w:val="24"/>
        </w:rPr>
        <w:t xml:space="preserve">faz questionamento autorreflexivo sobre </w:t>
      </w:r>
      <w:r w:rsidR="00066076">
        <w:rPr>
          <w:rFonts w:ascii="Arial" w:hAnsi="Arial" w:cs="Arial"/>
          <w:color w:val="000000"/>
          <w:sz w:val="24"/>
          <w:szCs w:val="24"/>
        </w:rPr>
        <w:t xml:space="preserve">o </w:t>
      </w:r>
      <w:r w:rsidR="00A16631">
        <w:rPr>
          <w:rFonts w:ascii="Arial" w:hAnsi="Arial" w:cs="Arial"/>
          <w:color w:val="000000"/>
          <w:sz w:val="24"/>
          <w:szCs w:val="24"/>
        </w:rPr>
        <w:t xml:space="preserve">motivo </w:t>
      </w:r>
      <w:r w:rsidR="00066076">
        <w:rPr>
          <w:rFonts w:ascii="Arial" w:hAnsi="Arial" w:cs="Arial"/>
          <w:color w:val="000000"/>
          <w:sz w:val="24"/>
          <w:szCs w:val="24"/>
        </w:rPr>
        <w:t xml:space="preserve">do CAU/BR não liderar esse tipo de projetos de publicidade, </w:t>
      </w:r>
      <w:r w:rsidR="00A16631">
        <w:rPr>
          <w:rFonts w:ascii="Arial" w:hAnsi="Arial" w:cs="Arial"/>
          <w:color w:val="000000"/>
          <w:sz w:val="24"/>
          <w:szCs w:val="24"/>
        </w:rPr>
        <w:t xml:space="preserve">a exemplo do projeto de publicidade empreendido </w:t>
      </w:r>
      <w:r w:rsidR="00066076">
        <w:rPr>
          <w:rFonts w:ascii="Arial" w:hAnsi="Arial" w:cs="Arial"/>
          <w:color w:val="000000"/>
          <w:sz w:val="24"/>
          <w:szCs w:val="24"/>
        </w:rPr>
        <w:t>pelo CAU/PR, para que CAU</w:t>
      </w:r>
      <w:r w:rsidR="00A16631">
        <w:rPr>
          <w:rFonts w:ascii="Arial" w:hAnsi="Arial" w:cs="Arial"/>
          <w:color w:val="000000"/>
          <w:sz w:val="24"/>
          <w:szCs w:val="24"/>
        </w:rPr>
        <w:t>’s</w:t>
      </w:r>
      <w:r w:rsidR="00066076">
        <w:rPr>
          <w:rFonts w:ascii="Arial" w:hAnsi="Arial" w:cs="Arial"/>
          <w:color w:val="000000"/>
          <w:sz w:val="24"/>
          <w:szCs w:val="24"/>
        </w:rPr>
        <w:t xml:space="preserve">/UF básicos e </w:t>
      </w:r>
      <w:r w:rsidR="00A16631">
        <w:rPr>
          <w:rFonts w:ascii="Arial" w:hAnsi="Arial" w:cs="Arial"/>
          <w:color w:val="000000"/>
          <w:sz w:val="24"/>
          <w:szCs w:val="24"/>
        </w:rPr>
        <w:t xml:space="preserve">médios </w:t>
      </w:r>
      <w:r w:rsidR="00066076">
        <w:rPr>
          <w:rFonts w:ascii="Arial" w:hAnsi="Arial" w:cs="Arial"/>
          <w:color w:val="000000"/>
          <w:sz w:val="24"/>
          <w:szCs w:val="24"/>
        </w:rPr>
        <w:t xml:space="preserve">possam adotar essa linha de propaganda. </w:t>
      </w:r>
      <w:r w:rsidR="00A16631">
        <w:rPr>
          <w:rFonts w:ascii="Arial" w:hAnsi="Arial" w:cs="Arial"/>
          <w:color w:val="000000"/>
          <w:sz w:val="24"/>
          <w:szCs w:val="24"/>
        </w:rPr>
        <w:t xml:space="preserve">O Presidente </w:t>
      </w:r>
      <w:r w:rsidR="00066076">
        <w:rPr>
          <w:rFonts w:ascii="Arial" w:hAnsi="Arial" w:cs="Arial"/>
          <w:color w:val="000000"/>
          <w:sz w:val="24"/>
          <w:szCs w:val="24"/>
        </w:rPr>
        <w:t xml:space="preserve">Fernando agradeceu o comparecimento dos conselheiros nas reuniões representando o CAU/GO. </w:t>
      </w:r>
      <w:r w:rsidR="00DB4154">
        <w:rPr>
          <w:rFonts w:ascii="Arial" w:hAnsi="Arial" w:cs="Arial"/>
          <w:color w:val="000000"/>
          <w:sz w:val="24"/>
          <w:szCs w:val="24"/>
        </w:rPr>
        <w:t xml:space="preserve">Como encaminhamento dessas discussões, foi deliberado que será necessária a </w:t>
      </w:r>
      <w:r w:rsidR="00066076">
        <w:rPr>
          <w:rFonts w:ascii="Arial" w:hAnsi="Arial" w:cs="Arial"/>
          <w:color w:val="000000"/>
          <w:sz w:val="24"/>
          <w:szCs w:val="24"/>
        </w:rPr>
        <w:t>criação de um cronograma com reuniões quinzenais</w:t>
      </w:r>
      <w:r w:rsidR="00DB4154">
        <w:rPr>
          <w:rFonts w:ascii="Arial" w:hAnsi="Arial" w:cs="Arial"/>
          <w:color w:val="000000"/>
          <w:sz w:val="24"/>
          <w:szCs w:val="24"/>
        </w:rPr>
        <w:t>,</w:t>
      </w:r>
      <w:r w:rsidR="00066076">
        <w:rPr>
          <w:rFonts w:ascii="Arial" w:hAnsi="Arial" w:cs="Arial"/>
          <w:color w:val="000000"/>
          <w:sz w:val="24"/>
          <w:szCs w:val="24"/>
        </w:rPr>
        <w:t xml:space="preserve"> com a participação da </w:t>
      </w:r>
      <w:r w:rsidR="00DB4154">
        <w:rPr>
          <w:rFonts w:ascii="Arial" w:hAnsi="Arial" w:cs="Arial"/>
          <w:color w:val="000000"/>
          <w:sz w:val="24"/>
          <w:szCs w:val="24"/>
        </w:rPr>
        <w:t xml:space="preserve">Assessora de Comunicação </w:t>
      </w:r>
      <w:r w:rsidR="00066076">
        <w:rPr>
          <w:rFonts w:ascii="Arial" w:hAnsi="Arial" w:cs="Arial"/>
          <w:color w:val="000000"/>
          <w:sz w:val="24"/>
          <w:szCs w:val="24"/>
        </w:rPr>
        <w:t>Elisa</w:t>
      </w:r>
      <w:r w:rsidR="00DB4154">
        <w:rPr>
          <w:rFonts w:ascii="Arial" w:hAnsi="Arial" w:cs="Arial"/>
          <w:color w:val="000000"/>
          <w:sz w:val="24"/>
          <w:szCs w:val="24"/>
        </w:rPr>
        <w:t>,</w:t>
      </w:r>
      <w:r w:rsidR="00066076">
        <w:rPr>
          <w:rFonts w:ascii="Arial" w:hAnsi="Arial" w:cs="Arial"/>
          <w:color w:val="000000"/>
          <w:sz w:val="24"/>
          <w:szCs w:val="24"/>
        </w:rPr>
        <w:t xml:space="preserve"> para tratar da comunicação</w:t>
      </w:r>
      <w:r w:rsidR="00DB4154">
        <w:rPr>
          <w:rFonts w:ascii="Arial" w:hAnsi="Arial" w:cs="Arial"/>
          <w:color w:val="000000"/>
          <w:sz w:val="24"/>
          <w:szCs w:val="24"/>
        </w:rPr>
        <w:t xml:space="preserve"> do CAU/GO</w:t>
      </w:r>
      <w:r w:rsidR="00066076">
        <w:rPr>
          <w:rFonts w:ascii="Arial" w:hAnsi="Arial" w:cs="Arial"/>
          <w:color w:val="000000"/>
          <w:sz w:val="24"/>
          <w:szCs w:val="24"/>
        </w:rPr>
        <w:t xml:space="preserve">. </w:t>
      </w:r>
      <w:r w:rsidR="008653FD">
        <w:rPr>
          <w:rFonts w:ascii="Arial" w:hAnsi="Arial" w:cs="Arial"/>
          <w:color w:val="000000"/>
          <w:sz w:val="24"/>
          <w:szCs w:val="24"/>
        </w:rPr>
        <w:t xml:space="preserve">Por fim, </w:t>
      </w:r>
      <w:r w:rsidR="00066076">
        <w:rPr>
          <w:rFonts w:ascii="Arial" w:hAnsi="Arial" w:cs="Arial"/>
          <w:color w:val="000000"/>
          <w:sz w:val="24"/>
          <w:szCs w:val="24"/>
        </w:rPr>
        <w:t xml:space="preserve">Maria Ester informou que desenvolveu com Elisa a realização de uma campanha pré e pós </w:t>
      </w:r>
      <w:r w:rsidR="008653FD">
        <w:rPr>
          <w:rFonts w:ascii="Arial" w:hAnsi="Arial" w:cs="Arial"/>
          <w:color w:val="000000"/>
          <w:sz w:val="24"/>
          <w:szCs w:val="24"/>
        </w:rPr>
        <w:t>divulgação d</w:t>
      </w:r>
      <w:r w:rsidR="00066076">
        <w:rPr>
          <w:rFonts w:ascii="Arial" w:hAnsi="Arial" w:cs="Arial"/>
          <w:color w:val="000000"/>
          <w:sz w:val="24"/>
          <w:szCs w:val="24"/>
        </w:rPr>
        <w:t xml:space="preserve">o curso de acessibilidade. </w:t>
      </w:r>
      <w:r w:rsidR="008653FD">
        <w:rPr>
          <w:rFonts w:ascii="Arial" w:hAnsi="Arial" w:cs="Arial"/>
          <w:color w:val="000000"/>
          <w:sz w:val="24"/>
          <w:szCs w:val="24"/>
        </w:rPr>
        <w:t xml:space="preserve">Em arremate, o Presidente </w:t>
      </w:r>
      <w:r w:rsidR="00066076">
        <w:rPr>
          <w:rFonts w:ascii="Arial" w:hAnsi="Arial" w:cs="Arial"/>
          <w:color w:val="000000"/>
          <w:sz w:val="24"/>
          <w:szCs w:val="24"/>
        </w:rPr>
        <w:t xml:space="preserve">Fernando salientou que tem acompanhado as ações de publicidade desenvolvidas pelo CAU/GO. </w:t>
      </w:r>
      <w:r w:rsidR="00745D2F" w:rsidRPr="00745D2F">
        <w:rPr>
          <w:rFonts w:ascii="Arial" w:hAnsi="Arial" w:cs="Arial"/>
          <w:b/>
          <w:bCs/>
          <w:color w:val="000000"/>
          <w:sz w:val="24"/>
          <w:szCs w:val="24"/>
        </w:rPr>
        <w:t xml:space="preserve">1.6) </w:t>
      </w:r>
      <w:r w:rsidR="00745D2F" w:rsidRPr="00745D2F">
        <w:rPr>
          <w:rFonts w:ascii="Arial" w:hAnsi="Arial" w:cs="Arial"/>
          <w:b/>
          <w:bCs/>
          <w:iCs/>
          <w:sz w:val="24"/>
          <w:szCs w:val="24"/>
        </w:rPr>
        <w:t>Perda de mandato de conselheira titular e sucessão do posto público pelo conselheiro suplente</w:t>
      </w:r>
      <w:r w:rsidR="00745D2F">
        <w:rPr>
          <w:rFonts w:ascii="Arial" w:hAnsi="Arial" w:cs="Arial"/>
          <w:b/>
          <w:bCs/>
          <w:iCs/>
          <w:sz w:val="24"/>
          <w:szCs w:val="24"/>
        </w:rPr>
        <w:t xml:space="preserve">. </w:t>
      </w:r>
      <w:r w:rsidR="00745D2F">
        <w:rPr>
          <w:iCs/>
        </w:rPr>
        <w:t xml:space="preserve"> </w:t>
      </w:r>
      <w:r w:rsidR="0041659E">
        <w:rPr>
          <w:rFonts w:ascii="Arial" w:hAnsi="Arial" w:cs="Arial"/>
          <w:color w:val="000000"/>
          <w:sz w:val="24"/>
          <w:szCs w:val="24"/>
        </w:rPr>
        <w:t>Isabel abordou sobre os regramentos relacionados à perda do mandato da conselheira Tereza Cristina. O Presidente Fernando reforçou, junto à fala de Isabel, que foram feitas inúmeras tentativas para verificar se ela tinha ou não interesse em continuar com seu mandato. O conselheiro Gabriel salientou que também tentou contato com Tereza, mas sem sucesso. O Preside</w:t>
      </w:r>
      <w:r w:rsidR="0041659E" w:rsidRPr="00CC7247">
        <w:rPr>
          <w:rFonts w:ascii="Arial" w:hAnsi="Arial" w:cs="Arial"/>
          <w:color w:val="000000"/>
          <w:sz w:val="24"/>
          <w:szCs w:val="24"/>
        </w:rPr>
        <w:t>nte Fernando reforçou que a não participação de um conselheiro gera impactos visíveis no trabalho do CAU/GO, destacando que a atuação dos conselheiros é imprescindível junto aos profissionais.</w:t>
      </w:r>
      <w:r w:rsidR="006A30FD" w:rsidRPr="00CC7247">
        <w:rPr>
          <w:rFonts w:ascii="Arial" w:hAnsi="Arial" w:cs="Arial"/>
          <w:color w:val="000000"/>
          <w:sz w:val="24"/>
          <w:szCs w:val="24"/>
        </w:rPr>
        <w:t xml:space="preserve"> </w:t>
      </w:r>
      <w:r w:rsidR="00E31B2D">
        <w:rPr>
          <w:rFonts w:ascii="Arial" w:hAnsi="Arial" w:cs="Arial"/>
          <w:color w:val="000000"/>
          <w:sz w:val="24"/>
          <w:szCs w:val="24"/>
        </w:rPr>
        <w:t>Será feita nova tentativa de contato com a conselheira titular visando formalizar a questão</w:t>
      </w:r>
      <w:bookmarkStart w:id="0" w:name="_GoBack"/>
      <w:bookmarkEnd w:id="0"/>
      <w:r w:rsidR="006A30FD" w:rsidRPr="00CC7247">
        <w:rPr>
          <w:rFonts w:ascii="Arial" w:hAnsi="Arial" w:cs="Arial"/>
          <w:sz w:val="24"/>
          <w:szCs w:val="24"/>
        </w:rPr>
        <w:t xml:space="preserve">. </w:t>
      </w:r>
      <w:r w:rsidR="00DE4B4E" w:rsidRPr="00914DE2">
        <w:rPr>
          <w:rFonts w:ascii="Arial" w:hAnsi="Arial" w:cs="Arial"/>
          <w:b/>
          <w:color w:val="000000" w:themeColor="text1"/>
          <w:sz w:val="24"/>
          <w:szCs w:val="24"/>
        </w:rPr>
        <w:t xml:space="preserve">a) </w:t>
      </w:r>
      <w:r w:rsidR="00645BA5" w:rsidRPr="00914DE2">
        <w:rPr>
          <w:rFonts w:ascii="Arial" w:hAnsi="Arial" w:cs="Arial"/>
          <w:b/>
          <w:color w:val="000000" w:themeColor="text1"/>
          <w:sz w:val="24"/>
          <w:szCs w:val="24"/>
        </w:rPr>
        <w:t>Do Presidente.</w:t>
      </w:r>
      <w:r w:rsidR="00645BA5" w:rsidRPr="00914DE2">
        <w:rPr>
          <w:rFonts w:ascii="Arial" w:hAnsi="Arial" w:cs="Arial"/>
          <w:bCs/>
          <w:color w:val="000000" w:themeColor="text1"/>
          <w:sz w:val="24"/>
          <w:szCs w:val="24"/>
        </w:rPr>
        <w:t xml:space="preserve"> </w:t>
      </w:r>
      <w:r w:rsidR="00E84ED8">
        <w:rPr>
          <w:rFonts w:ascii="Arial" w:hAnsi="Arial" w:cs="Arial"/>
          <w:bCs/>
          <w:color w:val="000000" w:themeColor="text1"/>
          <w:sz w:val="24"/>
          <w:szCs w:val="24"/>
        </w:rPr>
        <w:t>Sobre o F</w:t>
      </w:r>
      <w:r w:rsidR="00E84ED8">
        <w:rPr>
          <w:rFonts w:ascii="Arial" w:hAnsi="Arial" w:cs="Arial"/>
          <w:color w:val="000000"/>
          <w:sz w:val="24"/>
          <w:szCs w:val="24"/>
        </w:rPr>
        <w:t xml:space="preserve">órum dos Presidentes, ocorrido em Maceió-AL, o Presidente Fernando disse que participou do evento de forma remota. Alguns assuntos relacionados sobre a comunicação são recorrentes, com já havia destacado. Pontuou a importância do papel desempenhado pelo conselheiro federal que representa o CAU/GO junto ao CAU/BR, que atualmente tem se imiscuído com o projeto de resolução que trata das taxas de CAT-A e RDA. O Presidente Fernando destacou que existe um anteprojeto de remoção dessas </w:t>
      </w:r>
      <w:r w:rsidR="00E84ED8">
        <w:rPr>
          <w:rFonts w:ascii="Arial" w:hAnsi="Arial" w:cs="Arial"/>
          <w:color w:val="000000"/>
          <w:sz w:val="24"/>
          <w:szCs w:val="24"/>
        </w:rPr>
        <w:lastRenderedPageBreak/>
        <w:t xml:space="preserve">taxas. Levantou-se no fórum sobre o que isso implicaria. Isabel explicou aos presentes para que servem e a importância dos citados documentos e que será aberta uma consulta pública sobre esse anteprojeto. A respeito da Resolução CAU/BR nº 198/2020, </w:t>
      </w:r>
      <w:r w:rsidR="004808C5">
        <w:rPr>
          <w:rFonts w:ascii="Arial" w:hAnsi="Arial" w:cs="Arial"/>
          <w:color w:val="000000"/>
          <w:sz w:val="24"/>
          <w:szCs w:val="24"/>
        </w:rPr>
        <w:t xml:space="preserve">o Presidente </w:t>
      </w:r>
      <w:r w:rsidR="00E84ED8">
        <w:rPr>
          <w:rFonts w:ascii="Arial" w:hAnsi="Arial" w:cs="Arial"/>
          <w:color w:val="000000"/>
          <w:sz w:val="24"/>
          <w:szCs w:val="24"/>
        </w:rPr>
        <w:t xml:space="preserve">Fernando informou aos presentes </w:t>
      </w:r>
      <w:r w:rsidR="004808C5">
        <w:rPr>
          <w:rFonts w:ascii="Arial" w:hAnsi="Arial" w:cs="Arial"/>
          <w:color w:val="000000"/>
          <w:sz w:val="24"/>
          <w:szCs w:val="24"/>
        </w:rPr>
        <w:t xml:space="preserve">que </w:t>
      </w:r>
      <w:r w:rsidR="00E84ED8">
        <w:rPr>
          <w:rFonts w:ascii="Arial" w:hAnsi="Arial" w:cs="Arial"/>
          <w:color w:val="000000"/>
          <w:sz w:val="24"/>
          <w:szCs w:val="24"/>
        </w:rPr>
        <w:t xml:space="preserve">será postergada a sua aplicação. Após, destacou que foi passado um questionário, pela </w:t>
      </w:r>
      <w:r w:rsidR="004808C5">
        <w:rPr>
          <w:rFonts w:ascii="Arial" w:hAnsi="Arial" w:cs="Arial"/>
          <w:color w:val="000000"/>
          <w:sz w:val="24"/>
          <w:szCs w:val="24"/>
        </w:rPr>
        <w:t>P</w:t>
      </w:r>
      <w:r w:rsidR="00E84ED8">
        <w:rPr>
          <w:rFonts w:ascii="Arial" w:hAnsi="Arial" w:cs="Arial"/>
          <w:color w:val="000000"/>
          <w:sz w:val="24"/>
          <w:szCs w:val="24"/>
        </w:rPr>
        <w:t xml:space="preserve">residente do CAU/SE, sobre o Fundo de Apoio, que é </w:t>
      </w:r>
      <w:r w:rsidR="004808C5">
        <w:rPr>
          <w:rFonts w:ascii="Arial" w:hAnsi="Arial" w:cs="Arial"/>
          <w:color w:val="000000"/>
          <w:sz w:val="24"/>
          <w:szCs w:val="24"/>
        </w:rPr>
        <w:t xml:space="preserve">uma das formas </w:t>
      </w:r>
      <w:r w:rsidR="00E84ED8">
        <w:rPr>
          <w:rFonts w:ascii="Arial" w:hAnsi="Arial" w:cs="Arial"/>
          <w:color w:val="000000"/>
          <w:sz w:val="24"/>
          <w:szCs w:val="24"/>
        </w:rPr>
        <w:t xml:space="preserve">como </w:t>
      </w:r>
      <w:r w:rsidR="004808C5">
        <w:rPr>
          <w:rFonts w:ascii="Arial" w:hAnsi="Arial" w:cs="Arial"/>
          <w:color w:val="000000"/>
          <w:sz w:val="24"/>
          <w:szCs w:val="24"/>
        </w:rPr>
        <w:t>um</w:t>
      </w:r>
      <w:r w:rsidR="00E84ED8">
        <w:rPr>
          <w:rFonts w:ascii="Arial" w:hAnsi="Arial" w:cs="Arial"/>
          <w:color w:val="000000"/>
          <w:sz w:val="24"/>
          <w:szCs w:val="24"/>
        </w:rPr>
        <w:t xml:space="preserve"> CAU/UF básico “sobrevive”, </w:t>
      </w:r>
      <w:r w:rsidR="004808C5">
        <w:rPr>
          <w:rFonts w:ascii="Arial" w:hAnsi="Arial" w:cs="Arial"/>
          <w:color w:val="000000"/>
          <w:sz w:val="24"/>
          <w:szCs w:val="24"/>
        </w:rPr>
        <w:t xml:space="preserve">tratando também de como esse auxílio impacta nos </w:t>
      </w:r>
      <w:r w:rsidR="00E84ED8">
        <w:rPr>
          <w:rFonts w:ascii="Arial" w:hAnsi="Arial" w:cs="Arial"/>
          <w:color w:val="000000"/>
          <w:sz w:val="24"/>
          <w:szCs w:val="24"/>
        </w:rPr>
        <w:t>CAU’s</w:t>
      </w:r>
      <w:r w:rsidR="004808C5">
        <w:rPr>
          <w:rFonts w:ascii="Arial" w:hAnsi="Arial" w:cs="Arial"/>
          <w:color w:val="000000"/>
          <w:sz w:val="24"/>
          <w:szCs w:val="24"/>
        </w:rPr>
        <w:t>/UF</w:t>
      </w:r>
      <w:r w:rsidR="00E84ED8">
        <w:rPr>
          <w:rFonts w:ascii="Arial" w:hAnsi="Arial" w:cs="Arial"/>
          <w:color w:val="000000"/>
          <w:sz w:val="24"/>
          <w:szCs w:val="24"/>
        </w:rPr>
        <w:t xml:space="preserve"> médios</w:t>
      </w:r>
      <w:r w:rsidR="004808C5">
        <w:rPr>
          <w:rFonts w:ascii="Arial" w:hAnsi="Arial" w:cs="Arial"/>
          <w:color w:val="000000"/>
          <w:sz w:val="24"/>
          <w:szCs w:val="24"/>
        </w:rPr>
        <w:t>,</w:t>
      </w:r>
      <w:r w:rsidR="00E84ED8">
        <w:rPr>
          <w:rFonts w:ascii="Arial" w:hAnsi="Arial" w:cs="Arial"/>
          <w:color w:val="000000"/>
          <w:sz w:val="24"/>
          <w:szCs w:val="24"/>
        </w:rPr>
        <w:t xml:space="preserve"> como é o caso do CAU/GO. Sobre o E</w:t>
      </w:r>
      <w:r w:rsidR="004808C5">
        <w:rPr>
          <w:rFonts w:ascii="Arial" w:hAnsi="Arial" w:cs="Arial"/>
          <w:color w:val="000000"/>
          <w:sz w:val="24"/>
          <w:szCs w:val="24"/>
        </w:rPr>
        <w:t xml:space="preserve">nsino à </w:t>
      </w:r>
      <w:r w:rsidR="00E84ED8">
        <w:rPr>
          <w:rFonts w:ascii="Arial" w:hAnsi="Arial" w:cs="Arial"/>
          <w:color w:val="000000"/>
          <w:sz w:val="24"/>
          <w:szCs w:val="24"/>
        </w:rPr>
        <w:t>D</w:t>
      </w:r>
      <w:r w:rsidR="004808C5">
        <w:rPr>
          <w:rFonts w:ascii="Arial" w:hAnsi="Arial" w:cs="Arial"/>
          <w:color w:val="000000"/>
          <w:sz w:val="24"/>
          <w:szCs w:val="24"/>
        </w:rPr>
        <w:t>istância – EaD</w:t>
      </w:r>
      <w:r w:rsidR="00E84ED8">
        <w:rPr>
          <w:rFonts w:ascii="Arial" w:hAnsi="Arial" w:cs="Arial"/>
          <w:color w:val="000000"/>
          <w:sz w:val="24"/>
          <w:szCs w:val="24"/>
        </w:rPr>
        <w:t xml:space="preserve">, foi elaborado um ofício pelo fórum ao CAU/BR, com entendimentos sobre </w:t>
      </w:r>
      <w:r w:rsidR="004808C5">
        <w:rPr>
          <w:rFonts w:ascii="Arial" w:hAnsi="Arial" w:cs="Arial"/>
          <w:color w:val="000000"/>
          <w:sz w:val="24"/>
          <w:szCs w:val="24"/>
        </w:rPr>
        <w:t>essa modalidade de ensino</w:t>
      </w:r>
      <w:r w:rsidR="00E84ED8">
        <w:rPr>
          <w:rFonts w:ascii="Arial" w:hAnsi="Arial" w:cs="Arial"/>
          <w:color w:val="000000"/>
          <w:sz w:val="24"/>
          <w:szCs w:val="24"/>
        </w:rPr>
        <w:t xml:space="preserve">, </w:t>
      </w:r>
      <w:r w:rsidR="004808C5">
        <w:rPr>
          <w:rFonts w:ascii="Arial" w:hAnsi="Arial" w:cs="Arial"/>
          <w:color w:val="000000"/>
          <w:sz w:val="24"/>
          <w:szCs w:val="24"/>
        </w:rPr>
        <w:t xml:space="preserve">bem como destacando </w:t>
      </w:r>
      <w:r w:rsidR="00E84ED8">
        <w:rPr>
          <w:rFonts w:ascii="Arial" w:hAnsi="Arial" w:cs="Arial"/>
          <w:color w:val="000000"/>
          <w:sz w:val="24"/>
          <w:szCs w:val="24"/>
        </w:rPr>
        <w:t>que é necessária uma atuação institucional</w:t>
      </w:r>
      <w:r w:rsidR="004808C5">
        <w:rPr>
          <w:rFonts w:ascii="Arial" w:hAnsi="Arial" w:cs="Arial"/>
          <w:color w:val="000000"/>
          <w:sz w:val="24"/>
          <w:szCs w:val="24"/>
        </w:rPr>
        <w:t xml:space="preserve"> mais estreita entre o </w:t>
      </w:r>
      <w:r w:rsidR="00E84ED8">
        <w:rPr>
          <w:rFonts w:ascii="Arial" w:hAnsi="Arial" w:cs="Arial"/>
          <w:color w:val="000000"/>
          <w:sz w:val="24"/>
          <w:szCs w:val="24"/>
        </w:rPr>
        <w:t xml:space="preserve">CAU/BR </w:t>
      </w:r>
      <w:r w:rsidR="004808C5">
        <w:rPr>
          <w:rFonts w:ascii="Arial" w:hAnsi="Arial" w:cs="Arial"/>
          <w:color w:val="000000"/>
          <w:sz w:val="24"/>
          <w:szCs w:val="24"/>
        </w:rPr>
        <w:t xml:space="preserve">e o </w:t>
      </w:r>
      <w:r w:rsidR="00E84ED8">
        <w:rPr>
          <w:rFonts w:ascii="Arial" w:hAnsi="Arial" w:cs="Arial"/>
          <w:color w:val="000000"/>
          <w:sz w:val="24"/>
          <w:szCs w:val="24"/>
        </w:rPr>
        <w:t>MEC</w:t>
      </w:r>
      <w:r w:rsidR="004808C5">
        <w:rPr>
          <w:rFonts w:ascii="Arial" w:hAnsi="Arial" w:cs="Arial"/>
          <w:color w:val="000000"/>
          <w:sz w:val="24"/>
          <w:szCs w:val="24"/>
        </w:rPr>
        <w:t>,</w:t>
      </w:r>
      <w:r w:rsidR="00E84ED8">
        <w:rPr>
          <w:rFonts w:ascii="Arial" w:hAnsi="Arial" w:cs="Arial"/>
          <w:color w:val="000000"/>
          <w:sz w:val="24"/>
          <w:szCs w:val="24"/>
        </w:rPr>
        <w:t xml:space="preserve"> para tratar</w:t>
      </w:r>
      <w:r w:rsidR="004808C5">
        <w:rPr>
          <w:rFonts w:ascii="Arial" w:hAnsi="Arial" w:cs="Arial"/>
          <w:color w:val="000000"/>
          <w:sz w:val="24"/>
          <w:szCs w:val="24"/>
        </w:rPr>
        <w:t>em</w:t>
      </w:r>
      <w:r w:rsidR="00E84ED8">
        <w:rPr>
          <w:rFonts w:ascii="Arial" w:hAnsi="Arial" w:cs="Arial"/>
          <w:color w:val="000000"/>
          <w:sz w:val="24"/>
          <w:szCs w:val="24"/>
        </w:rPr>
        <w:t xml:space="preserve"> de novos cursos, especialmente nesses sob a modalidade EaD</w:t>
      </w:r>
      <w:r w:rsidR="004808C5">
        <w:rPr>
          <w:rFonts w:ascii="Arial" w:hAnsi="Arial" w:cs="Arial"/>
          <w:color w:val="000000"/>
          <w:sz w:val="24"/>
          <w:szCs w:val="24"/>
        </w:rPr>
        <w:t>, de forma conjunta</w:t>
      </w:r>
      <w:r w:rsidR="00A87BF3" w:rsidRPr="00914DE2">
        <w:rPr>
          <w:rFonts w:ascii="Arial" w:hAnsi="Arial" w:cs="Arial"/>
          <w:bCs/>
          <w:color w:val="222222"/>
          <w:sz w:val="24"/>
          <w:szCs w:val="24"/>
        </w:rPr>
        <w:t xml:space="preserve">. </w:t>
      </w:r>
      <w:r w:rsidR="004808C5">
        <w:rPr>
          <w:rFonts w:ascii="Arial" w:hAnsi="Arial" w:cs="Arial"/>
          <w:b/>
          <w:bCs/>
          <w:color w:val="000000" w:themeColor="text1"/>
          <w:sz w:val="24"/>
          <w:szCs w:val="24"/>
        </w:rPr>
        <w:t>b</w:t>
      </w:r>
      <w:r w:rsidR="00642760" w:rsidRPr="00914DE2">
        <w:rPr>
          <w:rFonts w:ascii="Arial" w:hAnsi="Arial" w:cs="Arial"/>
          <w:b/>
          <w:color w:val="000000" w:themeColor="text1"/>
          <w:sz w:val="24"/>
          <w:szCs w:val="24"/>
        </w:rPr>
        <w:t>)</w:t>
      </w:r>
      <w:r w:rsidR="00DC79C3" w:rsidRPr="00914DE2">
        <w:rPr>
          <w:rFonts w:ascii="Arial" w:hAnsi="Arial" w:cs="Arial"/>
          <w:b/>
          <w:color w:val="000000" w:themeColor="text1"/>
          <w:sz w:val="24"/>
          <w:szCs w:val="24"/>
        </w:rPr>
        <w:t xml:space="preserve"> </w:t>
      </w:r>
      <w:r w:rsidR="00642760" w:rsidRPr="00914DE2">
        <w:rPr>
          <w:rFonts w:ascii="Arial" w:hAnsi="Arial" w:cs="Arial"/>
          <w:b/>
          <w:color w:val="000000" w:themeColor="text1"/>
          <w:sz w:val="24"/>
          <w:szCs w:val="24"/>
        </w:rPr>
        <w:t>Da Gerência Geral.</w:t>
      </w:r>
      <w:r w:rsidR="004808C5">
        <w:rPr>
          <w:rFonts w:ascii="Arial" w:hAnsi="Arial" w:cs="Arial"/>
          <w:b/>
          <w:color w:val="000000" w:themeColor="text1"/>
          <w:sz w:val="24"/>
          <w:szCs w:val="24"/>
        </w:rPr>
        <w:t xml:space="preserve"> </w:t>
      </w:r>
      <w:r w:rsidR="004808C5">
        <w:rPr>
          <w:rFonts w:ascii="Arial" w:hAnsi="Arial" w:cs="Arial"/>
          <w:color w:val="000000"/>
          <w:sz w:val="24"/>
          <w:szCs w:val="24"/>
        </w:rPr>
        <w:t>Sobre o COMPUR, em substituição ao nome de Adriana, que atualmente está impossibilitada de representar o CAU/GO junto ao citado Conselho Municipal, Isabel sugeriu o nome de Janaína, como titular, e de Maria Ester como suplente, tendo a recomendação sido concordada pelos presentes. Os demais assuntos foram abordados no transcorrer da reunião.</w:t>
      </w:r>
      <w:r w:rsidR="00481E26" w:rsidRPr="00914DE2">
        <w:rPr>
          <w:rFonts w:ascii="Arial" w:hAnsi="Arial" w:cs="Arial"/>
          <w:bCs/>
          <w:color w:val="222222"/>
          <w:sz w:val="24"/>
          <w:szCs w:val="24"/>
        </w:rPr>
        <w:t xml:space="preserve"> </w:t>
      </w:r>
      <w:r w:rsidR="00642760" w:rsidRPr="00914DE2">
        <w:rPr>
          <w:rFonts w:ascii="Arial" w:hAnsi="Arial" w:cs="Arial"/>
          <w:color w:val="222222"/>
          <w:sz w:val="24"/>
          <w:szCs w:val="24"/>
        </w:rPr>
        <w:t>Encerrados</w:t>
      </w:r>
      <w:r w:rsidR="00642760" w:rsidRPr="00914DE2">
        <w:rPr>
          <w:rFonts w:ascii="Arial" w:hAnsi="Arial" w:cs="Arial"/>
          <w:bCs/>
          <w:color w:val="222222"/>
          <w:sz w:val="24"/>
          <w:szCs w:val="24"/>
        </w:rPr>
        <w:t xml:space="preserve"> os pontos de pauta previstos na reunião e, nada mais havendo a tratar, o</w:t>
      </w:r>
      <w:r w:rsidR="00642760" w:rsidRPr="00914DE2">
        <w:rPr>
          <w:rFonts w:ascii="Arial" w:hAnsi="Arial" w:cs="Arial"/>
          <w:color w:val="222222"/>
          <w:sz w:val="24"/>
          <w:szCs w:val="24"/>
        </w:rPr>
        <w:t xml:space="preserve"> </w:t>
      </w:r>
      <w:r w:rsidR="00642760" w:rsidRPr="00914DE2">
        <w:rPr>
          <w:rFonts w:ascii="Arial" w:hAnsi="Arial" w:cs="Arial"/>
          <w:b/>
          <w:bCs/>
          <w:color w:val="000000"/>
          <w:sz w:val="24"/>
          <w:szCs w:val="24"/>
        </w:rPr>
        <w:t xml:space="preserve">Presidente </w:t>
      </w:r>
      <w:r w:rsidR="00642760" w:rsidRPr="00914DE2">
        <w:rPr>
          <w:rFonts w:ascii="Arial" w:hAnsi="Arial" w:cs="Arial"/>
          <w:bCs/>
          <w:color w:val="222222"/>
          <w:sz w:val="24"/>
          <w:szCs w:val="24"/>
        </w:rPr>
        <w:t>agradeceu a todos e deu por encerrada a sessão do que, para constar, eu,</w:t>
      </w:r>
      <w:r w:rsidR="00642760" w:rsidRPr="00914DE2">
        <w:rPr>
          <w:rFonts w:ascii="Arial" w:hAnsi="Arial" w:cs="Arial"/>
          <w:color w:val="000000"/>
          <w:sz w:val="24"/>
          <w:szCs w:val="24"/>
        </w:rPr>
        <w:t xml:space="preserve"> </w:t>
      </w:r>
      <w:r w:rsidR="007F578D" w:rsidRPr="00914DE2">
        <w:rPr>
          <w:rFonts w:ascii="Arial" w:hAnsi="Arial" w:cs="Arial"/>
          <w:b/>
          <w:bCs/>
          <w:color w:val="000000"/>
          <w:sz w:val="24"/>
          <w:szCs w:val="24"/>
        </w:rPr>
        <w:t>Guilherme Vieira Cipriano</w:t>
      </w:r>
      <w:r w:rsidR="00642760" w:rsidRPr="00914DE2">
        <w:rPr>
          <w:rFonts w:ascii="Arial" w:hAnsi="Arial" w:cs="Arial"/>
          <w:color w:val="000000"/>
          <w:sz w:val="24"/>
          <w:szCs w:val="24"/>
        </w:rPr>
        <w:t xml:space="preserve">, </w:t>
      </w:r>
      <w:r w:rsidR="00642760" w:rsidRPr="00914DE2">
        <w:rPr>
          <w:rFonts w:ascii="Arial" w:hAnsi="Arial" w:cs="Arial"/>
          <w:bCs/>
          <w:color w:val="222222"/>
          <w:sz w:val="24"/>
          <w:szCs w:val="24"/>
        </w:rPr>
        <w:t>secretariei a sessão, lavrei a presente súmula que, depois de lida e achada conforme, será assinada por mim e pel</w:t>
      </w:r>
      <w:r w:rsidR="00481E26" w:rsidRPr="00914DE2">
        <w:rPr>
          <w:rFonts w:ascii="Arial" w:hAnsi="Arial" w:cs="Arial"/>
          <w:bCs/>
          <w:color w:val="222222"/>
          <w:sz w:val="24"/>
          <w:szCs w:val="24"/>
        </w:rPr>
        <w:t>o</w:t>
      </w:r>
      <w:r w:rsidR="00642760" w:rsidRPr="00914DE2">
        <w:rPr>
          <w:rFonts w:ascii="Arial" w:hAnsi="Arial" w:cs="Arial"/>
          <w:bCs/>
          <w:color w:val="222222"/>
          <w:sz w:val="24"/>
          <w:szCs w:val="24"/>
        </w:rPr>
        <w:t xml:space="preserve"> Presidente do CAU/GO, </w:t>
      </w:r>
      <w:r w:rsidR="00481E26" w:rsidRPr="00914DE2">
        <w:rPr>
          <w:rFonts w:ascii="Arial" w:hAnsi="Arial" w:cs="Arial"/>
          <w:b/>
          <w:bCs/>
          <w:color w:val="000000"/>
          <w:sz w:val="24"/>
          <w:szCs w:val="24"/>
        </w:rPr>
        <w:t>Fernando Camargo Chapadeiro</w:t>
      </w:r>
      <w:r w:rsidR="00642760" w:rsidRPr="00914DE2">
        <w:rPr>
          <w:rFonts w:ascii="Arial" w:hAnsi="Arial" w:cs="Arial"/>
          <w:bCs/>
          <w:color w:val="222222"/>
          <w:sz w:val="24"/>
          <w:szCs w:val="24"/>
        </w:rPr>
        <w:t xml:space="preserve">. Goiânia, ao </w:t>
      </w:r>
      <w:r w:rsidR="00481E26" w:rsidRPr="00914DE2">
        <w:rPr>
          <w:rFonts w:ascii="Arial" w:hAnsi="Arial" w:cs="Arial"/>
          <w:bCs/>
          <w:color w:val="222222"/>
          <w:sz w:val="24"/>
          <w:szCs w:val="24"/>
        </w:rPr>
        <w:t xml:space="preserve">trigésimo </w:t>
      </w:r>
      <w:r w:rsidR="00642760" w:rsidRPr="00914DE2">
        <w:rPr>
          <w:rFonts w:ascii="Arial" w:hAnsi="Arial" w:cs="Arial"/>
          <w:bCs/>
          <w:color w:val="222222"/>
          <w:sz w:val="24"/>
          <w:szCs w:val="24"/>
        </w:rPr>
        <w:t xml:space="preserve">dia do mês de </w:t>
      </w:r>
      <w:r w:rsidR="00B63121" w:rsidRPr="00914DE2">
        <w:rPr>
          <w:rFonts w:ascii="Arial" w:hAnsi="Arial" w:cs="Arial"/>
          <w:bCs/>
          <w:color w:val="222222"/>
          <w:sz w:val="24"/>
          <w:szCs w:val="24"/>
        </w:rPr>
        <w:t>junho</w:t>
      </w:r>
      <w:r w:rsidR="00481E26" w:rsidRPr="00914DE2">
        <w:rPr>
          <w:rFonts w:ascii="Arial" w:hAnsi="Arial" w:cs="Arial"/>
          <w:bCs/>
          <w:color w:val="222222"/>
          <w:sz w:val="24"/>
          <w:szCs w:val="24"/>
        </w:rPr>
        <w:t xml:space="preserve"> </w:t>
      </w:r>
      <w:r w:rsidR="00642760" w:rsidRPr="00914DE2">
        <w:rPr>
          <w:rFonts w:ascii="Arial" w:hAnsi="Arial" w:cs="Arial"/>
          <w:bCs/>
          <w:color w:val="222222"/>
          <w:sz w:val="24"/>
          <w:szCs w:val="24"/>
        </w:rPr>
        <w:t>de 2022.</w:t>
      </w:r>
    </w:p>
    <w:p w14:paraId="393BD7B9" w14:textId="6322CF95" w:rsidR="00844305" w:rsidRDefault="00844305" w:rsidP="00EC5B4A">
      <w:pPr>
        <w:rPr>
          <w:rFonts w:ascii="Arial" w:hAnsi="Arial" w:cs="Arial"/>
          <w:color w:val="000000"/>
          <w:sz w:val="24"/>
          <w:szCs w:val="24"/>
        </w:rPr>
      </w:pPr>
    </w:p>
    <w:p w14:paraId="33D80C4C" w14:textId="2F75ED1A" w:rsidR="00DC0A95" w:rsidRDefault="00DC0A95" w:rsidP="00EC5B4A">
      <w:pPr>
        <w:rPr>
          <w:rFonts w:ascii="Arial" w:hAnsi="Arial" w:cs="Arial"/>
          <w:color w:val="000000"/>
          <w:sz w:val="24"/>
          <w:szCs w:val="24"/>
        </w:rPr>
      </w:pPr>
    </w:p>
    <w:p w14:paraId="27A4CD45" w14:textId="0CDA2C4A" w:rsidR="00E837FA" w:rsidRDefault="00E837FA" w:rsidP="00EC5B4A">
      <w:pPr>
        <w:rPr>
          <w:rFonts w:ascii="Arial" w:hAnsi="Arial" w:cs="Arial"/>
          <w:color w:val="000000"/>
          <w:sz w:val="24"/>
          <w:szCs w:val="24"/>
        </w:rPr>
      </w:pPr>
    </w:p>
    <w:p w14:paraId="48137196" w14:textId="77777777" w:rsidR="007C0578" w:rsidRDefault="007C0578" w:rsidP="00B84A05">
      <w:pPr>
        <w:jc w:val="center"/>
        <w:rPr>
          <w:rFonts w:ascii="Arial" w:hAnsi="Arial" w:cs="Arial"/>
          <w:b/>
          <w:bCs/>
          <w:color w:val="000000"/>
          <w:sz w:val="24"/>
          <w:szCs w:val="24"/>
        </w:rPr>
      </w:pPr>
    </w:p>
    <w:p w14:paraId="2A86853E" w14:textId="77777777" w:rsidR="007C0578" w:rsidRDefault="007C0578" w:rsidP="00B84A05">
      <w:pPr>
        <w:jc w:val="center"/>
        <w:rPr>
          <w:rFonts w:ascii="Arial" w:hAnsi="Arial" w:cs="Arial"/>
          <w:b/>
          <w:bCs/>
          <w:color w:val="000000"/>
          <w:sz w:val="24"/>
          <w:szCs w:val="24"/>
        </w:rPr>
      </w:pPr>
    </w:p>
    <w:p w14:paraId="37687533" w14:textId="1D632F66" w:rsidR="00390C47" w:rsidRPr="00800CA6" w:rsidRDefault="00481E26" w:rsidP="00B84A05">
      <w:pPr>
        <w:jc w:val="center"/>
        <w:rPr>
          <w:rFonts w:ascii="Arial" w:hAnsi="Arial" w:cs="Arial"/>
          <w:iCs/>
          <w:color w:val="00000A"/>
          <w:sz w:val="24"/>
          <w:szCs w:val="24"/>
        </w:rPr>
      </w:pPr>
      <w:r>
        <w:rPr>
          <w:rFonts w:ascii="Arial" w:hAnsi="Arial" w:cs="Arial"/>
          <w:b/>
          <w:bCs/>
          <w:color w:val="000000"/>
          <w:sz w:val="24"/>
          <w:szCs w:val="24"/>
        </w:rPr>
        <w:t>Fernando Camargo Chapadeiro</w:t>
      </w:r>
    </w:p>
    <w:p w14:paraId="3D64E957" w14:textId="630C0988" w:rsidR="00B60DD4" w:rsidRPr="00800CA6" w:rsidRDefault="007E7893" w:rsidP="00B84A05">
      <w:pPr>
        <w:jc w:val="center"/>
        <w:rPr>
          <w:rFonts w:ascii="Arial" w:hAnsi="Arial" w:cs="Arial"/>
          <w:iCs/>
          <w:color w:val="00000A"/>
          <w:sz w:val="24"/>
          <w:szCs w:val="24"/>
        </w:rPr>
      </w:pPr>
      <w:r w:rsidRPr="00800CA6">
        <w:rPr>
          <w:rFonts w:ascii="Arial" w:hAnsi="Arial" w:cs="Arial"/>
          <w:iCs/>
          <w:color w:val="00000A"/>
          <w:sz w:val="24"/>
          <w:szCs w:val="24"/>
        </w:rPr>
        <w:t>Presidente</w:t>
      </w:r>
      <w:r w:rsidR="007225A4" w:rsidRPr="00800CA6">
        <w:rPr>
          <w:rFonts w:ascii="Arial" w:hAnsi="Arial" w:cs="Arial"/>
          <w:iCs/>
          <w:color w:val="00000A"/>
          <w:sz w:val="24"/>
          <w:szCs w:val="24"/>
        </w:rPr>
        <w:t xml:space="preserve"> </w:t>
      </w:r>
      <w:r w:rsidRPr="00800CA6">
        <w:rPr>
          <w:rFonts w:ascii="Arial" w:hAnsi="Arial" w:cs="Arial"/>
          <w:iCs/>
          <w:color w:val="00000A"/>
          <w:sz w:val="24"/>
          <w:szCs w:val="24"/>
        </w:rPr>
        <w:t>do CAU/GO</w:t>
      </w:r>
    </w:p>
    <w:p w14:paraId="635870D7" w14:textId="6DF94F40" w:rsidR="007702A7" w:rsidRPr="00800CA6" w:rsidRDefault="007702A7" w:rsidP="00B84A05">
      <w:pPr>
        <w:jc w:val="center"/>
        <w:rPr>
          <w:rFonts w:ascii="Arial" w:hAnsi="Arial" w:cs="Arial"/>
          <w:sz w:val="24"/>
          <w:szCs w:val="24"/>
        </w:rPr>
      </w:pPr>
    </w:p>
    <w:p w14:paraId="51232FF5" w14:textId="77777777" w:rsidR="00212673" w:rsidRPr="00800CA6" w:rsidRDefault="00212673" w:rsidP="00D92322">
      <w:pPr>
        <w:rPr>
          <w:rFonts w:ascii="Arial" w:hAnsi="Arial" w:cs="Arial"/>
          <w:sz w:val="24"/>
          <w:szCs w:val="24"/>
        </w:rPr>
      </w:pPr>
    </w:p>
    <w:p w14:paraId="1521FF26" w14:textId="77777777" w:rsidR="007C0578" w:rsidRDefault="007C0578" w:rsidP="00B84A05">
      <w:pPr>
        <w:jc w:val="center"/>
        <w:rPr>
          <w:rFonts w:ascii="Arial" w:hAnsi="Arial" w:cs="Arial"/>
          <w:b/>
          <w:color w:val="222222"/>
          <w:sz w:val="24"/>
          <w:szCs w:val="24"/>
        </w:rPr>
      </w:pPr>
    </w:p>
    <w:p w14:paraId="623785A8" w14:textId="77777777" w:rsidR="007C0578" w:rsidRDefault="007C0578" w:rsidP="00B84A05">
      <w:pPr>
        <w:jc w:val="center"/>
        <w:rPr>
          <w:rFonts w:ascii="Arial" w:hAnsi="Arial" w:cs="Arial"/>
          <w:b/>
          <w:color w:val="222222"/>
          <w:sz w:val="24"/>
          <w:szCs w:val="24"/>
        </w:rPr>
      </w:pPr>
    </w:p>
    <w:p w14:paraId="246E5D63" w14:textId="77819FC8" w:rsidR="007C0578" w:rsidRDefault="003222BC" w:rsidP="00B84A05">
      <w:pPr>
        <w:jc w:val="center"/>
        <w:rPr>
          <w:rFonts w:ascii="Arial" w:hAnsi="Arial" w:cs="Arial"/>
          <w:bCs/>
          <w:color w:val="222222"/>
          <w:sz w:val="24"/>
          <w:szCs w:val="24"/>
        </w:rPr>
      </w:pPr>
      <w:r>
        <w:rPr>
          <w:rFonts w:ascii="Arial" w:hAnsi="Arial" w:cs="Arial"/>
          <w:b/>
          <w:color w:val="222222"/>
          <w:sz w:val="24"/>
          <w:szCs w:val="24"/>
        </w:rPr>
        <w:t>Guilherme Vieira Cipriano</w:t>
      </w:r>
      <w:r w:rsidR="007C0578" w:rsidRPr="00800CA6">
        <w:rPr>
          <w:rFonts w:ascii="Arial" w:hAnsi="Arial" w:cs="Arial"/>
          <w:bCs/>
          <w:color w:val="222222"/>
          <w:sz w:val="24"/>
          <w:szCs w:val="24"/>
        </w:rPr>
        <w:t xml:space="preserve"> </w:t>
      </w:r>
    </w:p>
    <w:p w14:paraId="288FF9D4" w14:textId="0671175B" w:rsidR="00AC37B4" w:rsidRPr="00800CA6" w:rsidRDefault="003222BC" w:rsidP="00481E26">
      <w:pPr>
        <w:jc w:val="center"/>
        <w:rPr>
          <w:rFonts w:ascii="Arial" w:hAnsi="Arial" w:cs="Arial"/>
          <w:bCs/>
          <w:color w:val="222222"/>
          <w:sz w:val="24"/>
          <w:szCs w:val="24"/>
        </w:rPr>
      </w:pPr>
      <w:r>
        <w:rPr>
          <w:rFonts w:ascii="Arial" w:hAnsi="Arial" w:cs="Arial"/>
          <w:bCs/>
          <w:color w:val="222222"/>
          <w:sz w:val="24"/>
          <w:szCs w:val="24"/>
        </w:rPr>
        <w:t xml:space="preserve">Assessor Jurídico e </w:t>
      </w:r>
      <w:r w:rsidR="003D728F">
        <w:rPr>
          <w:rFonts w:ascii="Arial" w:hAnsi="Arial" w:cs="Arial"/>
          <w:bCs/>
          <w:color w:val="222222"/>
          <w:sz w:val="24"/>
          <w:szCs w:val="24"/>
        </w:rPr>
        <w:t xml:space="preserve">de </w:t>
      </w:r>
      <w:r>
        <w:rPr>
          <w:rFonts w:ascii="Arial" w:hAnsi="Arial" w:cs="Arial"/>
          <w:bCs/>
          <w:color w:val="222222"/>
          <w:sz w:val="24"/>
          <w:szCs w:val="24"/>
        </w:rPr>
        <w:t>Comissões</w:t>
      </w:r>
    </w:p>
    <w:sectPr w:rsidR="00AC37B4" w:rsidRPr="00800CA6" w:rsidSect="004C0BAA">
      <w:headerReference w:type="default" r:id="rId9"/>
      <w:footerReference w:type="default" r:id="rId10"/>
      <w:pgSz w:w="11906" w:h="16838"/>
      <w:pgMar w:top="2552" w:right="1418" w:bottom="1701" w:left="1701" w:header="709" w:footer="668" w:gutter="0"/>
      <w:lnNumType w:countBy="1" w:distance="284" w:restart="continuous"/>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6666A" w14:textId="77777777" w:rsidR="00655CA6" w:rsidRDefault="00655CA6">
      <w:r>
        <w:separator/>
      </w:r>
    </w:p>
  </w:endnote>
  <w:endnote w:type="continuationSeparator" w:id="0">
    <w:p w14:paraId="1C5F5521" w14:textId="77777777" w:rsidR="00655CA6" w:rsidRDefault="00655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315814"/>
      <w:docPartObj>
        <w:docPartGallery w:val="Page Numbers (Bottom of Page)"/>
        <w:docPartUnique/>
      </w:docPartObj>
    </w:sdtPr>
    <w:sdtEndPr/>
    <w:sdtContent>
      <w:p w14:paraId="014F4105" w14:textId="77777777" w:rsidR="00655CA6" w:rsidRDefault="00655CA6">
        <w:pPr>
          <w:pStyle w:val="Rodap"/>
          <w:jc w:val="right"/>
        </w:pPr>
      </w:p>
      <w:p w14:paraId="0496EEB3" w14:textId="77777777" w:rsidR="00655CA6" w:rsidRDefault="00655CA6">
        <w:pPr>
          <w:pStyle w:val="Rodap"/>
          <w:jc w:val="right"/>
        </w:pPr>
      </w:p>
      <w:p w14:paraId="5E3AAD8F" w14:textId="0ECA5E79" w:rsidR="00655CA6" w:rsidRDefault="00655CA6">
        <w:pPr>
          <w:pStyle w:val="Rodap"/>
          <w:jc w:val="right"/>
        </w:pPr>
        <w:r>
          <w:fldChar w:fldCharType="begin"/>
        </w:r>
        <w:r>
          <w:instrText>PAGE   \* MERGEFORMAT</w:instrText>
        </w:r>
        <w:r>
          <w:fldChar w:fldCharType="separate"/>
        </w:r>
        <w:r>
          <w:rPr>
            <w:noProof/>
          </w:rPr>
          <w:t>5</w:t>
        </w:r>
        <w:r>
          <w:fldChar w:fldCharType="end"/>
        </w:r>
      </w:p>
    </w:sdtContent>
  </w:sdt>
  <w:p w14:paraId="0C213B64" w14:textId="26920A43" w:rsidR="00655CA6" w:rsidRDefault="00655CA6">
    <w:pPr>
      <w:pStyle w:val="Rodap"/>
    </w:pPr>
    <w:r>
      <w:rPr>
        <w:noProof/>
        <w:lang w:eastAsia="pt-BR" w:bidi="ar-SA"/>
      </w:rPr>
      <w:drawing>
        <wp:anchor distT="0" distB="0" distL="114300" distR="114300" simplePos="0" relativeHeight="251659776" behindDoc="0" locked="0" layoutInCell="1" allowOverlap="1" wp14:anchorId="65366FCC" wp14:editId="564FB1FF">
          <wp:simplePos x="0" y="0"/>
          <wp:positionH relativeFrom="page">
            <wp:align>right</wp:align>
          </wp:positionH>
          <wp:positionV relativeFrom="margin">
            <wp:posOffset>7741573</wp:posOffset>
          </wp:positionV>
          <wp:extent cx="7552690" cy="904240"/>
          <wp:effectExtent l="0" t="0" r="0" b="0"/>
          <wp:wrapSquare wrapText="bothSides"/>
          <wp:docPr id="4" name="Imagem 4" descr="Cab_Ro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ab_Rod-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904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E9539" w14:textId="77777777" w:rsidR="00655CA6" w:rsidRDefault="00655CA6">
      <w:r>
        <w:separator/>
      </w:r>
    </w:p>
  </w:footnote>
  <w:footnote w:type="continuationSeparator" w:id="0">
    <w:p w14:paraId="4E842B18" w14:textId="77777777" w:rsidR="00655CA6" w:rsidRDefault="00655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09568" w14:textId="77777777" w:rsidR="00655CA6" w:rsidRDefault="00655CA6">
    <w:pPr>
      <w:pStyle w:val="Cabealho1"/>
      <w:jc w:val="center"/>
    </w:pPr>
    <w:r>
      <w:rPr>
        <w:noProof/>
        <w:lang w:eastAsia="pt-BR" w:bidi="ar-SA"/>
      </w:rPr>
      <w:drawing>
        <wp:anchor distT="0" distB="0" distL="114300" distR="114300" simplePos="0" relativeHeight="251661312" behindDoc="0" locked="0" layoutInCell="1" allowOverlap="1" wp14:anchorId="05C1E788" wp14:editId="74897694">
          <wp:simplePos x="0" y="0"/>
          <wp:positionH relativeFrom="page">
            <wp:posOffset>7620</wp:posOffset>
          </wp:positionH>
          <wp:positionV relativeFrom="margin">
            <wp:posOffset>-1470025</wp:posOffset>
          </wp:positionV>
          <wp:extent cx="7552800" cy="1257588"/>
          <wp:effectExtent l="0" t="0" r="0" b="0"/>
          <wp:wrapSquare wrapText="bothSides"/>
          <wp:docPr id="3" name="Imagem 3" descr="Cab_Ro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_Ro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12575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09844" w14:textId="77777777" w:rsidR="00655CA6" w:rsidRDefault="00655CA6">
    <w:pPr>
      <w:pStyle w:val="Cabealho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8F44C0"/>
    <w:multiLevelType w:val="singleLevel"/>
    <w:tmpl w:val="DA1ACE43"/>
    <w:lvl w:ilvl="0">
      <w:start w:val="1"/>
      <w:numFmt w:val="upperRoman"/>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27F"/>
    <w:rsid w:val="00000310"/>
    <w:rsid w:val="000007B3"/>
    <w:rsid w:val="000007D3"/>
    <w:rsid w:val="00001D28"/>
    <w:rsid w:val="00001DE4"/>
    <w:rsid w:val="00002026"/>
    <w:rsid w:val="00002903"/>
    <w:rsid w:val="00002B78"/>
    <w:rsid w:val="000032FD"/>
    <w:rsid w:val="0000468D"/>
    <w:rsid w:val="00004CB7"/>
    <w:rsid w:val="00005405"/>
    <w:rsid w:val="00005B84"/>
    <w:rsid w:val="00006C77"/>
    <w:rsid w:val="00006D2F"/>
    <w:rsid w:val="00007840"/>
    <w:rsid w:val="00010585"/>
    <w:rsid w:val="00012D18"/>
    <w:rsid w:val="000131C6"/>
    <w:rsid w:val="000142D5"/>
    <w:rsid w:val="000146CB"/>
    <w:rsid w:val="00014746"/>
    <w:rsid w:val="00014C0A"/>
    <w:rsid w:val="00015244"/>
    <w:rsid w:val="00015310"/>
    <w:rsid w:val="00016583"/>
    <w:rsid w:val="00017021"/>
    <w:rsid w:val="0001712E"/>
    <w:rsid w:val="00017BED"/>
    <w:rsid w:val="00020DCF"/>
    <w:rsid w:val="00020F02"/>
    <w:rsid w:val="00020F26"/>
    <w:rsid w:val="00021E79"/>
    <w:rsid w:val="00021EFF"/>
    <w:rsid w:val="00023062"/>
    <w:rsid w:val="00023FF8"/>
    <w:rsid w:val="000240D8"/>
    <w:rsid w:val="00024733"/>
    <w:rsid w:val="000247DC"/>
    <w:rsid w:val="00024835"/>
    <w:rsid w:val="00024E5C"/>
    <w:rsid w:val="00024E89"/>
    <w:rsid w:val="00025986"/>
    <w:rsid w:val="00025EF8"/>
    <w:rsid w:val="00025F5B"/>
    <w:rsid w:val="00026BB8"/>
    <w:rsid w:val="00026D79"/>
    <w:rsid w:val="00026E7B"/>
    <w:rsid w:val="00026FDA"/>
    <w:rsid w:val="00027698"/>
    <w:rsid w:val="000303A3"/>
    <w:rsid w:val="000306C0"/>
    <w:rsid w:val="000307BC"/>
    <w:rsid w:val="00030ACA"/>
    <w:rsid w:val="0003129B"/>
    <w:rsid w:val="00031977"/>
    <w:rsid w:val="000324AE"/>
    <w:rsid w:val="00032D12"/>
    <w:rsid w:val="000346D5"/>
    <w:rsid w:val="00035100"/>
    <w:rsid w:val="000352B0"/>
    <w:rsid w:val="000366FB"/>
    <w:rsid w:val="0004068B"/>
    <w:rsid w:val="000407B8"/>
    <w:rsid w:val="00040A44"/>
    <w:rsid w:val="00040D23"/>
    <w:rsid w:val="00040D32"/>
    <w:rsid w:val="00040D92"/>
    <w:rsid w:val="00041199"/>
    <w:rsid w:val="00041CF2"/>
    <w:rsid w:val="00044B32"/>
    <w:rsid w:val="00045909"/>
    <w:rsid w:val="00045FCF"/>
    <w:rsid w:val="00046405"/>
    <w:rsid w:val="00046526"/>
    <w:rsid w:val="0004653F"/>
    <w:rsid w:val="0004657F"/>
    <w:rsid w:val="00047A8E"/>
    <w:rsid w:val="00047CF2"/>
    <w:rsid w:val="000504D6"/>
    <w:rsid w:val="00050516"/>
    <w:rsid w:val="00050856"/>
    <w:rsid w:val="000508E2"/>
    <w:rsid w:val="0005168D"/>
    <w:rsid w:val="00051779"/>
    <w:rsid w:val="00051A45"/>
    <w:rsid w:val="0005211A"/>
    <w:rsid w:val="000525BB"/>
    <w:rsid w:val="000531BA"/>
    <w:rsid w:val="0005353F"/>
    <w:rsid w:val="00053715"/>
    <w:rsid w:val="00053F53"/>
    <w:rsid w:val="000543AA"/>
    <w:rsid w:val="0005455D"/>
    <w:rsid w:val="000549E0"/>
    <w:rsid w:val="0005593D"/>
    <w:rsid w:val="00056069"/>
    <w:rsid w:val="00056724"/>
    <w:rsid w:val="000569A5"/>
    <w:rsid w:val="000569B5"/>
    <w:rsid w:val="000571E8"/>
    <w:rsid w:val="0005745B"/>
    <w:rsid w:val="00057536"/>
    <w:rsid w:val="00060B42"/>
    <w:rsid w:val="00060DF9"/>
    <w:rsid w:val="00061E92"/>
    <w:rsid w:val="00061F45"/>
    <w:rsid w:val="000631A2"/>
    <w:rsid w:val="00063254"/>
    <w:rsid w:val="0006406F"/>
    <w:rsid w:val="000644D1"/>
    <w:rsid w:val="00064694"/>
    <w:rsid w:val="00064820"/>
    <w:rsid w:val="00064C2E"/>
    <w:rsid w:val="00064CA8"/>
    <w:rsid w:val="00064DB2"/>
    <w:rsid w:val="00065400"/>
    <w:rsid w:val="0006544F"/>
    <w:rsid w:val="0006589F"/>
    <w:rsid w:val="00066076"/>
    <w:rsid w:val="00066240"/>
    <w:rsid w:val="000668C8"/>
    <w:rsid w:val="00067E49"/>
    <w:rsid w:val="000700CC"/>
    <w:rsid w:val="0007049A"/>
    <w:rsid w:val="00070F4D"/>
    <w:rsid w:val="000711A8"/>
    <w:rsid w:val="00071445"/>
    <w:rsid w:val="0007189D"/>
    <w:rsid w:val="000736FF"/>
    <w:rsid w:val="00073874"/>
    <w:rsid w:val="00074464"/>
    <w:rsid w:val="00074543"/>
    <w:rsid w:val="00075F32"/>
    <w:rsid w:val="000764DC"/>
    <w:rsid w:val="00076CEE"/>
    <w:rsid w:val="0007700E"/>
    <w:rsid w:val="00077E29"/>
    <w:rsid w:val="00080C44"/>
    <w:rsid w:val="00080C58"/>
    <w:rsid w:val="00080D32"/>
    <w:rsid w:val="000820EA"/>
    <w:rsid w:val="000825BD"/>
    <w:rsid w:val="00082A0D"/>
    <w:rsid w:val="00082E4E"/>
    <w:rsid w:val="00084B91"/>
    <w:rsid w:val="00084ECD"/>
    <w:rsid w:val="000852C6"/>
    <w:rsid w:val="00086B69"/>
    <w:rsid w:val="00086B9C"/>
    <w:rsid w:val="00086BEA"/>
    <w:rsid w:val="00086BF9"/>
    <w:rsid w:val="00086D3C"/>
    <w:rsid w:val="0008788C"/>
    <w:rsid w:val="00087EC8"/>
    <w:rsid w:val="000905D8"/>
    <w:rsid w:val="00090C76"/>
    <w:rsid w:val="00090D84"/>
    <w:rsid w:val="00091006"/>
    <w:rsid w:val="0009118C"/>
    <w:rsid w:val="00091286"/>
    <w:rsid w:val="0009129B"/>
    <w:rsid w:val="000918B0"/>
    <w:rsid w:val="00091B7E"/>
    <w:rsid w:val="00091C9F"/>
    <w:rsid w:val="00092177"/>
    <w:rsid w:val="0009231E"/>
    <w:rsid w:val="00092574"/>
    <w:rsid w:val="000926CE"/>
    <w:rsid w:val="00093797"/>
    <w:rsid w:val="0009436B"/>
    <w:rsid w:val="000946C1"/>
    <w:rsid w:val="00095A82"/>
    <w:rsid w:val="00095C29"/>
    <w:rsid w:val="00095FF1"/>
    <w:rsid w:val="0009659F"/>
    <w:rsid w:val="00096B55"/>
    <w:rsid w:val="000977F6"/>
    <w:rsid w:val="00097B15"/>
    <w:rsid w:val="00097C9B"/>
    <w:rsid w:val="000A0255"/>
    <w:rsid w:val="000A036E"/>
    <w:rsid w:val="000A0993"/>
    <w:rsid w:val="000A2CC5"/>
    <w:rsid w:val="000A3822"/>
    <w:rsid w:val="000A4371"/>
    <w:rsid w:val="000A443B"/>
    <w:rsid w:val="000A4A8A"/>
    <w:rsid w:val="000A4D9C"/>
    <w:rsid w:val="000A5722"/>
    <w:rsid w:val="000A5C72"/>
    <w:rsid w:val="000A633C"/>
    <w:rsid w:val="000A73F2"/>
    <w:rsid w:val="000A76E0"/>
    <w:rsid w:val="000A7D7A"/>
    <w:rsid w:val="000B0FBE"/>
    <w:rsid w:val="000B1437"/>
    <w:rsid w:val="000B149F"/>
    <w:rsid w:val="000B3121"/>
    <w:rsid w:val="000B332D"/>
    <w:rsid w:val="000B48E3"/>
    <w:rsid w:val="000B4B33"/>
    <w:rsid w:val="000B5C68"/>
    <w:rsid w:val="000B66DA"/>
    <w:rsid w:val="000B68BE"/>
    <w:rsid w:val="000B6B00"/>
    <w:rsid w:val="000B7FBD"/>
    <w:rsid w:val="000C0057"/>
    <w:rsid w:val="000C2163"/>
    <w:rsid w:val="000C22EF"/>
    <w:rsid w:val="000C23EB"/>
    <w:rsid w:val="000C26E7"/>
    <w:rsid w:val="000C27B7"/>
    <w:rsid w:val="000C28A1"/>
    <w:rsid w:val="000C2D7D"/>
    <w:rsid w:val="000C30A3"/>
    <w:rsid w:val="000C3171"/>
    <w:rsid w:val="000C3C94"/>
    <w:rsid w:val="000C518C"/>
    <w:rsid w:val="000C55CB"/>
    <w:rsid w:val="000C5AEE"/>
    <w:rsid w:val="000C5C1B"/>
    <w:rsid w:val="000C5D18"/>
    <w:rsid w:val="000C7B3C"/>
    <w:rsid w:val="000C7CB0"/>
    <w:rsid w:val="000D07E5"/>
    <w:rsid w:val="000D0AAD"/>
    <w:rsid w:val="000D1C13"/>
    <w:rsid w:val="000D1CC2"/>
    <w:rsid w:val="000D1E44"/>
    <w:rsid w:val="000D2B25"/>
    <w:rsid w:val="000D301F"/>
    <w:rsid w:val="000D45FF"/>
    <w:rsid w:val="000D46FC"/>
    <w:rsid w:val="000D4891"/>
    <w:rsid w:val="000D496A"/>
    <w:rsid w:val="000D507E"/>
    <w:rsid w:val="000D5618"/>
    <w:rsid w:val="000D5747"/>
    <w:rsid w:val="000D582C"/>
    <w:rsid w:val="000D611A"/>
    <w:rsid w:val="000D61A1"/>
    <w:rsid w:val="000D61C1"/>
    <w:rsid w:val="000D68A4"/>
    <w:rsid w:val="000D6B5D"/>
    <w:rsid w:val="000D77A1"/>
    <w:rsid w:val="000D7B88"/>
    <w:rsid w:val="000D7FD2"/>
    <w:rsid w:val="000E001D"/>
    <w:rsid w:val="000E09EB"/>
    <w:rsid w:val="000E0CF1"/>
    <w:rsid w:val="000E1220"/>
    <w:rsid w:val="000E3027"/>
    <w:rsid w:val="000E369F"/>
    <w:rsid w:val="000E375F"/>
    <w:rsid w:val="000E4198"/>
    <w:rsid w:val="000E545F"/>
    <w:rsid w:val="000E5CD4"/>
    <w:rsid w:val="000E5E57"/>
    <w:rsid w:val="000E5F4F"/>
    <w:rsid w:val="000E63BC"/>
    <w:rsid w:val="000E6835"/>
    <w:rsid w:val="000E735B"/>
    <w:rsid w:val="000E7997"/>
    <w:rsid w:val="000E7E3E"/>
    <w:rsid w:val="000F0540"/>
    <w:rsid w:val="000F09D0"/>
    <w:rsid w:val="000F09D4"/>
    <w:rsid w:val="000F0A2C"/>
    <w:rsid w:val="000F1333"/>
    <w:rsid w:val="000F29FE"/>
    <w:rsid w:val="000F2B9B"/>
    <w:rsid w:val="000F3420"/>
    <w:rsid w:val="000F3621"/>
    <w:rsid w:val="000F36B2"/>
    <w:rsid w:val="000F391C"/>
    <w:rsid w:val="000F50E5"/>
    <w:rsid w:val="000F536D"/>
    <w:rsid w:val="000F5909"/>
    <w:rsid w:val="000F5F87"/>
    <w:rsid w:val="000F627F"/>
    <w:rsid w:val="000F63E6"/>
    <w:rsid w:val="000F6F09"/>
    <w:rsid w:val="000F75D0"/>
    <w:rsid w:val="00100017"/>
    <w:rsid w:val="00100510"/>
    <w:rsid w:val="00100A5A"/>
    <w:rsid w:val="00100C9B"/>
    <w:rsid w:val="00100CB4"/>
    <w:rsid w:val="001010D0"/>
    <w:rsid w:val="00101CFC"/>
    <w:rsid w:val="00102271"/>
    <w:rsid w:val="00102935"/>
    <w:rsid w:val="00103990"/>
    <w:rsid w:val="00103F5F"/>
    <w:rsid w:val="00104019"/>
    <w:rsid w:val="00104F12"/>
    <w:rsid w:val="00104F30"/>
    <w:rsid w:val="00105FE7"/>
    <w:rsid w:val="0010635E"/>
    <w:rsid w:val="00106431"/>
    <w:rsid w:val="00107026"/>
    <w:rsid w:val="00107277"/>
    <w:rsid w:val="00107799"/>
    <w:rsid w:val="00107F84"/>
    <w:rsid w:val="001119B1"/>
    <w:rsid w:val="00111B22"/>
    <w:rsid w:val="00111CF3"/>
    <w:rsid w:val="00111E2C"/>
    <w:rsid w:val="0011205D"/>
    <w:rsid w:val="00112878"/>
    <w:rsid w:val="00113280"/>
    <w:rsid w:val="00113370"/>
    <w:rsid w:val="00113717"/>
    <w:rsid w:val="001143FC"/>
    <w:rsid w:val="00114A84"/>
    <w:rsid w:val="00114FCA"/>
    <w:rsid w:val="0011539C"/>
    <w:rsid w:val="001159F8"/>
    <w:rsid w:val="00115A11"/>
    <w:rsid w:val="00115A32"/>
    <w:rsid w:val="0011638F"/>
    <w:rsid w:val="0011681F"/>
    <w:rsid w:val="00116D0F"/>
    <w:rsid w:val="001171A6"/>
    <w:rsid w:val="001177CD"/>
    <w:rsid w:val="00117B11"/>
    <w:rsid w:val="00120F12"/>
    <w:rsid w:val="00120F47"/>
    <w:rsid w:val="001210F3"/>
    <w:rsid w:val="001213E8"/>
    <w:rsid w:val="00121D5E"/>
    <w:rsid w:val="00121FA7"/>
    <w:rsid w:val="00122194"/>
    <w:rsid w:val="00122197"/>
    <w:rsid w:val="001228C9"/>
    <w:rsid w:val="001228E6"/>
    <w:rsid w:val="00122B70"/>
    <w:rsid w:val="00124894"/>
    <w:rsid w:val="0012556E"/>
    <w:rsid w:val="00125B20"/>
    <w:rsid w:val="00126652"/>
    <w:rsid w:val="00127CE6"/>
    <w:rsid w:val="00130830"/>
    <w:rsid w:val="00131071"/>
    <w:rsid w:val="0013172A"/>
    <w:rsid w:val="00131CFB"/>
    <w:rsid w:val="00131D1E"/>
    <w:rsid w:val="00132054"/>
    <w:rsid w:val="00132EE2"/>
    <w:rsid w:val="00133208"/>
    <w:rsid w:val="00133811"/>
    <w:rsid w:val="00133952"/>
    <w:rsid w:val="001339E2"/>
    <w:rsid w:val="00134008"/>
    <w:rsid w:val="00134A42"/>
    <w:rsid w:val="00135023"/>
    <w:rsid w:val="001353D1"/>
    <w:rsid w:val="00136A83"/>
    <w:rsid w:val="00136DD2"/>
    <w:rsid w:val="00137075"/>
    <w:rsid w:val="0013742A"/>
    <w:rsid w:val="001374FF"/>
    <w:rsid w:val="00137F67"/>
    <w:rsid w:val="00137F93"/>
    <w:rsid w:val="00140346"/>
    <w:rsid w:val="001403DB"/>
    <w:rsid w:val="001405FF"/>
    <w:rsid w:val="00140EF7"/>
    <w:rsid w:val="00141137"/>
    <w:rsid w:val="001417A0"/>
    <w:rsid w:val="00141FCC"/>
    <w:rsid w:val="001427E8"/>
    <w:rsid w:val="00143191"/>
    <w:rsid w:val="0014353A"/>
    <w:rsid w:val="00144055"/>
    <w:rsid w:val="00144C35"/>
    <w:rsid w:val="00144FAC"/>
    <w:rsid w:val="0014529B"/>
    <w:rsid w:val="00146381"/>
    <w:rsid w:val="00146E63"/>
    <w:rsid w:val="00147658"/>
    <w:rsid w:val="001508A8"/>
    <w:rsid w:val="00150AAA"/>
    <w:rsid w:val="00152594"/>
    <w:rsid w:val="001527B6"/>
    <w:rsid w:val="00152A44"/>
    <w:rsid w:val="00152DD8"/>
    <w:rsid w:val="00153952"/>
    <w:rsid w:val="00153A8D"/>
    <w:rsid w:val="00153F92"/>
    <w:rsid w:val="00154B1E"/>
    <w:rsid w:val="00154CD4"/>
    <w:rsid w:val="00154F08"/>
    <w:rsid w:val="001550CD"/>
    <w:rsid w:val="00155A99"/>
    <w:rsid w:val="001566E6"/>
    <w:rsid w:val="00156AA9"/>
    <w:rsid w:val="001573EB"/>
    <w:rsid w:val="00157555"/>
    <w:rsid w:val="0015769D"/>
    <w:rsid w:val="00160093"/>
    <w:rsid w:val="00160126"/>
    <w:rsid w:val="00161F15"/>
    <w:rsid w:val="00162DAE"/>
    <w:rsid w:val="00162DB0"/>
    <w:rsid w:val="0016384C"/>
    <w:rsid w:val="0016387B"/>
    <w:rsid w:val="00164294"/>
    <w:rsid w:val="00164335"/>
    <w:rsid w:val="001647AF"/>
    <w:rsid w:val="00164B28"/>
    <w:rsid w:val="00164D5F"/>
    <w:rsid w:val="001650D0"/>
    <w:rsid w:val="0016557A"/>
    <w:rsid w:val="00165EBB"/>
    <w:rsid w:val="001666EA"/>
    <w:rsid w:val="00166EFB"/>
    <w:rsid w:val="0017066D"/>
    <w:rsid w:val="001714B2"/>
    <w:rsid w:val="0017176F"/>
    <w:rsid w:val="00171F3C"/>
    <w:rsid w:val="0017258C"/>
    <w:rsid w:val="001737A6"/>
    <w:rsid w:val="00173809"/>
    <w:rsid w:val="00173A80"/>
    <w:rsid w:val="00173AB5"/>
    <w:rsid w:val="001740E4"/>
    <w:rsid w:val="00174750"/>
    <w:rsid w:val="001751D0"/>
    <w:rsid w:val="001752CA"/>
    <w:rsid w:val="0017599D"/>
    <w:rsid w:val="00175A15"/>
    <w:rsid w:val="00175E16"/>
    <w:rsid w:val="00176A81"/>
    <w:rsid w:val="00177291"/>
    <w:rsid w:val="00177421"/>
    <w:rsid w:val="00177C2E"/>
    <w:rsid w:val="001809E1"/>
    <w:rsid w:val="00181C52"/>
    <w:rsid w:val="0018220A"/>
    <w:rsid w:val="00182416"/>
    <w:rsid w:val="00182488"/>
    <w:rsid w:val="00182920"/>
    <w:rsid w:val="00184141"/>
    <w:rsid w:val="00184177"/>
    <w:rsid w:val="00184D6D"/>
    <w:rsid w:val="00185448"/>
    <w:rsid w:val="00185912"/>
    <w:rsid w:val="00185D35"/>
    <w:rsid w:val="00185EEE"/>
    <w:rsid w:val="001864B0"/>
    <w:rsid w:val="00187C8D"/>
    <w:rsid w:val="001901B7"/>
    <w:rsid w:val="0019101A"/>
    <w:rsid w:val="001913C4"/>
    <w:rsid w:val="00191634"/>
    <w:rsid w:val="00191C92"/>
    <w:rsid w:val="00192145"/>
    <w:rsid w:val="001921E1"/>
    <w:rsid w:val="00192219"/>
    <w:rsid w:val="001931AB"/>
    <w:rsid w:val="00193D2F"/>
    <w:rsid w:val="00193F42"/>
    <w:rsid w:val="00194739"/>
    <w:rsid w:val="00194EC1"/>
    <w:rsid w:val="001959F2"/>
    <w:rsid w:val="00195CCD"/>
    <w:rsid w:val="00195E0F"/>
    <w:rsid w:val="00196240"/>
    <w:rsid w:val="00196890"/>
    <w:rsid w:val="00196A67"/>
    <w:rsid w:val="00196B0D"/>
    <w:rsid w:val="00196C5D"/>
    <w:rsid w:val="001975B3"/>
    <w:rsid w:val="001A0134"/>
    <w:rsid w:val="001A054D"/>
    <w:rsid w:val="001A0B07"/>
    <w:rsid w:val="001A0B1B"/>
    <w:rsid w:val="001A0E34"/>
    <w:rsid w:val="001A0F6C"/>
    <w:rsid w:val="001A2CE1"/>
    <w:rsid w:val="001A3065"/>
    <w:rsid w:val="001A3AE3"/>
    <w:rsid w:val="001A40A4"/>
    <w:rsid w:val="001A42B5"/>
    <w:rsid w:val="001A5274"/>
    <w:rsid w:val="001A52AC"/>
    <w:rsid w:val="001A5E9D"/>
    <w:rsid w:val="001A62EF"/>
    <w:rsid w:val="001A6859"/>
    <w:rsid w:val="001A6FE6"/>
    <w:rsid w:val="001A75C7"/>
    <w:rsid w:val="001A77FF"/>
    <w:rsid w:val="001B009F"/>
    <w:rsid w:val="001B0BF3"/>
    <w:rsid w:val="001B109F"/>
    <w:rsid w:val="001B1F4F"/>
    <w:rsid w:val="001B204C"/>
    <w:rsid w:val="001B2589"/>
    <w:rsid w:val="001B41D9"/>
    <w:rsid w:val="001B4230"/>
    <w:rsid w:val="001B441C"/>
    <w:rsid w:val="001B4ABF"/>
    <w:rsid w:val="001B4D24"/>
    <w:rsid w:val="001B53CF"/>
    <w:rsid w:val="001B5A09"/>
    <w:rsid w:val="001B5D9A"/>
    <w:rsid w:val="001B602D"/>
    <w:rsid w:val="001B6631"/>
    <w:rsid w:val="001B7308"/>
    <w:rsid w:val="001B77A8"/>
    <w:rsid w:val="001B78A7"/>
    <w:rsid w:val="001B78B0"/>
    <w:rsid w:val="001B7E08"/>
    <w:rsid w:val="001C0052"/>
    <w:rsid w:val="001C0152"/>
    <w:rsid w:val="001C1285"/>
    <w:rsid w:val="001C2399"/>
    <w:rsid w:val="001C27FE"/>
    <w:rsid w:val="001C2828"/>
    <w:rsid w:val="001C2ED5"/>
    <w:rsid w:val="001C3AC1"/>
    <w:rsid w:val="001C3F78"/>
    <w:rsid w:val="001C47E1"/>
    <w:rsid w:val="001C6179"/>
    <w:rsid w:val="001C6CDB"/>
    <w:rsid w:val="001C7944"/>
    <w:rsid w:val="001D038C"/>
    <w:rsid w:val="001D0A8F"/>
    <w:rsid w:val="001D0E85"/>
    <w:rsid w:val="001D1864"/>
    <w:rsid w:val="001D2698"/>
    <w:rsid w:val="001D2C9D"/>
    <w:rsid w:val="001D32A6"/>
    <w:rsid w:val="001D3EFC"/>
    <w:rsid w:val="001D4098"/>
    <w:rsid w:val="001D4E36"/>
    <w:rsid w:val="001D5337"/>
    <w:rsid w:val="001D5624"/>
    <w:rsid w:val="001D6BE6"/>
    <w:rsid w:val="001D704E"/>
    <w:rsid w:val="001D7255"/>
    <w:rsid w:val="001D7AD1"/>
    <w:rsid w:val="001E0132"/>
    <w:rsid w:val="001E061A"/>
    <w:rsid w:val="001E0673"/>
    <w:rsid w:val="001E10D0"/>
    <w:rsid w:val="001E1524"/>
    <w:rsid w:val="001E15C4"/>
    <w:rsid w:val="001E1771"/>
    <w:rsid w:val="001E187A"/>
    <w:rsid w:val="001E1D87"/>
    <w:rsid w:val="001E23CC"/>
    <w:rsid w:val="001E34A0"/>
    <w:rsid w:val="001E4361"/>
    <w:rsid w:val="001E45E2"/>
    <w:rsid w:val="001E4748"/>
    <w:rsid w:val="001E4C86"/>
    <w:rsid w:val="001E5A3C"/>
    <w:rsid w:val="001E5E9A"/>
    <w:rsid w:val="001E6040"/>
    <w:rsid w:val="001E6252"/>
    <w:rsid w:val="001E6510"/>
    <w:rsid w:val="001E65BB"/>
    <w:rsid w:val="001E65D6"/>
    <w:rsid w:val="001E6F82"/>
    <w:rsid w:val="001E70C6"/>
    <w:rsid w:val="001E7889"/>
    <w:rsid w:val="001E7EF2"/>
    <w:rsid w:val="001E7F19"/>
    <w:rsid w:val="001F0265"/>
    <w:rsid w:val="001F04BB"/>
    <w:rsid w:val="001F0AC3"/>
    <w:rsid w:val="001F20BC"/>
    <w:rsid w:val="001F2B75"/>
    <w:rsid w:val="001F2F00"/>
    <w:rsid w:val="001F31CB"/>
    <w:rsid w:val="001F3404"/>
    <w:rsid w:val="001F36E8"/>
    <w:rsid w:val="001F3D6F"/>
    <w:rsid w:val="001F4162"/>
    <w:rsid w:val="001F4491"/>
    <w:rsid w:val="001F4955"/>
    <w:rsid w:val="001F4C78"/>
    <w:rsid w:val="001F4FF0"/>
    <w:rsid w:val="001F5440"/>
    <w:rsid w:val="001F5565"/>
    <w:rsid w:val="001F6343"/>
    <w:rsid w:val="001F652C"/>
    <w:rsid w:val="001F6E85"/>
    <w:rsid w:val="001F7568"/>
    <w:rsid w:val="001F7978"/>
    <w:rsid w:val="00200192"/>
    <w:rsid w:val="00200347"/>
    <w:rsid w:val="00200387"/>
    <w:rsid w:val="00200A53"/>
    <w:rsid w:val="00202301"/>
    <w:rsid w:val="00202BA1"/>
    <w:rsid w:val="00202D40"/>
    <w:rsid w:val="00202DBF"/>
    <w:rsid w:val="002031E5"/>
    <w:rsid w:val="00203342"/>
    <w:rsid w:val="0020358A"/>
    <w:rsid w:val="002038DD"/>
    <w:rsid w:val="00203B55"/>
    <w:rsid w:val="00203D0E"/>
    <w:rsid w:val="002041DD"/>
    <w:rsid w:val="0020491E"/>
    <w:rsid w:val="002059AF"/>
    <w:rsid w:val="00205CDA"/>
    <w:rsid w:val="00205F33"/>
    <w:rsid w:val="00207587"/>
    <w:rsid w:val="0020766B"/>
    <w:rsid w:val="002078D0"/>
    <w:rsid w:val="00207ACA"/>
    <w:rsid w:val="0021066C"/>
    <w:rsid w:val="00210821"/>
    <w:rsid w:val="0021203D"/>
    <w:rsid w:val="0021247B"/>
    <w:rsid w:val="00212673"/>
    <w:rsid w:val="0021276F"/>
    <w:rsid w:val="002128EA"/>
    <w:rsid w:val="00213B16"/>
    <w:rsid w:val="00213BF5"/>
    <w:rsid w:val="002142E1"/>
    <w:rsid w:val="002154A1"/>
    <w:rsid w:val="00215581"/>
    <w:rsid w:val="00215CDD"/>
    <w:rsid w:val="002170CE"/>
    <w:rsid w:val="0022131B"/>
    <w:rsid w:val="00221BE1"/>
    <w:rsid w:val="00221F80"/>
    <w:rsid w:val="0022263B"/>
    <w:rsid w:val="002229FF"/>
    <w:rsid w:val="00222D29"/>
    <w:rsid w:val="00222FF9"/>
    <w:rsid w:val="00223032"/>
    <w:rsid w:val="00223B02"/>
    <w:rsid w:val="002240B2"/>
    <w:rsid w:val="0022487A"/>
    <w:rsid w:val="002248F2"/>
    <w:rsid w:val="00224E9C"/>
    <w:rsid w:val="00226430"/>
    <w:rsid w:val="00226A92"/>
    <w:rsid w:val="00226CC7"/>
    <w:rsid w:val="00227DD7"/>
    <w:rsid w:val="00230A3F"/>
    <w:rsid w:val="00230DA4"/>
    <w:rsid w:val="002310F8"/>
    <w:rsid w:val="002319AD"/>
    <w:rsid w:val="00231B1B"/>
    <w:rsid w:val="00231C56"/>
    <w:rsid w:val="00232D66"/>
    <w:rsid w:val="0023337D"/>
    <w:rsid w:val="0023351E"/>
    <w:rsid w:val="00233A98"/>
    <w:rsid w:val="00234473"/>
    <w:rsid w:val="00234E65"/>
    <w:rsid w:val="0023542B"/>
    <w:rsid w:val="002361DC"/>
    <w:rsid w:val="002366D1"/>
    <w:rsid w:val="002366EE"/>
    <w:rsid w:val="002403AD"/>
    <w:rsid w:val="002406BF"/>
    <w:rsid w:val="002412B6"/>
    <w:rsid w:val="002413F9"/>
    <w:rsid w:val="00241615"/>
    <w:rsid w:val="00242D41"/>
    <w:rsid w:val="002430DB"/>
    <w:rsid w:val="00243303"/>
    <w:rsid w:val="002433F8"/>
    <w:rsid w:val="00244117"/>
    <w:rsid w:val="0024474A"/>
    <w:rsid w:val="002449FD"/>
    <w:rsid w:val="00244A59"/>
    <w:rsid w:val="00244B9E"/>
    <w:rsid w:val="00244DCA"/>
    <w:rsid w:val="0024574E"/>
    <w:rsid w:val="002463EC"/>
    <w:rsid w:val="00246B99"/>
    <w:rsid w:val="00247105"/>
    <w:rsid w:val="0024731E"/>
    <w:rsid w:val="00247504"/>
    <w:rsid w:val="0024751B"/>
    <w:rsid w:val="00247C51"/>
    <w:rsid w:val="00247EF6"/>
    <w:rsid w:val="0025022A"/>
    <w:rsid w:val="002502C3"/>
    <w:rsid w:val="00250CDB"/>
    <w:rsid w:val="00250D01"/>
    <w:rsid w:val="00251746"/>
    <w:rsid w:val="00251B98"/>
    <w:rsid w:val="002523CA"/>
    <w:rsid w:val="002539BD"/>
    <w:rsid w:val="00253BBC"/>
    <w:rsid w:val="00254170"/>
    <w:rsid w:val="002543FE"/>
    <w:rsid w:val="00254E63"/>
    <w:rsid w:val="00257C6D"/>
    <w:rsid w:val="002601D8"/>
    <w:rsid w:val="0026081D"/>
    <w:rsid w:val="0026156B"/>
    <w:rsid w:val="00261819"/>
    <w:rsid w:val="00262429"/>
    <w:rsid w:val="002624D3"/>
    <w:rsid w:val="00262944"/>
    <w:rsid w:val="0026327C"/>
    <w:rsid w:val="002636DC"/>
    <w:rsid w:val="0026376F"/>
    <w:rsid w:val="00263AC4"/>
    <w:rsid w:val="00263D13"/>
    <w:rsid w:val="00263EBC"/>
    <w:rsid w:val="00263FE4"/>
    <w:rsid w:val="002655C2"/>
    <w:rsid w:val="00265E7B"/>
    <w:rsid w:val="0026671C"/>
    <w:rsid w:val="00270D03"/>
    <w:rsid w:val="00270EE9"/>
    <w:rsid w:val="00270FDB"/>
    <w:rsid w:val="00271160"/>
    <w:rsid w:val="00271387"/>
    <w:rsid w:val="002713F4"/>
    <w:rsid w:val="002721BB"/>
    <w:rsid w:val="00273D3B"/>
    <w:rsid w:val="00273E51"/>
    <w:rsid w:val="002744DD"/>
    <w:rsid w:val="002758D0"/>
    <w:rsid w:val="00275910"/>
    <w:rsid w:val="0027624E"/>
    <w:rsid w:val="002763C2"/>
    <w:rsid w:val="00276451"/>
    <w:rsid w:val="00276C94"/>
    <w:rsid w:val="002773BE"/>
    <w:rsid w:val="00277C3A"/>
    <w:rsid w:val="00277DD6"/>
    <w:rsid w:val="002800A5"/>
    <w:rsid w:val="00280752"/>
    <w:rsid w:val="00280AE1"/>
    <w:rsid w:val="00281C04"/>
    <w:rsid w:val="00282140"/>
    <w:rsid w:val="002824F4"/>
    <w:rsid w:val="00283127"/>
    <w:rsid w:val="00283AFA"/>
    <w:rsid w:val="0028428D"/>
    <w:rsid w:val="00284B18"/>
    <w:rsid w:val="00285E42"/>
    <w:rsid w:val="00285FC4"/>
    <w:rsid w:val="00286390"/>
    <w:rsid w:val="0028663B"/>
    <w:rsid w:val="00287634"/>
    <w:rsid w:val="002877AF"/>
    <w:rsid w:val="00287DC0"/>
    <w:rsid w:val="002900F6"/>
    <w:rsid w:val="00290309"/>
    <w:rsid w:val="00290727"/>
    <w:rsid w:val="00290B38"/>
    <w:rsid w:val="00290B82"/>
    <w:rsid w:val="00291652"/>
    <w:rsid w:val="00291DC4"/>
    <w:rsid w:val="00291F1B"/>
    <w:rsid w:val="00291F3C"/>
    <w:rsid w:val="00293F6B"/>
    <w:rsid w:val="002940A7"/>
    <w:rsid w:val="00294161"/>
    <w:rsid w:val="00294E48"/>
    <w:rsid w:val="002951D3"/>
    <w:rsid w:val="00295520"/>
    <w:rsid w:val="0029571F"/>
    <w:rsid w:val="0029581C"/>
    <w:rsid w:val="00295936"/>
    <w:rsid w:val="00295E82"/>
    <w:rsid w:val="00295F7C"/>
    <w:rsid w:val="00295F7E"/>
    <w:rsid w:val="0029659E"/>
    <w:rsid w:val="0029697C"/>
    <w:rsid w:val="00296CC5"/>
    <w:rsid w:val="002976F2"/>
    <w:rsid w:val="00297BE4"/>
    <w:rsid w:val="002A0D86"/>
    <w:rsid w:val="002A1292"/>
    <w:rsid w:val="002A2588"/>
    <w:rsid w:val="002A2676"/>
    <w:rsid w:val="002A2682"/>
    <w:rsid w:val="002A2829"/>
    <w:rsid w:val="002A350B"/>
    <w:rsid w:val="002A37A3"/>
    <w:rsid w:val="002A37E1"/>
    <w:rsid w:val="002A3A14"/>
    <w:rsid w:val="002A3BAB"/>
    <w:rsid w:val="002A5026"/>
    <w:rsid w:val="002A5194"/>
    <w:rsid w:val="002A52D0"/>
    <w:rsid w:val="002A6B1B"/>
    <w:rsid w:val="002A6E80"/>
    <w:rsid w:val="002A7A97"/>
    <w:rsid w:val="002B01EC"/>
    <w:rsid w:val="002B03C2"/>
    <w:rsid w:val="002B0E28"/>
    <w:rsid w:val="002B215D"/>
    <w:rsid w:val="002B365F"/>
    <w:rsid w:val="002B3674"/>
    <w:rsid w:val="002B51EE"/>
    <w:rsid w:val="002B52E3"/>
    <w:rsid w:val="002B625C"/>
    <w:rsid w:val="002B6B6B"/>
    <w:rsid w:val="002B6BD7"/>
    <w:rsid w:val="002B7045"/>
    <w:rsid w:val="002B74CC"/>
    <w:rsid w:val="002B7632"/>
    <w:rsid w:val="002B7730"/>
    <w:rsid w:val="002C06F9"/>
    <w:rsid w:val="002C1712"/>
    <w:rsid w:val="002C25AB"/>
    <w:rsid w:val="002C279E"/>
    <w:rsid w:val="002C2D0E"/>
    <w:rsid w:val="002C345E"/>
    <w:rsid w:val="002C45F7"/>
    <w:rsid w:val="002C5320"/>
    <w:rsid w:val="002C534A"/>
    <w:rsid w:val="002C5752"/>
    <w:rsid w:val="002C5B3C"/>
    <w:rsid w:val="002C6344"/>
    <w:rsid w:val="002C6997"/>
    <w:rsid w:val="002C6B1C"/>
    <w:rsid w:val="002C786B"/>
    <w:rsid w:val="002C7C94"/>
    <w:rsid w:val="002D09A2"/>
    <w:rsid w:val="002D0A65"/>
    <w:rsid w:val="002D0AB8"/>
    <w:rsid w:val="002D0DE2"/>
    <w:rsid w:val="002D0DED"/>
    <w:rsid w:val="002D2EE6"/>
    <w:rsid w:val="002D3C32"/>
    <w:rsid w:val="002D417F"/>
    <w:rsid w:val="002D4B90"/>
    <w:rsid w:val="002D6BE1"/>
    <w:rsid w:val="002D7462"/>
    <w:rsid w:val="002D7E86"/>
    <w:rsid w:val="002E034C"/>
    <w:rsid w:val="002E150C"/>
    <w:rsid w:val="002E161E"/>
    <w:rsid w:val="002E1BCA"/>
    <w:rsid w:val="002E24F8"/>
    <w:rsid w:val="002E3185"/>
    <w:rsid w:val="002E39F0"/>
    <w:rsid w:val="002E3D54"/>
    <w:rsid w:val="002E42D0"/>
    <w:rsid w:val="002E4F0E"/>
    <w:rsid w:val="002E5153"/>
    <w:rsid w:val="002E5619"/>
    <w:rsid w:val="002E5DA1"/>
    <w:rsid w:val="002E6724"/>
    <w:rsid w:val="002E7322"/>
    <w:rsid w:val="002E7782"/>
    <w:rsid w:val="002F00A6"/>
    <w:rsid w:val="002F0534"/>
    <w:rsid w:val="002F0615"/>
    <w:rsid w:val="002F14D8"/>
    <w:rsid w:val="002F2575"/>
    <w:rsid w:val="002F292D"/>
    <w:rsid w:val="002F2AEC"/>
    <w:rsid w:val="002F32CD"/>
    <w:rsid w:val="002F38D1"/>
    <w:rsid w:val="002F3FA6"/>
    <w:rsid w:val="002F453A"/>
    <w:rsid w:val="002F4A82"/>
    <w:rsid w:val="002F56C2"/>
    <w:rsid w:val="002F5ADA"/>
    <w:rsid w:val="002F5B6A"/>
    <w:rsid w:val="002F5C54"/>
    <w:rsid w:val="002F5DF2"/>
    <w:rsid w:val="00301FC1"/>
    <w:rsid w:val="003028AD"/>
    <w:rsid w:val="00303808"/>
    <w:rsid w:val="00303AEB"/>
    <w:rsid w:val="00303C05"/>
    <w:rsid w:val="00303C87"/>
    <w:rsid w:val="00304B63"/>
    <w:rsid w:val="00304DAC"/>
    <w:rsid w:val="00304E7C"/>
    <w:rsid w:val="00304F4A"/>
    <w:rsid w:val="00305171"/>
    <w:rsid w:val="003054A1"/>
    <w:rsid w:val="00305F4E"/>
    <w:rsid w:val="00306068"/>
    <w:rsid w:val="00306874"/>
    <w:rsid w:val="00306CF7"/>
    <w:rsid w:val="00306D1A"/>
    <w:rsid w:val="00306E6F"/>
    <w:rsid w:val="00307257"/>
    <w:rsid w:val="003076BB"/>
    <w:rsid w:val="00307B15"/>
    <w:rsid w:val="0031024A"/>
    <w:rsid w:val="003105B2"/>
    <w:rsid w:val="00310CA5"/>
    <w:rsid w:val="00310DC5"/>
    <w:rsid w:val="00310F47"/>
    <w:rsid w:val="00311A4D"/>
    <w:rsid w:val="00312ABF"/>
    <w:rsid w:val="00313072"/>
    <w:rsid w:val="003138B8"/>
    <w:rsid w:val="00313955"/>
    <w:rsid w:val="00314119"/>
    <w:rsid w:val="003142BA"/>
    <w:rsid w:val="00315961"/>
    <w:rsid w:val="00315CD6"/>
    <w:rsid w:val="00315E8D"/>
    <w:rsid w:val="00316B01"/>
    <w:rsid w:val="0031700E"/>
    <w:rsid w:val="00321991"/>
    <w:rsid w:val="003219BF"/>
    <w:rsid w:val="00321DA6"/>
    <w:rsid w:val="003222BC"/>
    <w:rsid w:val="00322A6A"/>
    <w:rsid w:val="00322D08"/>
    <w:rsid w:val="00323808"/>
    <w:rsid w:val="00324658"/>
    <w:rsid w:val="003258E3"/>
    <w:rsid w:val="003259EF"/>
    <w:rsid w:val="00325D81"/>
    <w:rsid w:val="00326BA1"/>
    <w:rsid w:val="00326CF6"/>
    <w:rsid w:val="00326D1E"/>
    <w:rsid w:val="003275DD"/>
    <w:rsid w:val="00327948"/>
    <w:rsid w:val="003304DA"/>
    <w:rsid w:val="0033105D"/>
    <w:rsid w:val="00331214"/>
    <w:rsid w:val="00331360"/>
    <w:rsid w:val="00331AFA"/>
    <w:rsid w:val="00331DE6"/>
    <w:rsid w:val="0033228B"/>
    <w:rsid w:val="0033284E"/>
    <w:rsid w:val="003329FF"/>
    <w:rsid w:val="00332EE6"/>
    <w:rsid w:val="00333752"/>
    <w:rsid w:val="00333753"/>
    <w:rsid w:val="00333B94"/>
    <w:rsid w:val="00334643"/>
    <w:rsid w:val="003349ED"/>
    <w:rsid w:val="00334D71"/>
    <w:rsid w:val="0033588F"/>
    <w:rsid w:val="00335B87"/>
    <w:rsid w:val="00336270"/>
    <w:rsid w:val="0033649C"/>
    <w:rsid w:val="00336FA0"/>
    <w:rsid w:val="00337F11"/>
    <w:rsid w:val="00340827"/>
    <w:rsid w:val="00340B87"/>
    <w:rsid w:val="00340C59"/>
    <w:rsid w:val="00341088"/>
    <w:rsid w:val="0034135F"/>
    <w:rsid w:val="003416B6"/>
    <w:rsid w:val="00341875"/>
    <w:rsid w:val="0034191F"/>
    <w:rsid w:val="00341940"/>
    <w:rsid w:val="003420E4"/>
    <w:rsid w:val="00343803"/>
    <w:rsid w:val="003439D7"/>
    <w:rsid w:val="00343AD8"/>
    <w:rsid w:val="00343FBD"/>
    <w:rsid w:val="00344050"/>
    <w:rsid w:val="0034418B"/>
    <w:rsid w:val="0034428E"/>
    <w:rsid w:val="00344795"/>
    <w:rsid w:val="00344955"/>
    <w:rsid w:val="003449DC"/>
    <w:rsid w:val="0034513B"/>
    <w:rsid w:val="0034535B"/>
    <w:rsid w:val="0034551B"/>
    <w:rsid w:val="00345FA8"/>
    <w:rsid w:val="00346FC2"/>
    <w:rsid w:val="003470B0"/>
    <w:rsid w:val="0034719A"/>
    <w:rsid w:val="00350256"/>
    <w:rsid w:val="003511CD"/>
    <w:rsid w:val="00351240"/>
    <w:rsid w:val="003516F6"/>
    <w:rsid w:val="0035244C"/>
    <w:rsid w:val="00352C9E"/>
    <w:rsid w:val="00353323"/>
    <w:rsid w:val="0035346E"/>
    <w:rsid w:val="00353B6D"/>
    <w:rsid w:val="00353DBA"/>
    <w:rsid w:val="0035442E"/>
    <w:rsid w:val="0035455D"/>
    <w:rsid w:val="00354DC1"/>
    <w:rsid w:val="00354E36"/>
    <w:rsid w:val="003552A0"/>
    <w:rsid w:val="003559D9"/>
    <w:rsid w:val="00356059"/>
    <w:rsid w:val="003564BD"/>
    <w:rsid w:val="003576AD"/>
    <w:rsid w:val="00357F05"/>
    <w:rsid w:val="003602ED"/>
    <w:rsid w:val="0036050F"/>
    <w:rsid w:val="00360B00"/>
    <w:rsid w:val="003617BE"/>
    <w:rsid w:val="00361864"/>
    <w:rsid w:val="0036295E"/>
    <w:rsid w:val="00362C28"/>
    <w:rsid w:val="00362DF7"/>
    <w:rsid w:val="003633B2"/>
    <w:rsid w:val="00363471"/>
    <w:rsid w:val="0036356F"/>
    <w:rsid w:val="003635E6"/>
    <w:rsid w:val="003638D4"/>
    <w:rsid w:val="00364A98"/>
    <w:rsid w:val="003659C8"/>
    <w:rsid w:val="00365B83"/>
    <w:rsid w:val="0036677D"/>
    <w:rsid w:val="00366E63"/>
    <w:rsid w:val="003672DB"/>
    <w:rsid w:val="00367623"/>
    <w:rsid w:val="00367BDD"/>
    <w:rsid w:val="00367C71"/>
    <w:rsid w:val="00370534"/>
    <w:rsid w:val="00370A6F"/>
    <w:rsid w:val="00371536"/>
    <w:rsid w:val="00372805"/>
    <w:rsid w:val="003733FA"/>
    <w:rsid w:val="00373A55"/>
    <w:rsid w:val="00373E37"/>
    <w:rsid w:val="00374A67"/>
    <w:rsid w:val="00375CB7"/>
    <w:rsid w:val="003764B7"/>
    <w:rsid w:val="00376EEE"/>
    <w:rsid w:val="0037706C"/>
    <w:rsid w:val="00377718"/>
    <w:rsid w:val="00377E93"/>
    <w:rsid w:val="00380A09"/>
    <w:rsid w:val="00381395"/>
    <w:rsid w:val="0038139A"/>
    <w:rsid w:val="003819A3"/>
    <w:rsid w:val="00381E67"/>
    <w:rsid w:val="003822E4"/>
    <w:rsid w:val="0038261C"/>
    <w:rsid w:val="003829B5"/>
    <w:rsid w:val="003833E7"/>
    <w:rsid w:val="003835C6"/>
    <w:rsid w:val="0038471A"/>
    <w:rsid w:val="0038473E"/>
    <w:rsid w:val="003847DF"/>
    <w:rsid w:val="003848BB"/>
    <w:rsid w:val="00384980"/>
    <w:rsid w:val="00384ABC"/>
    <w:rsid w:val="003855D5"/>
    <w:rsid w:val="00385761"/>
    <w:rsid w:val="00385DA9"/>
    <w:rsid w:val="00386760"/>
    <w:rsid w:val="00386F66"/>
    <w:rsid w:val="003903BC"/>
    <w:rsid w:val="00390593"/>
    <w:rsid w:val="00390926"/>
    <w:rsid w:val="00390C47"/>
    <w:rsid w:val="00390EBB"/>
    <w:rsid w:val="00391C3B"/>
    <w:rsid w:val="00392090"/>
    <w:rsid w:val="0039267B"/>
    <w:rsid w:val="00392D50"/>
    <w:rsid w:val="003937BE"/>
    <w:rsid w:val="00394C45"/>
    <w:rsid w:val="0039518D"/>
    <w:rsid w:val="0039577F"/>
    <w:rsid w:val="00395AFA"/>
    <w:rsid w:val="00397AFC"/>
    <w:rsid w:val="003A0442"/>
    <w:rsid w:val="003A074B"/>
    <w:rsid w:val="003A0FB2"/>
    <w:rsid w:val="003A2564"/>
    <w:rsid w:val="003A37EC"/>
    <w:rsid w:val="003A3B7B"/>
    <w:rsid w:val="003A3E45"/>
    <w:rsid w:val="003A3E9F"/>
    <w:rsid w:val="003A43FF"/>
    <w:rsid w:val="003A4BD0"/>
    <w:rsid w:val="003A4C02"/>
    <w:rsid w:val="003A56F1"/>
    <w:rsid w:val="003A5868"/>
    <w:rsid w:val="003A6971"/>
    <w:rsid w:val="003A6CE1"/>
    <w:rsid w:val="003B006E"/>
    <w:rsid w:val="003B07CE"/>
    <w:rsid w:val="003B21FF"/>
    <w:rsid w:val="003B22EA"/>
    <w:rsid w:val="003B26C9"/>
    <w:rsid w:val="003B2AFD"/>
    <w:rsid w:val="003B3148"/>
    <w:rsid w:val="003B3A34"/>
    <w:rsid w:val="003B4BC0"/>
    <w:rsid w:val="003B54D6"/>
    <w:rsid w:val="003B5DA2"/>
    <w:rsid w:val="003B61BD"/>
    <w:rsid w:val="003B6240"/>
    <w:rsid w:val="003B6350"/>
    <w:rsid w:val="003B6406"/>
    <w:rsid w:val="003B643E"/>
    <w:rsid w:val="003B647D"/>
    <w:rsid w:val="003B6EB9"/>
    <w:rsid w:val="003B7700"/>
    <w:rsid w:val="003B7E7C"/>
    <w:rsid w:val="003B7F6A"/>
    <w:rsid w:val="003C01D3"/>
    <w:rsid w:val="003C0E75"/>
    <w:rsid w:val="003C0F79"/>
    <w:rsid w:val="003C21B4"/>
    <w:rsid w:val="003C21F5"/>
    <w:rsid w:val="003C22DA"/>
    <w:rsid w:val="003C3108"/>
    <w:rsid w:val="003C34C4"/>
    <w:rsid w:val="003C34C9"/>
    <w:rsid w:val="003C4B03"/>
    <w:rsid w:val="003C4C98"/>
    <w:rsid w:val="003C593F"/>
    <w:rsid w:val="003C6127"/>
    <w:rsid w:val="003C7694"/>
    <w:rsid w:val="003C77B4"/>
    <w:rsid w:val="003D0C39"/>
    <w:rsid w:val="003D1C92"/>
    <w:rsid w:val="003D275B"/>
    <w:rsid w:val="003D2E66"/>
    <w:rsid w:val="003D3DE9"/>
    <w:rsid w:val="003D4197"/>
    <w:rsid w:val="003D4D4F"/>
    <w:rsid w:val="003D4E39"/>
    <w:rsid w:val="003D4EFC"/>
    <w:rsid w:val="003D53FC"/>
    <w:rsid w:val="003D56D9"/>
    <w:rsid w:val="003D5C97"/>
    <w:rsid w:val="003D64AE"/>
    <w:rsid w:val="003D693F"/>
    <w:rsid w:val="003D6953"/>
    <w:rsid w:val="003D728F"/>
    <w:rsid w:val="003D7D99"/>
    <w:rsid w:val="003E0355"/>
    <w:rsid w:val="003E061E"/>
    <w:rsid w:val="003E069B"/>
    <w:rsid w:val="003E0C3A"/>
    <w:rsid w:val="003E0D97"/>
    <w:rsid w:val="003E1818"/>
    <w:rsid w:val="003E1D23"/>
    <w:rsid w:val="003E2B90"/>
    <w:rsid w:val="003E3AB2"/>
    <w:rsid w:val="003E3E18"/>
    <w:rsid w:val="003E42A5"/>
    <w:rsid w:val="003E4609"/>
    <w:rsid w:val="003E4778"/>
    <w:rsid w:val="003E48DB"/>
    <w:rsid w:val="003E49DB"/>
    <w:rsid w:val="003E4C6E"/>
    <w:rsid w:val="003E5FAE"/>
    <w:rsid w:val="003E66D1"/>
    <w:rsid w:val="003E77E5"/>
    <w:rsid w:val="003E796B"/>
    <w:rsid w:val="003F036A"/>
    <w:rsid w:val="003F0693"/>
    <w:rsid w:val="003F07A7"/>
    <w:rsid w:val="003F08FF"/>
    <w:rsid w:val="003F2015"/>
    <w:rsid w:val="003F29AD"/>
    <w:rsid w:val="003F4C36"/>
    <w:rsid w:val="003F60E0"/>
    <w:rsid w:val="003F6C97"/>
    <w:rsid w:val="003F6EE2"/>
    <w:rsid w:val="003F7455"/>
    <w:rsid w:val="003F777A"/>
    <w:rsid w:val="003F784A"/>
    <w:rsid w:val="004000A1"/>
    <w:rsid w:val="004004BA"/>
    <w:rsid w:val="00400836"/>
    <w:rsid w:val="004009A0"/>
    <w:rsid w:val="00400FB6"/>
    <w:rsid w:val="00401136"/>
    <w:rsid w:val="0040115D"/>
    <w:rsid w:val="004013A9"/>
    <w:rsid w:val="004019FF"/>
    <w:rsid w:val="00401CA5"/>
    <w:rsid w:val="00402BC1"/>
    <w:rsid w:val="00402D1D"/>
    <w:rsid w:val="0040334D"/>
    <w:rsid w:val="004033CA"/>
    <w:rsid w:val="00403401"/>
    <w:rsid w:val="004036FC"/>
    <w:rsid w:val="004040CE"/>
    <w:rsid w:val="00404611"/>
    <w:rsid w:val="00404769"/>
    <w:rsid w:val="00404929"/>
    <w:rsid w:val="00404C3A"/>
    <w:rsid w:val="00404C3B"/>
    <w:rsid w:val="00404DFF"/>
    <w:rsid w:val="0040550F"/>
    <w:rsid w:val="00405797"/>
    <w:rsid w:val="00407259"/>
    <w:rsid w:val="004074E5"/>
    <w:rsid w:val="00407DD8"/>
    <w:rsid w:val="00410CAE"/>
    <w:rsid w:val="00410E0D"/>
    <w:rsid w:val="00411DD8"/>
    <w:rsid w:val="00413001"/>
    <w:rsid w:val="00413055"/>
    <w:rsid w:val="004136BD"/>
    <w:rsid w:val="004138A4"/>
    <w:rsid w:val="00413AFC"/>
    <w:rsid w:val="00413C91"/>
    <w:rsid w:val="004141AE"/>
    <w:rsid w:val="00414442"/>
    <w:rsid w:val="004148AD"/>
    <w:rsid w:val="00414A9C"/>
    <w:rsid w:val="00414CDD"/>
    <w:rsid w:val="00415278"/>
    <w:rsid w:val="0041540B"/>
    <w:rsid w:val="00416281"/>
    <w:rsid w:val="0041659E"/>
    <w:rsid w:val="004165D6"/>
    <w:rsid w:val="0041663F"/>
    <w:rsid w:val="0041749C"/>
    <w:rsid w:val="0041764C"/>
    <w:rsid w:val="00421B5F"/>
    <w:rsid w:val="0042279F"/>
    <w:rsid w:val="0042292A"/>
    <w:rsid w:val="00422A00"/>
    <w:rsid w:val="00422BA6"/>
    <w:rsid w:val="0042335E"/>
    <w:rsid w:val="004234A4"/>
    <w:rsid w:val="00423889"/>
    <w:rsid w:val="00423B04"/>
    <w:rsid w:val="00424257"/>
    <w:rsid w:val="00424635"/>
    <w:rsid w:val="00424654"/>
    <w:rsid w:val="00424803"/>
    <w:rsid w:val="0042492B"/>
    <w:rsid w:val="004249AD"/>
    <w:rsid w:val="00424CED"/>
    <w:rsid w:val="00424D7D"/>
    <w:rsid w:val="0042587A"/>
    <w:rsid w:val="00425DA2"/>
    <w:rsid w:val="004269EC"/>
    <w:rsid w:val="00427797"/>
    <w:rsid w:val="004304E3"/>
    <w:rsid w:val="004310B0"/>
    <w:rsid w:val="00431532"/>
    <w:rsid w:val="00431AF3"/>
    <w:rsid w:val="00431D6A"/>
    <w:rsid w:val="004328B7"/>
    <w:rsid w:val="0043291B"/>
    <w:rsid w:val="004334CD"/>
    <w:rsid w:val="004339E1"/>
    <w:rsid w:val="00433CC7"/>
    <w:rsid w:val="004340F3"/>
    <w:rsid w:val="00434215"/>
    <w:rsid w:val="00434620"/>
    <w:rsid w:val="004350E4"/>
    <w:rsid w:val="00435B94"/>
    <w:rsid w:val="00436936"/>
    <w:rsid w:val="00436AD0"/>
    <w:rsid w:val="004370D1"/>
    <w:rsid w:val="00437C92"/>
    <w:rsid w:val="00440032"/>
    <w:rsid w:val="004403C8"/>
    <w:rsid w:val="00440638"/>
    <w:rsid w:val="00441967"/>
    <w:rsid w:val="00444067"/>
    <w:rsid w:val="00444853"/>
    <w:rsid w:val="0044522B"/>
    <w:rsid w:val="004453BC"/>
    <w:rsid w:val="004453CB"/>
    <w:rsid w:val="00445BD0"/>
    <w:rsid w:val="00445C12"/>
    <w:rsid w:val="00446733"/>
    <w:rsid w:val="00446ABA"/>
    <w:rsid w:val="00446CC4"/>
    <w:rsid w:val="00446CDF"/>
    <w:rsid w:val="00446F95"/>
    <w:rsid w:val="00447F7F"/>
    <w:rsid w:val="0045009E"/>
    <w:rsid w:val="004500A6"/>
    <w:rsid w:val="00450953"/>
    <w:rsid w:val="0045102B"/>
    <w:rsid w:val="0045108C"/>
    <w:rsid w:val="00451BEE"/>
    <w:rsid w:val="00451CA2"/>
    <w:rsid w:val="00451D4B"/>
    <w:rsid w:val="00451FFD"/>
    <w:rsid w:val="00452726"/>
    <w:rsid w:val="00452EE9"/>
    <w:rsid w:val="004530C9"/>
    <w:rsid w:val="00453F04"/>
    <w:rsid w:val="0045421A"/>
    <w:rsid w:val="00454932"/>
    <w:rsid w:val="00454DBB"/>
    <w:rsid w:val="00454FC5"/>
    <w:rsid w:val="00455AD5"/>
    <w:rsid w:val="004560F2"/>
    <w:rsid w:val="004566CF"/>
    <w:rsid w:val="0045687F"/>
    <w:rsid w:val="00456977"/>
    <w:rsid w:val="00456E8D"/>
    <w:rsid w:val="00457699"/>
    <w:rsid w:val="00457BC2"/>
    <w:rsid w:val="00457DB7"/>
    <w:rsid w:val="0046008D"/>
    <w:rsid w:val="00460180"/>
    <w:rsid w:val="0046078F"/>
    <w:rsid w:val="00460799"/>
    <w:rsid w:val="004607A6"/>
    <w:rsid w:val="00460F89"/>
    <w:rsid w:val="00462476"/>
    <w:rsid w:val="004624D1"/>
    <w:rsid w:val="0046250F"/>
    <w:rsid w:val="0046309E"/>
    <w:rsid w:val="004636DE"/>
    <w:rsid w:val="004636E8"/>
    <w:rsid w:val="004637AD"/>
    <w:rsid w:val="004639C5"/>
    <w:rsid w:val="00463A4F"/>
    <w:rsid w:val="00464121"/>
    <w:rsid w:val="004643AC"/>
    <w:rsid w:val="004647F0"/>
    <w:rsid w:val="00464920"/>
    <w:rsid w:val="00465952"/>
    <w:rsid w:val="00465A2C"/>
    <w:rsid w:val="00465E24"/>
    <w:rsid w:val="004706C0"/>
    <w:rsid w:val="00470867"/>
    <w:rsid w:val="00470AD3"/>
    <w:rsid w:val="00470BCB"/>
    <w:rsid w:val="00471EBE"/>
    <w:rsid w:val="00471F23"/>
    <w:rsid w:val="004729BC"/>
    <w:rsid w:val="004729F3"/>
    <w:rsid w:val="0047312A"/>
    <w:rsid w:val="0047345C"/>
    <w:rsid w:val="00473970"/>
    <w:rsid w:val="00473C35"/>
    <w:rsid w:val="0047428A"/>
    <w:rsid w:val="0047466A"/>
    <w:rsid w:val="00474976"/>
    <w:rsid w:val="00474E8E"/>
    <w:rsid w:val="004750E6"/>
    <w:rsid w:val="004752DF"/>
    <w:rsid w:val="0047557D"/>
    <w:rsid w:val="00475C32"/>
    <w:rsid w:val="00475F5B"/>
    <w:rsid w:val="00476904"/>
    <w:rsid w:val="00476BC8"/>
    <w:rsid w:val="00476F11"/>
    <w:rsid w:val="004777BB"/>
    <w:rsid w:val="00477A63"/>
    <w:rsid w:val="00477B70"/>
    <w:rsid w:val="004808C5"/>
    <w:rsid w:val="00480E1F"/>
    <w:rsid w:val="00481ACE"/>
    <w:rsid w:val="00481C3B"/>
    <w:rsid w:val="00481E26"/>
    <w:rsid w:val="0048259A"/>
    <w:rsid w:val="004827F5"/>
    <w:rsid w:val="00482896"/>
    <w:rsid w:val="00483824"/>
    <w:rsid w:val="0048460A"/>
    <w:rsid w:val="00484FF7"/>
    <w:rsid w:val="004855BA"/>
    <w:rsid w:val="004868E9"/>
    <w:rsid w:val="0048699C"/>
    <w:rsid w:val="00486CCF"/>
    <w:rsid w:val="00487ACF"/>
    <w:rsid w:val="00490451"/>
    <w:rsid w:val="00490573"/>
    <w:rsid w:val="004911AB"/>
    <w:rsid w:val="00492D2A"/>
    <w:rsid w:val="0049305D"/>
    <w:rsid w:val="0049327F"/>
    <w:rsid w:val="00494036"/>
    <w:rsid w:val="00494418"/>
    <w:rsid w:val="00494569"/>
    <w:rsid w:val="00494E39"/>
    <w:rsid w:val="00495456"/>
    <w:rsid w:val="00495510"/>
    <w:rsid w:val="00495656"/>
    <w:rsid w:val="00495C6C"/>
    <w:rsid w:val="004963E0"/>
    <w:rsid w:val="004964C0"/>
    <w:rsid w:val="004975A2"/>
    <w:rsid w:val="004977F9"/>
    <w:rsid w:val="00497F33"/>
    <w:rsid w:val="00497F38"/>
    <w:rsid w:val="004A161B"/>
    <w:rsid w:val="004A170D"/>
    <w:rsid w:val="004A1CF8"/>
    <w:rsid w:val="004A28C7"/>
    <w:rsid w:val="004A3228"/>
    <w:rsid w:val="004A4368"/>
    <w:rsid w:val="004A4A99"/>
    <w:rsid w:val="004A51E4"/>
    <w:rsid w:val="004A53EB"/>
    <w:rsid w:val="004A609B"/>
    <w:rsid w:val="004A61DA"/>
    <w:rsid w:val="004A61EB"/>
    <w:rsid w:val="004A6AC3"/>
    <w:rsid w:val="004A7672"/>
    <w:rsid w:val="004A7FB7"/>
    <w:rsid w:val="004B03FC"/>
    <w:rsid w:val="004B04ED"/>
    <w:rsid w:val="004B0578"/>
    <w:rsid w:val="004B0D7D"/>
    <w:rsid w:val="004B0EB3"/>
    <w:rsid w:val="004B0F37"/>
    <w:rsid w:val="004B13F7"/>
    <w:rsid w:val="004B19BF"/>
    <w:rsid w:val="004B26B0"/>
    <w:rsid w:val="004B30E7"/>
    <w:rsid w:val="004B33D1"/>
    <w:rsid w:val="004B39E6"/>
    <w:rsid w:val="004B3BBE"/>
    <w:rsid w:val="004B4A15"/>
    <w:rsid w:val="004B6397"/>
    <w:rsid w:val="004B6616"/>
    <w:rsid w:val="004B740F"/>
    <w:rsid w:val="004C059D"/>
    <w:rsid w:val="004C0709"/>
    <w:rsid w:val="004C0BAA"/>
    <w:rsid w:val="004C177C"/>
    <w:rsid w:val="004C17B9"/>
    <w:rsid w:val="004C1C4E"/>
    <w:rsid w:val="004C25D8"/>
    <w:rsid w:val="004C33AA"/>
    <w:rsid w:val="004C3431"/>
    <w:rsid w:val="004C343D"/>
    <w:rsid w:val="004C38AA"/>
    <w:rsid w:val="004C3B8B"/>
    <w:rsid w:val="004C4094"/>
    <w:rsid w:val="004C44B3"/>
    <w:rsid w:val="004C455E"/>
    <w:rsid w:val="004C4EF4"/>
    <w:rsid w:val="004C501E"/>
    <w:rsid w:val="004C5999"/>
    <w:rsid w:val="004C6338"/>
    <w:rsid w:val="004C6717"/>
    <w:rsid w:val="004C6B97"/>
    <w:rsid w:val="004C70FA"/>
    <w:rsid w:val="004C7D97"/>
    <w:rsid w:val="004C7DE7"/>
    <w:rsid w:val="004C7FD0"/>
    <w:rsid w:val="004D06B9"/>
    <w:rsid w:val="004D1063"/>
    <w:rsid w:val="004D1F94"/>
    <w:rsid w:val="004D2A16"/>
    <w:rsid w:val="004D2EDE"/>
    <w:rsid w:val="004D34F1"/>
    <w:rsid w:val="004D3F78"/>
    <w:rsid w:val="004D4FF7"/>
    <w:rsid w:val="004D5927"/>
    <w:rsid w:val="004D5B14"/>
    <w:rsid w:val="004D5DEF"/>
    <w:rsid w:val="004D5E3F"/>
    <w:rsid w:val="004D64AF"/>
    <w:rsid w:val="004D6584"/>
    <w:rsid w:val="004D6658"/>
    <w:rsid w:val="004D6AC4"/>
    <w:rsid w:val="004D7548"/>
    <w:rsid w:val="004D7956"/>
    <w:rsid w:val="004D7BAB"/>
    <w:rsid w:val="004E05D2"/>
    <w:rsid w:val="004E121F"/>
    <w:rsid w:val="004E1791"/>
    <w:rsid w:val="004E1801"/>
    <w:rsid w:val="004E19AB"/>
    <w:rsid w:val="004E205A"/>
    <w:rsid w:val="004E29C2"/>
    <w:rsid w:val="004E2A04"/>
    <w:rsid w:val="004E2EDF"/>
    <w:rsid w:val="004E3501"/>
    <w:rsid w:val="004E3503"/>
    <w:rsid w:val="004E36A3"/>
    <w:rsid w:val="004E3C19"/>
    <w:rsid w:val="004E429F"/>
    <w:rsid w:val="004E46B3"/>
    <w:rsid w:val="004E4E6D"/>
    <w:rsid w:val="004E5ECD"/>
    <w:rsid w:val="004E6082"/>
    <w:rsid w:val="004E6E53"/>
    <w:rsid w:val="004E712E"/>
    <w:rsid w:val="004E789C"/>
    <w:rsid w:val="004E7B75"/>
    <w:rsid w:val="004F01E1"/>
    <w:rsid w:val="004F0713"/>
    <w:rsid w:val="004F0926"/>
    <w:rsid w:val="004F0A38"/>
    <w:rsid w:val="004F0AD8"/>
    <w:rsid w:val="004F1D1A"/>
    <w:rsid w:val="004F1DD3"/>
    <w:rsid w:val="004F2A48"/>
    <w:rsid w:val="004F2B37"/>
    <w:rsid w:val="004F2CB5"/>
    <w:rsid w:val="004F4453"/>
    <w:rsid w:val="004F47A3"/>
    <w:rsid w:val="004F4BC5"/>
    <w:rsid w:val="004F525F"/>
    <w:rsid w:val="004F633E"/>
    <w:rsid w:val="004F63A2"/>
    <w:rsid w:val="004F6566"/>
    <w:rsid w:val="004F6C7F"/>
    <w:rsid w:val="004F788C"/>
    <w:rsid w:val="004F7EE9"/>
    <w:rsid w:val="00500F31"/>
    <w:rsid w:val="00501680"/>
    <w:rsid w:val="00501A8E"/>
    <w:rsid w:val="00501BDD"/>
    <w:rsid w:val="00502790"/>
    <w:rsid w:val="00502D71"/>
    <w:rsid w:val="00503071"/>
    <w:rsid w:val="00504082"/>
    <w:rsid w:val="005047F6"/>
    <w:rsid w:val="00504BBA"/>
    <w:rsid w:val="005059BC"/>
    <w:rsid w:val="00505B08"/>
    <w:rsid w:val="00506E81"/>
    <w:rsid w:val="00507833"/>
    <w:rsid w:val="0050794E"/>
    <w:rsid w:val="00507EB5"/>
    <w:rsid w:val="005103F3"/>
    <w:rsid w:val="005117E5"/>
    <w:rsid w:val="00511F9C"/>
    <w:rsid w:val="005124EC"/>
    <w:rsid w:val="00512CA5"/>
    <w:rsid w:val="00513A3C"/>
    <w:rsid w:val="00513C75"/>
    <w:rsid w:val="00513E12"/>
    <w:rsid w:val="0051472E"/>
    <w:rsid w:val="00514A33"/>
    <w:rsid w:val="00514AC9"/>
    <w:rsid w:val="00516FEA"/>
    <w:rsid w:val="0051746A"/>
    <w:rsid w:val="00517E6D"/>
    <w:rsid w:val="005201DC"/>
    <w:rsid w:val="00520784"/>
    <w:rsid w:val="0052097E"/>
    <w:rsid w:val="00520F82"/>
    <w:rsid w:val="00521133"/>
    <w:rsid w:val="00521668"/>
    <w:rsid w:val="005216BC"/>
    <w:rsid w:val="00522664"/>
    <w:rsid w:val="00522AC8"/>
    <w:rsid w:val="00522C92"/>
    <w:rsid w:val="00522CD6"/>
    <w:rsid w:val="00523431"/>
    <w:rsid w:val="0052381B"/>
    <w:rsid w:val="00524933"/>
    <w:rsid w:val="005253CC"/>
    <w:rsid w:val="00525864"/>
    <w:rsid w:val="00526AE3"/>
    <w:rsid w:val="00527254"/>
    <w:rsid w:val="0052731D"/>
    <w:rsid w:val="00527825"/>
    <w:rsid w:val="00527A1F"/>
    <w:rsid w:val="00527A96"/>
    <w:rsid w:val="00527D48"/>
    <w:rsid w:val="00530679"/>
    <w:rsid w:val="00530809"/>
    <w:rsid w:val="00531061"/>
    <w:rsid w:val="005310A3"/>
    <w:rsid w:val="00531495"/>
    <w:rsid w:val="005317BD"/>
    <w:rsid w:val="0053193D"/>
    <w:rsid w:val="00531ADC"/>
    <w:rsid w:val="00531DE7"/>
    <w:rsid w:val="00532095"/>
    <w:rsid w:val="0053248A"/>
    <w:rsid w:val="0053377E"/>
    <w:rsid w:val="00533B28"/>
    <w:rsid w:val="005341F8"/>
    <w:rsid w:val="005350D8"/>
    <w:rsid w:val="005353F4"/>
    <w:rsid w:val="00535B2E"/>
    <w:rsid w:val="005365D7"/>
    <w:rsid w:val="00537361"/>
    <w:rsid w:val="00537490"/>
    <w:rsid w:val="00540A46"/>
    <w:rsid w:val="005413E1"/>
    <w:rsid w:val="00541C52"/>
    <w:rsid w:val="0054233E"/>
    <w:rsid w:val="005425A1"/>
    <w:rsid w:val="00542AF3"/>
    <w:rsid w:val="00542B90"/>
    <w:rsid w:val="0054442F"/>
    <w:rsid w:val="00544752"/>
    <w:rsid w:val="0054667C"/>
    <w:rsid w:val="00546C1B"/>
    <w:rsid w:val="00547AA8"/>
    <w:rsid w:val="00550A31"/>
    <w:rsid w:val="00551755"/>
    <w:rsid w:val="00552204"/>
    <w:rsid w:val="00552855"/>
    <w:rsid w:val="005528EE"/>
    <w:rsid w:val="00552E40"/>
    <w:rsid w:val="0055317A"/>
    <w:rsid w:val="00553457"/>
    <w:rsid w:val="005542C4"/>
    <w:rsid w:val="00556D91"/>
    <w:rsid w:val="00557719"/>
    <w:rsid w:val="00560112"/>
    <w:rsid w:val="005608B8"/>
    <w:rsid w:val="0056096D"/>
    <w:rsid w:val="0056135B"/>
    <w:rsid w:val="00561B3D"/>
    <w:rsid w:val="00561E96"/>
    <w:rsid w:val="005622C2"/>
    <w:rsid w:val="0056449D"/>
    <w:rsid w:val="00564E3F"/>
    <w:rsid w:val="00564F85"/>
    <w:rsid w:val="005653E1"/>
    <w:rsid w:val="005659F4"/>
    <w:rsid w:val="00566140"/>
    <w:rsid w:val="00566483"/>
    <w:rsid w:val="0056710E"/>
    <w:rsid w:val="00567902"/>
    <w:rsid w:val="0057013E"/>
    <w:rsid w:val="00570807"/>
    <w:rsid w:val="00572F26"/>
    <w:rsid w:val="00573935"/>
    <w:rsid w:val="005743EB"/>
    <w:rsid w:val="00574440"/>
    <w:rsid w:val="005745AA"/>
    <w:rsid w:val="005754AF"/>
    <w:rsid w:val="00575746"/>
    <w:rsid w:val="005758E7"/>
    <w:rsid w:val="00575953"/>
    <w:rsid w:val="00576615"/>
    <w:rsid w:val="0057672E"/>
    <w:rsid w:val="005768C8"/>
    <w:rsid w:val="0057696E"/>
    <w:rsid w:val="00577525"/>
    <w:rsid w:val="0057799E"/>
    <w:rsid w:val="0058012B"/>
    <w:rsid w:val="00580757"/>
    <w:rsid w:val="00580870"/>
    <w:rsid w:val="00580F42"/>
    <w:rsid w:val="0058180E"/>
    <w:rsid w:val="005818BA"/>
    <w:rsid w:val="0058197A"/>
    <w:rsid w:val="00581AC8"/>
    <w:rsid w:val="0058327F"/>
    <w:rsid w:val="00583AC5"/>
    <w:rsid w:val="00584039"/>
    <w:rsid w:val="005840EA"/>
    <w:rsid w:val="00585113"/>
    <w:rsid w:val="0058580F"/>
    <w:rsid w:val="0058599C"/>
    <w:rsid w:val="00586608"/>
    <w:rsid w:val="005868C0"/>
    <w:rsid w:val="005869E1"/>
    <w:rsid w:val="00590199"/>
    <w:rsid w:val="005908D8"/>
    <w:rsid w:val="00590DBA"/>
    <w:rsid w:val="005917B0"/>
    <w:rsid w:val="00591CF9"/>
    <w:rsid w:val="00591DD2"/>
    <w:rsid w:val="0059217F"/>
    <w:rsid w:val="00593CBA"/>
    <w:rsid w:val="00594603"/>
    <w:rsid w:val="00595CC2"/>
    <w:rsid w:val="0059677D"/>
    <w:rsid w:val="005971A5"/>
    <w:rsid w:val="00597ACD"/>
    <w:rsid w:val="00597DF6"/>
    <w:rsid w:val="005A0033"/>
    <w:rsid w:val="005A0062"/>
    <w:rsid w:val="005A0A17"/>
    <w:rsid w:val="005A188E"/>
    <w:rsid w:val="005A1C42"/>
    <w:rsid w:val="005A1C92"/>
    <w:rsid w:val="005A3F45"/>
    <w:rsid w:val="005A45E2"/>
    <w:rsid w:val="005A4812"/>
    <w:rsid w:val="005A53C9"/>
    <w:rsid w:val="005A5757"/>
    <w:rsid w:val="005A5BA1"/>
    <w:rsid w:val="005A5D30"/>
    <w:rsid w:val="005A6E72"/>
    <w:rsid w:val="005A75DC"/>
    <w:rsid w:val="005A7C90"/>
    <w:rsid w:val="005B0AA2"/>
    <w:rsid w:val="005B0BB4"/>
    <w:rsid w:val="005B1192"/>
    <w:rsid w:val="005B1409"/>
    <w:rsid w:val="005B174A"/>
    <w:rsid w:val="005B17C0"/>
    <w:rsid w:val="005B2285"/>
    <w:rsid w:val="005B25BE"/>
    <w:rsid w:val="005B26D8"/>
    <w:rsid w:val="005B27B4"/>
    <w:rsid w:val="005B3A9B"/>
    <w:rsid w:val="005B41F2"/>
    <w:rsid w:val="005B42C0"/>
    <w:rsid w:val="005B4AA9"/>
    <w:rsid w:val="005B4B17"/>
    <w:rsid w:val="005B4D99"/>
    <w:rsid w:val="005B4DE5"/>
    <w:rsid w:val="005B5EB3"/>
    <w:rsid w:val="005B62DA"/>
    <w:rsid w:val="005B6401"/>
    <w:rsid w:val="005B70F7"/>
    <w:rsid w:val="005B71FC"/>
    <w:rsid w:val="005B7BA5"/>
    <w:rsid w:val="005B7CA6"/>
    <w:rsid w:val="005C0BC6"/>
    <w:rsid w:val="005C0FB0"/>
    <w:rsid w:val="005C10C5"/>
    <w:rsid w:val="005C1841"/>
    <w:rsid w:val="005C1AD8"/>
    <w:rsid w:val="005C268B"/>
    <w:rsid w:val="005C2CC2"/>
    <w:rsid w:val="005C2FD3"/>
    <w:rsid w:val="005C36D1"/>
    <w:rsid w:val="005C3A14"/>
    <w:rsid w:val="005C3CFE"/>
    <w:rsid w:val="005C43EF"/>
    <w:rsid w:val="005C4D0D"/>
    <w:rsid w:val="005C4E07"/>
    <w:rsid w:val="005C638C"/>
    <w:rsid w:val="005C669C"/>
    <w:rsid w:val="005C6A05"/>
    <w:rsid w:val="005C7482"/>
    <w:rsid w:val="005D03B0"/>
    <w:rsid w:val="005D14EF"/>
    <w:rsid w:val="005D1A31"/>
    <w:rsid w:val="005D2345"/>
    <w:rsid w:val="005D237B"/>
    <w:rsid w:val="005D2958"/>
    <w:rsid w:val="005D2E79"/>
    <w:rsid w:val="005D31F7"/>
    <w:rsid w:val="005D32CD"/>
    <w:rsid w:val="005D3550"/>
    <w:rsid w:val="005D35EA"/>
    <w:rsid w:val="005D4179"/>
    <w:rsid w:val="005D53A0"/>
    <w:rsid w:val="005D6290"/>
    <w:rsid w:val="005D643F"/>
    <w:rsid w:val="005D6862"/>
    <w:rsid w:val="005D6BC5"/>
    <w:rsid w:val="005D7B26"/>
    <w:rsid w:val="005D7BF9"/>
    <w:rsid w:val="005D7CBD"/>
    <w:rsid w:val="005E0548"/>
    <w:rsid w:val="005E0B95"/>
    <w:rsid w:val="005E17DB"/>
    <w:rsid w:val="005E19DF"/>
    <w:rsid w:val="005E2E31"/>
    <w:rsid w:val="005E3610"/>
    <w:rsid w:val="005E3E0B"/>
    <w:rsid w:val="005E4537"/>
    <w:rsid w:val="005E4551"/>
    <w:rsid w:val="005E4C0A"/>
    <w:rsid w:val="005E5A63"/>
    <w:rsid w:val="005E5DF0"/>
    <w:rsid w:val="005E5EA7"/>
    <w:rsid w:val="005E6D12"/>
    <w:rsid w:val="005E6DD9"/>
    <w:rsid w:val="005E6ED2"/>
    <w:rsid w:val="005E700A"/>
    <w:rsid w:val="005E788D"/>
    <w:rsid w:val="005F0CC2"/>
    <w:rsid w:val="005F0F05"/>
    <w:rsid w:val="005F11F6"/>
    <w:rsid w:val="005F1815"/>
    <w:rsid w:val="005F1C65"/>
    <w:rsid w:val="005F22E9"/>
    <w:rsid w:val="005F2A4F"/>
    <w:rsid w:val="005F44B0"/>
    <w:rsid w:val="005F48A5"/>
    <w:rsid w:val="005F4F63"/>
    <w:rsid w:val="005F5CEE"/>
    <w:rsid w:val="005F6A6F"/>
    <w:rsid w:val="005F7497"/>
    <w:rsid w:val="0060049B"/>
    <w:rsid w:val="00600B33"/>
    <w:rsid w:val="00601830"/>
    <w:rsid w:val="00602BC1"/>
    <w:rsid w:val="0060347C"/>
    <w:rsid w:val="006042D6"/>
    <w:rsid w:val="0060464E"/>
    <w:rsid w:val="006059FB"/>
    <w:rsid w:val="00605A75"/>
    <w:rsid w:val="00605ED2"/>
    <w:rsid w:val="00606747"/>
    <w:rsid w:val="00607B91"/>
    <w:rsid w:val="006117A8"/>
    <w:rsid w:val="006125DD"/>
    <w:rsid w:val="00612F16"/>
    <w:rsid w:val="006134E9"/>
    <w:rsid w:val="0061358C"/>
    <w:rsid w:val="006136E5"/>
    <w:rsid w:val="006137FE"/>
    <w:rsid w:val="00613A6F"/>
    <w:rsid w:val="0061411A"/>
    <w:rsid w:val="006144A5"/>
    <w:rsid w:val="00614E75"/>
    <w:rsid w:val="006158D7"/>
    <w:rsid w:val="00615BB0"/>
    <w:rsid w:val="00616641"/>
    <w:rsid w:val="006166E2"/>
    <w:rsid w:val="006167D9"/>
    <w:rsid w:val="00616AA5"/>
    <w:rsid w:val="00616BDF"/>
    <w:rsid w:val="006179C3"/>
    <w:rsid w:val="0062070C"/>
    <w:rsid w:val="00620E4C"/>
    <w:rsid w:val="00621A70"/>
    <w:rsid w:val="00621DDF"/>
    <w:rsid w:val="0062252C"/>
    <w:rsid w:val="00623616"/>
    <w:rsid w:val="00623D8F"/>
    <w:rsid w:val="00623D93"/>
    <w:rsid w:val="0062408C"/>
    <w:rsid w:val="00624BDC"/>
    <w:rsid w:val="00625939"/>
    <w:rsid w:val="00625FFA"/>
    <w:rsid w:val="006266A0"/>
    <w:rsid w:val="00626B36"/>
    <w:rsid w:val="00627275"/>
    <w:rsid w:val="00627EC1"/>
    <w:rsid w:val="00630433"/>
    <w:rsid w:val="00631412"/>
    <w:rsid w:val="00631E41"/>
    <w:rsid w:val="00631F22"/>
    <w:rsid w:val="00632537"/>
    <w:rsid w:val="00632A0B"/>
    <w:rsid w:val="006337D2"/>
    <w:rsid w:val="00633B42"/>
    <w:rsid w:val="00634B06"/>
    <w:rsid w:val="00635D42"/>
    <w:rsid w:val="006363F7"/>
    <w:rsid w:val="006366D4"/>
    <w:rsid w:val="00636AD5"/>
    <w:rsid w:val="00637270"/>
    <w:rsid w:val="00637B40"/>
    <w:rsid w:val="00640007"/>
    <w:rsid w:val="00640D70"/>
    <w:rsid w:val="00641F75"/>
    <w:rsid w:val="00642760"/>
    <w:rsid w:val="00642CCF"/>
    <w:rsid w:val="00642D7A"/>
    <w:rsid w:val="00643BB3"/>
    <w:rsid w:val="006451B4"/>
    <w:rsid w:val="00645956"/>
    <w:rsid w:val="0064596A"/>
    <w:rsid w:val="006459FC"/>
    <w:rsid w:val="00645BA5"/>
    <w:rsid w:val="00645DDE"/>
    <w:rsid w:val="00646799"/>
    <w:rsid w:val="006467FB"/>
    <w:rsid w:val="00647246"/>
    <w:rsid w:val="00647563"/>
    <w:rsid w:val="00647F3D"/>
    <w:rsid w:val="00650491"/>
    <w:rsid w:val="0065057D"/>
    <w:rsid w:val="0065112E"/>
    <w:rsid w:val="00651D6E"/>
    <w:rsid w:val="006528F8"/>
    <w:rsid w:val="006531C3"/>
    <w:rsid w:val="00653ABF"/>
    <w:rsid w:val="00653F58"/>
    <w:rsid w:val="00654C94"/>
    <w:rsid w:val="006551C4"/>
    <w:rsid w:val="00655CA6"/>
    <w:rsid w:val="006566B3"/>
    <w:rsid w:val="00656B40"/>
    <w:rsid w:val="00656EB6"/>
    <w:rsid w:val="00657037"/>
    <w:rsid w:val="00657278"/>
    <w:rsid w:val="00657DE3"/>
    <w:rsid w:val="0066041C"/>
    <w:rsid w:val="0066096C"/>
    <w:rsid w:val="00660CC8"/>
    <w:rsid w:val="00660D8F"/>
    <w:rsid w:val="006611E2"/>
    <w:rsid w:val="0066139B"/>
    <w:rsid w:val="00661C60"/>
    <w:rsid w:val="0066223C"/>
    <w:rsid w:val="00662B94"/>
    <w:rsid w:val="00663BB1"/>
    <w:rsid w:val="00663C53"/>
    <w:rsid w:val="006645DF"/>
    <w:rsid w:val="00664630"/>
    <w:rsid w:val="00664B89"/>
    <w:rsid w:val="00664E63"/>
    <w:rsid w:val="006661B5"/>
    <w:rsid w:val="0066620F"/>
    <w:rsid w:val="00666D50"/>
    <w:rsid w:val="00666F85"/>
    <w:rsid w:val="0066701D"/>
    <w:rsid w:val="0066754F"/>
    <w:rsid w:val="0067007D"/>
    <w:rsid w:val="00671AC4"/>
    <w:rsid w:val="00673501"/>
    <w:rsid w:val="006735F0"/>
    <w:rsid w:val="0067396C"/>
    <w:rsid w:val="00673F68"/>
    <w:rsid w:val="006744CB"/>
    <w:rsid w:val="00674B03"/>
    <w:rsid w:val="00674CCD"/>
    <w:rsid w:val="006751D3"/>
    <w:rsid w:val="006753A5"/>
    <w:rsid w:val="00675A29"/>
    <w:rsid w:val="00675B01"/>
    <w:rsid w:val="00675EFA"/>
    <w:rsid w:val="006760C6"/>
    <w:rsid w:val="00676DE8"/>
    <w:rsid w:val="00677151"/>
    <w:rsid w:val="006773CF"/>
    <w:rsid w:val="0067748B"/>
    <w:rsid w:val="00677CFD"/>
    <w:rsid w:val="006802CF"/>
    <w:rsid w:val="006804F5"/>
    <w:rsid w:val="006808A7"/>
    <w:rsid w:val="00680EBC"/>
    <w:rsid w:val="006815DE"/>
    <w:rsid w:val="00681F9D"/>
    <w:rsid w:val="00682354"/>
    <w:rsid w:val="0068256B"/>
    <w:rsid w:val="00682C3B"/>
    <w:rsid w:val="00682D0A"/>
    <w:rsid w:val="00684153"/>
    <w:rsid w:val="00684426"/>
    <w:rsid w:val="00684FC4"/>
    <w:rsid w:val="00685379"/>
    <w:rsid w:val="006854EB"/>
    <w:rsid w:val="006856D3"/>
    <w:rsid w:val="006870A8"/>
    <w:rsid w:val="00687364"/>
    <w:rsid w:val="0068747A"/>
    <w:rsid w:val="0068752F"/>
    <w:rsid w:val="00687E9F"/>
    <w:rsid w:val="00690A94"/>
    <w:rsid w:val="0069147B"/>
    <w:rsid w:val="00692D2C"/>
    <w:rsid w:val="00692DF4"/>
    <w:rsid w:val="00692E24"/>
    <w:rsid w:val="00693C65"/>
    <w:rsid w:val="00693FE3"/>
    <w:rsid w:val="00693FF6"/>
    <w:rsid w:val="00694C3E"/>
    <w:rsid w:val="00694D99"/>
    <w:rsid w:val="00695BD0"/>
    <w:rsid w:val="00695D48"/>
    <w:rsid w:val="00695F3B"/>
    <w:rsid w:val="006962D5"/>
    <w:rsid w:val="00696309"/>
    <w:rsid w:val="006971B2"/>
    <w:rsid w:val="00697885"/>
    <w:rsid w:val="0069799B"/>
    <w:rsid w:val="006A00C8"/>
    <w:rsid w:val="006A0DDC"/>
    <w:rsid w:val="006A0F07"/>
    <w:rsid w:val="006A156E"/>
    <w:rsid w:val="006A30FD"/>
    <w:rsid w:val="006A3712"/>
    <w:rsid w:val="006A4663"/>
    <w:rsid w:val="006A46C0"/>
    <w:rsid w:val="006A4C21"/>
    <w:rsid w:val="006A4F7E"/>
    <w:rsid w:val="006A563A"/>
    <w:rsid w:val="006A5882"/>
    <w:rsid w:val="006A5AFC"/>
    <w:rsid w:val="006A60EA"/>
    <w:rsid w:val="006A61A9"/>
    <w:rsid w:val="006A66C5"/>
    <w:rsid w:val="006B0DAA"/>
    <w:rsid w:val="006B0FB6"/>
    <w:rsid w:val="006B1377"/>
    <w:rsid w:val="006B1F39"/>
    <w:rsid w:val="006B2236"/>
    <w:rsid w:val="006B2993"/>
    <w:rsid w:val="006B2A17"/>
    <w:rsid w:val="006B2E36"/>
    <w:rsid w:val="006B3F4F"/>
    <w:rsid w:val="006B3FA9"/>
    <w:rsid w:val="006B4365"/>
    <w:rsid w:val="006B56A0"/>
    <w:rsid w:val="006B61B4"/>
    <w:rsid w:val="006B66BA"/>
    <w:rsid w:val="006B690E"/>
    <w:rsid w:val="006B6CD6"/>
    <w:rsid w:val="006B7D4F"/>
    <w:rsid w:val="006C031D"/>
    <w:rsid w:val="006C05E8"/>
    <w:rsid w:val="006C07AD"/>
    <w:rsid w:val="006C0DD1"/>
    <w:rsid w:val="006C0FD4"/>
    <w:rsid w:val="006C123E"/>
    <w:rsid w:val="006C15F1"/>
    <w:rsid w:val="006C1C7F"/>
    <w:rsid w:val="006C3618"/>
    <w:rsid w:val="006C4A58"/>
    <w:rsid w:val="006C626A"/>
    <w:rsid w:val="006C657B"/>
    <w:rsid w:val="006C6E33"/>
    <w:rsid w:val="006C7241"/>
    <w:rsid w:val="006C79DA"/>
    <w:rsid w:val="006C7AB4"/>
    <w:rsid w:val="006C7D82"/>
    <w:rsid w:val="006D1117"/>
    <w:rsid w:val="006D28BC"/>
    <w:rsid w:val="006D39C6"/>
    <w:rsid w:val="006D4177"/>
    <w:rsid w:val="006D431D"/>
    <w:rsid w:val="006D61C0"/>
    <w:rsid w:val="006D6B39"/>
    <w:rsid w:val="006D6BF9"/>
    <w:rsid w:val="006D6DD3"/>
    <w:rsid w:val="006D78A4"/>
    <w:rsid w:val="006E04E5"/>
    <w:rsid w:val="006E117A"/>
    <w:rsid w:val="006E153B"/>
    <w:rsid w:val="006E16D4"/>
    <w:rsid w:val="006E23AF"/>
    <w:rsid w:val="006E3009"/>
    <w:rsid w:val="006E39B3"/>
    <w:rsid w:val="006E4083"/>
    <w:rsid w:val="006E43D0"/>
    <w:rsid w:val="006E45E7"/>
    <w:rsid w:val="006E54E7"/>
    <w:rsid w:val="006E566E"/>
    <w:rsid w:val="006E56CD"/>
    <w:rsid w:val="006E67B1"/>
    <w:rsid w:val="006E72E4"/>
    <w:rsid w:val="006E7651"/>
    <w:rsid w:val="006E795E"/>
    <w:rsid w:val="006E7A06"/>
    <w:rsid w:val="006E7B51"/>
    <w:rsid w:val="006F004C"/>
    <w:rsid w:val="006F05A5"/>
    <w:rsid w:val="006F0B96"/>
    <w:rsid w:val="006F0F87"/>
    <w:rsid w:val="006F10D9"/>
    <w:rsid w:val="006F212F"/>
    <w:rsid w:val="006F2663"/>
    <w:rsid w:val="006F27B3"/>
    <w:rsid w:val="006F3EB8"/>
    <w:rsid w:val="006F4424"/>
    <w:rsid w:val="006F56BB"/>
    <w:rsid w:val="006F5BDD"/>
    <w:rsid w:val="006F6543"/>
    <w:rsid w:val="006F72DC"/>
    <w:rsid w:val="006F781A"/>
    <w:rsid w:val="006F7FA3"/>
    <w:rsid w:val="007008E8"/>
    <w:rsid w:val="0070196C"/>
    <w:rsid w:val="00702694"/>
    <w:rsid w:val="0070336F"/>
    <w:rsid w:val="007047EB"/>
    <w:rsid w:val="00704C8D"/>
    <w:rsid w:val="00705A47"/>
    <w:rsid w:val="00705D4A"/>
    <w:rsid w:val="00706892"/>
    <w:rsid w:val="00706C5D"/>
    <w:rsid w:val="0070732A"/>
    <w:rsid w:val="007113DA"/>
    <w:rsid w:val="00711764"/>
    <w:rsid w:val="00712846"/>
    <w:rsid w:val="00712E41"/>
    <w:rsid w:val="00713151"/>
    <w:rsid w:val="00713717"/>
    <w:rsid w:val="00713B20"/>
    <w:rsid w:val="00713B7F"/>
    <w:rsid w:val="00713DDD"/>
    <w:rsid w:val="00714748"/>
    <w:rsid w:val="0071583F"/>
    <w:rsid w:val="00716858"/>
    <w:rsid w:val="00716FBF"/>
    <w:rsid w:val="00716FD4"/>
    <w:rsid w:val="0072016E"/>
    <w:rsid w:val="00720746"/>
    <w:rsid w:val="0072138E"/>
    <w:rsid w:val="007225A4"/>
    <w:rsid w:val="00722C6B"/>
    <w:rsid w:val="007240C9"/>
    <w:rsid w:val="00724379"/>
    <w:rsid w:val="007244BD"/>
    <w:rsid w:val="00724C9E"/>
    <w:rsid w:val="00725241"/>
    <w:rsid w:val="007265D1"/>
    <w:rsid w:val="007279CE"/>
    <w:rsid w:val="0073042B"/>
    <w:rsid w:val="00730B78"/>
    <w:rsid w:val="00731120"/>
    <w:rsid w:val="00731769"/>
    <w:rsid w:val="00731D5D"/>
    <w:rsid w:val="00732B95"/>
    <w:rsid w:val="00733553"/>
    <w:rsid w:val="007339BD"/>
    <w:rsid w:val="00733C06"/>
    <w:rsid w:val="007348A6"/>
    <w:rsid w:val="00734AD3"/>
    <w:rsid w:val="00734F83"/>
    <w:rsid w:val="007363DC"/>
    <w:rsid w:val="007367C9"/>
    <w:rsid w:val="00736ABB"/>
    <w:rsid w:val="00736D7A"/>
    <w:rsid w:val="0073708F"/>
    <w:rsid w:val="00737187"/>
    <w:rsid w:val="00737D18"/>
    <w:rsid w:val="00740A65"/>
    <w:rsid w:val="00741D89"/>
    <w:rsid w:val="00742434"/>
    <w:rsid w:val="007433A8"/>
    <w:rsid w:val="007438AB"/>
    <w:rsid w:val="0074408D"/>
    <w:rsid w:val="007441E4"/>
    <w:rsid w:val="007451F4"/>
    <w:rsid w:val="0074552E"/>
    <w:rsid w:val="00745AD6"/>
    <w:rsid w:val="00745D2F"/>
    <w:rsid w:val="00746E3E"/>
    <w:rsid w:val="007477C4"/>
    <w:rsid w:val="00750F67"/>
    <w:rsid w:val="00751405"/>
    <w:rsid w:val="00751A49"/>
    <w:rsid w:val="00752293"/>
    <w:rsid w:val="00752298"/>
    <w:rsid w:val="0075258A"/>
    <w:rsid w:val="007538A2"/>
    <w:rsid w:val="00754211"/>
    <w:rsid w:val="00754358"/>
    <w:rsid w:val="00754B1C"/>
    <w:rsid w:val="00754BCB"/>
    <w:rsid w:val="00755407"/>
    <w:rsid w:val="00755931"/>
    <w:rsid w:val="00755C96"/>
    <w:rsid w:val="00756901"/>
    <w:rsid w:val="00756EA5"/>
    <w:rsid w:val="0075734B"/>
    <w:rsid w:val="007573FD"/>
    <w:rsid w:val="00757487"/>
    <w:rsid w:val="00757743"/>
    <w:rsid w:val="007578DB"/>
    <w:rsid w:val="00760428"/>
    <w:rsid w:val="007605B7"/>
    <w:rsid w:val="0076097E"/>
    <w:rsid w:val="007619D3"/>
    <w:rsid w:val="007620A5"/>
    <w:rsid w:val="00763F85"/>
    <w:rsid w:val="007645C0"/>
    <w:rsid w:val="00765821"/>
    <w:rsid w:val="00765EC5"/>
    <w:rsid w:val="00767D41"/>
    <w:rsid w:val="007702A7"/>
    <w:rsid w:val="0077046C"/>
    <w:rsid w:val="0077084E"/>
    <w:rsid w:val="00771199"/>
    <w:rsid w:val="00771FC7"/>
    <w:rsid w:val="007723A4"/>
    <w:rsid w:val="00772494"/>
    <w:rsid w:val="007728BC"/>
    <w:rsid w:val="00772996"/>
    <w:rsid w:val="00772A92"/>
    <w:rsid w:val="0077331C"/>
    <w:rsid w:val="007736F7"/>
    <w:rsid w:val="00774263"/>
    <w:rsid w:val="00774288"/>
    <w:rsid w:val="00774B5D"/>
    <w:rsid w:val="00774F26"/>
    <w:rsid w:val="00775379"/>
    <w:rsid w:val="0077552B"/>
    <w:rsid w:val="0077597E"/>
    <w:rsid w:val="00776382"/>
    <w:rsid w:val="0077653C"/>
    <w:rsid w:val="00777266"/>
    <w:rsid w:val="007772C5"/>
    <w:rsid w:val="00777878"/>
    <w:rsid w:val="00780D8C"/>
    <w:rsid w:val="00780DB2"/>
    <w:rsid w:val="00780E05"/>
    <w:rsid w:val="00781666"/>
    <w:rsid w:val="0078181C"/>
    <w:rsid w:val="00781942"/>
    <w:rsid w:val="00781DDD"/>
    <w:rsid w:val="007824CD"/>
    <w:rsid w:val="00782675"/>
    <w:rsid w:val="00782854"/>
    <w:rsid w:val="007835F4"/>
    <w:rsid w:val="0078433B"/>
    <w:rsid w:val="00784345"/>
    <w:rsid w:val="0078455E"/>
    <w:rsid w:val="0078469B"/>
    <w:rsid w:val="00784C95"/>
    <w:rsid w:val="00784E3C"/>
    <w:rsid w:val="007859C8"/>
    <w:rsid w:val="007859D5"/>
    <w:rsid w:val="00786577"/>
    <w:rsid w:val="00787607"/>
    <w:rsid w:val="00787721"/>
    <w:rsid w:val="007877E9"/>
    <w:rsid w:val="00787975"/>
    <w:rsid w:val="00787B0B"/>
    <w:rsid w:val="007901A5"/>
    <w:rsid w:val="00790B33"/>
    <w:rsid w:val="00790E76"/>
    <w:rsid w:val="00790F46"/>
    <w:rsid w:val="0079104B"/>
    <w:rsid w:val="00791251"/>
    <w:rsid w:val="007916E5"/>
    <w:rsid w:val="00792020"/>
    <w:rsid w:val="00792060"/>
    <w:rsid w:val="00792146"/>
    <w:rsid w:val="00792758"/>
    <w:rsid w:val="00792880"/>
    <w:rsid w:val="00793D81"/>
    <w:rsid w:val="00793E28"/>
    <w:rsid w:val="00794552"/>
    <w:rsid w:val="00794681"/>
    <w:rsid w:val="007952F5"/>
    <w:rsid w:val="00795FB2"/>
    <w:rsid w:val="007962AA"/>
    <w:rsid w:val="00796594"/>
    <w:rsid w:val="007967A7"/>
    <w:rsid w:val="00796CD5"/>
    <w:rsid w:val="00797304"/>
    <w:rsid w:val="00797467"/>
    <w:rsid w:val="00797ECB"/>
    <w:rsid w:val="00797F63"/>
    <w:rsid w:val="007A00A0"/>
    <w:rsid w:val="007A0C9F"/>
    <w:rsid w:val="007A1126"/>
    <w:rsid w:val="007A225F"/>
    <w:rsid w:val="007A2E26"/>
    <w:rsid w:val="007A2E5F"/>
    <w:rsid w:val="007A2E8A"/>
    <w:rsid w:val="007A34CA"/>
    <w:rsid w:val="007A3723"/>
    <w:rsid w:val="007A37E9"/>
    <w:rsid w:val="007A3839"/>
    <w:rsid w:val="007A49CE"/>
    <w:rsid w:val="007A502B"/>
    <w:rsid w:val="007A502E"/>
    <w:rsid w:val="007A58CF"/>
    <w:rsid w:val="007A6E9E"/>
    <w:rsid w:val="007A7FE0"/>
    <w:rsid w:val="007B037C"/>
    <w:rsid w:val="007B0931"/>
    <w:rsid w:val="007B1078"/>
    <w:rsid w:val="007B191A"/>
    <w:rsid w:val="007B1BFA"/>
    <w:rsid w:val="007B20BA"/>
    <w:rsid w:val="007B233C"/>
    <w:rsid w:val="007B2B05"/>
    <w:rsid w:val="007B2F88"/>
    <w:rsid w:val="007B3405"/>
    <w:rsid w:val="007B3781"/>
    <w:rsid w:val="007B4D06"/>
    <w:rsid w:val="007B4F30"/>
    <w:rsid w:val="007B51A8"/>
    <w:rsid w:val="007B5505"/>
    <w:rsid w:val="007B5637"/>
    <w:rsid w:val="007B607E"/>
    <w:rsid w:val="007B6278"/>
    <w:rsid w:val="007B6798"/>
    <w:rsid w:val="007B6C80"/>
    <w:rsid w:val="007B7649"/>
    <w:rsid w:val="007C055E"/>
    <w:rsid w:val="007C0578"/>
    <w:rsid w:val="007C087E"/>
    <w:rsid w:val="007C12DB"/>
    <w:rsid w:val="007C1CCA"/>
    <w:rsid w:val="007C1EF5"/>
    <w:rsid w:val="007C2403"/>
    <w:rsid w:val="007C2EC1"/>
    <w:rsid w:val="007C3495"/>
    <w:rsid w:val="007C3AE8"/>
    <w:rsid w:val="007C4277"/>
    <w:rsid w:val="007C478B"/>
    <w:rsid w:val="007C4DDB"/>
    <w:rsid w:val="007C5025"/>
    <w:rsid w:val="007C5E32"/>
    <w:rsid w:val="007C66FC"/>
    <w:rsid w:val="007C7329"/>
    <w:rsid w:val="007C7BD0"/>
    <w:rsid w:val="007C7F9E"/>
    <w:rsid w:val="007D05C8"/>
    <w:rsid w:val="007D170A"/>
    <w:rsid w:val="007D1ACA"/>
    <w:rsid w:val="007D1D48"/>
    <w:rsid w:val="007D1FFA"/>
    <w:rsid w:val="007D26EA"/>
    <w:rsid w:val="007D2818"/>
    <w:rsid w:val="007D2C02"/>
    <w:rsid w:val="007D35BB"/>
    <w:rsid w:val="007D3712"/>
    <w:rsid w:val="007D4044"/>
    <w:rsid w:val="007D423C"/>
    <w:rsid w:val="007D4F9A"/>
    <w:rsid w:val="007D66DC"/>
    <w:rsid w:val="007D6CC7"/>
    <w:rsid w:val="007D6E8A"/>
    <w:rsid w:val="007D7194"/>
    <w:rsid w:val="007D7CCC"/>
    <w:rsid w:val="007E0838"/>
    <w:rsid w:val="007E0931"/>
    <w:rsid w:val="007E2B79"/>
    <w:rsid w:val="007E2B83"/>
    <w:rsid w:val="007E2E6D"/>
    <w:rsid w:val="007E46F6"/>
    <w:rsid w:val="007E4A50"/>
    <w:rsid w:val="007E4BB9"/>
    <w:rsid w:val="007E4F0D"/>
    <w:rsid w:val="007E5647"/>
    <w:rsid w:val="007E5757"/>
    <w:rsid w:val="007E5B5F"/>
    <w:rsid w:val="007E5F68"/>
    <w:rsid w:val="007E5FA0"/>
    <w:rsid w:val="007E62E9"/>
    <w:rsid w:val="007E6435"/>
    <w:rsid w:val="007E684F"/>
    <w:rsid w:val="007E6A04"/>
    <w:rsid w:val="007E6B13"/>
    <w:rsid w:val="007E7893"/>
    <w:rsid w:val="007E79AE"/>
    <w:rsid w:val="007E7A7D"/>
    <w:rsid w:val="007E7B6F"/>
    <w:rsid w:val="007F02BB"/>
    <w:rsid w:val="007F067B"/>
    <w:rsid w:val="007F09B7"/>
    <w:rsid w:val="007F1176"/>
    <w:rsid w:val="007F131D"/>
    <w:rsid w:val="007F13B8"/>
    <w:rsid w:val="007F1802"/>
    <w:rsid w:val="007F2649"/>
    <w:rsid w:val="007F2917"/>
    <w:rsid w:val="007F2D47"/>
    <w:rsid w:val="007F338B"/>
    <w:rsid w:val="007F46D5"/>
    <w:rsid w:val="007F472E"/>
    <w:rsid w:val="007F54A0"/>
    <w:rsid w:val="007F578D"/>
    <w:rsid w:val="007F5C90"/>
    <w:rsid w:val="007F7108"/>
    <w:rsid w:val="007F73A9"/>
    <w:rsid w:val="007F792E"/>
    <w:rsid w:val="00800CA6"/>
    <w:rsid w:val="00803EC0"/>
    <w:rsid w:val="008045FE"/>
    <w:rsid w:val="00804782"/>
    <w:rsid w:val="00805C24"/>
    <w:rsid w:val="008066D2"/>
    <w:rsid w:val="0080670C"/>
    <w:rsid w:val="008069B0"/>
    <w:rsid w:val="00807461"/>
    <w:rsid w:val="0080781B"/>
    <w:rsid w:val="0080799E"/>
    <w:rsid w:val="008111EB"/>
    <w:rsid w:val="00811713"/>
    <w:rsid w:val="00812A79"/>
    <w:rsid w:val="00812E4D"/>
    <w:rsid w:val="00812F0B"/>
    <w:rsid w:val="00815A8F"/>
    <w:rsid w:val="00815C7E"/>
    <w:rsid w:val="008161DE"/>
    <w:rsid w:val="0081635A"/>
    <w:rsid w:val="0081777E"/>
    <w:rsid w:val="00817C9A"/>
    <w:rsid w:val="00820971"/>
    <w:rsid w:val="00820D99"/>
    <w:rsid w:val="00820EE4"/>
    <w:rsid w:val="008211C0"/>
    <w:rsid w:val="00821F31"/>
    <w:rsid w:val="00822B00"/>
    <w:rsid w:val="00822B3B"/>
    <w:rsid w:val="00826320"/>
    <w:rsid w:val="00826A92"/>
    <w:rsid w:val="00827109"/>
    <w:rsid w:val="00827BB2"/>
    <w:rsid w:val="00827DE6"/>
    <w:rsid w:val="00830696"/>
    <w:rsid w:val="0083076E"/>
    <w:rsid w:val="00830DD7"/>
    <w:rsid w:val="00831027"/>
    <w:rsid w:val="00831A0F"/>
    <w:rsid w:val="008324C7"/>
    <w:rsid w:val="00832AC7"/>
    <w:rsid w:val="00832FB8"/>
    <w:rsid w:val="00833D1E"/>
    <w:rsid w:val="00833E62"/>
    <w:rsid w:val="00833E79"/>
    <w:rsid w:val="00834384"/>
    <w:rsid w:val="008346B7"/>
    <w:rsid w:val="0083636F"/>
    <w:rsid w:val="008371D2"/>
    <w:rsid w:val="00840261"/>
    <w:rsid w:val="0084047A"/>
    <w:rsid w:val="0084155D"/>
    <w:rsid w:val="008419D0"/>
    <w:rsid w:val="00841DCB"/>
    <w:rsid w:val="00842333"/>
    <w:rsid w:val="00842A2F"/>
    <w:rsid w:val="00843574"/>
    <w:rsid w:val="008439B7"/>
    <w:rsid w:val="00844305"/>
    <w:rsid w:val="008449E5"/>
    <w:rsid w:val="00845708"/>
    <w:rsid w:val="00845716"/>
    <w:rsid w:val="00845C7C"/>
    <w:rsid w:val="008462A7"/>
    <w:rsid w:val="0084768C"/>
    <w:rsid w:val="00847EA8"/>
    <w:rsid w:val="00850104"/>
    <w:rsid w:val="008502D8"/>
    <w:rsid w:val="008505D1"/>
    <w:rsid w:val="0085140D"/>
    <w:rsid w:val="008514B2"/>
    <w:rsid w:val="0085151E"/>
    <w:rsid w:val="008519CC"/>
    <w:rsid w:val="00851AEC"/>
    <w:rsid w:val="00851CE7"/>
    <w:rsid w:val="00851D0E"/>
    <w:rsid w:val="00852797"/>
    <w:rsid w:val="00852D2B"/>
    <w:rsid w:val="00853469"/>
    <w:rsid w:val="00853BD8"/>
    <w:rsid w:val="00854665"/>
    <w:rsid w:val="00856207"/>
    <w:rsid w:val="00856EE3"/>
    <w:rsid w:val="00856F25"/>
    <w:rsid w:val="00857C82"/>
    <w:rsid w:val="0086083D"/>
    <w:rsid w:val="00860B2C"/>
    <w:rsid w:val="008610B8"/>
    <w:rsid w:val="0086145D"/>
    <w:rsid w:val="0086191B"/>
    <w:rsid w:val="00862603"/>
    <w:rsid w:val="008627D4"/>
    <w:rsid w:val="00862A8A"/>
    <w:rsid w:val="00862CF1"/>
    <w:rsid w:val="00863033"/>
    <w:rsid w:val="00863BBD"/>
    <w:rsid w:val="00864A58"/>
    <w:rsid w:val="00865179"/>
    <w:rsid w:val="008653FD"/>
    <w:rsid w:val="00865A16"/>
    <w:rsid w:val="0086623F"/>
    <w:rsid w:val="008663C4"/>
    <w:rsid w:val="008664BF"/>
    <w:rsid w:val="00867AC3"/>
    <w:rsid w:val="008705E1"/>
    <w:rsid w:val="00871FD9"/>
    <w:rsid w:val="0087204B"/>
    <w:rsid w:val="00873D74"/>
    <w:rsid w:val="008740FA"/>
    <w:rsid w:val="008742B9"/>
    <w:rsid w:val="0087571D"/>
    <w:rsid w:val="00876C75"/>
    <w:rsid w:val="00876DCB"/>
    <w:rsid w:val="008778AA"/>
    <w:rsid w:val="0087792D"/>
    <w:rsid w:val="00877947"/>
    <w:rsid w:val="00877B9D"/>
    <w:rsid w:val="00877FA5"/>
    <w:rsid w:val="0088013C"/>
    <w:rsid w:val="00880FA4"/>
    <w:rsid w:val="00882EBC"/>
    <w:rsid w:val="00883102"/>
    <w:rsid w:val="0088353C"/>
    <w:rsid w:val="00883F5D"/>
    <w:rsid w:val="008846BE"/>
    <w:rsid w:val="00885AAF"/>
    <w:rsid w:val="00886268"/>
    <w:rsid w:val="008865CE"/>
    <w:rsid w:val="00886803"/>
    <w:rsid w:val="00886EEE"/>
    <w:rsid w:val="00887149"/>
    <w:rsid w:val="00887415"/>
    <w:rsid w:val="00887B8C"/>
    <w:rsid w:val="00890646"/>
    <w:rsid w:val="00891170"/>
    <w:rsid w:val="00891265"/>
    <w:rsid w:val="008912AE"/>
    <w:rsid w:val="00891B66"/>
    <w:rsid w:val="008922DA"/>
    <w:rsid w:val="008930E4"/>
    <w:rsid w:val="008931BF"/>
    <w:rsid w:val="008935F5"/>
    <w:rsid w:val="00893768"/>
    <w:rsid w:val="008949FD"/>
    <w:rsid w:val="00897250"/>
    <w:rsid w:val="008974D2"/>
    <w:rsid w:val="008977A2"/>
    <w:rsid w:val="008A0295"/>
    <w:rsid w:val="008A07A2"/>
    <w:rsid w:val="008A081A"/>
    <w:rsid w:val="008A0A9E"/>
    <w:rsid w:val="008A11F5"/>
    <w:rsid w:val="008A170B"/>
    <w:rsid w:val="008A21F3"/>
    <w:rsid w:val="008A2BCA"/>
    <w:rsid w:val="008A31AA"/>
    <w:rsid w:val="008A35A2"/>
    <w:rsid w:val="008A42AF"/>
    <w:rsid w:val="008A4ABF"/>
    <w:rsid w:val="008A5030"/>
    <w:rsid w:val="008A6CD3"/>
    <w:rsid w:val="008A6DDC"/>
    <w:rsid w:val="008A7173"/>
    <w:rsid w:val="008A7C2F"/>
    <w:rsid w:val="008A7CDC"/>
    <w:rsid w:val="008B1079"/>
    <w:rsid w:val="008B118A"/>
    <w:rsid w:val="008B166E"/>
    <w:rsid w:val="008B179C"/>
    <w:rsid w:val="008B18A2"/>
    <w:rsid w:val="008B1B86"/>
    <w:rsid w:val="008B21E5"/>
    <w:rsid w:val="008B446A"/>
    <w:rsid w:val="008B4C3D"/>
    <w:rsid w:val="008B5497"/>
    <w:rsid w:val="008B6455"/>
    <w:rsid w:val="008B7268"/>
    <w:rsid w:val="008B7456"/>
    <w:rsid w:val="008B7DED"/>
    <w:rsid w:val="008C19C0"/>
    <w:rsid w:val="008C2AB0"/>
    <w:rsid w:val="008C2B08"/>
    <w:rsid w:val="008C303A"/>
    <w:rsid w:val="008C3082"/>
    <w:rsid w:val="008C3E99"/>
    <w:rsid w:val="008C44BF"/>
    <w:rsid w:val="008C5280"/>
    <w:rsid w:val="008C53AA"/>
    <w:rsid w:val="008C604D"/>
    <w:rsid w:val="008C63F6"/>
    <w:rsid w:val="008C66C7"/>
    <w:rsid w:val="008C75EA"/>
    <w:rsid w:val="008C7925"/>
    <w:rsid w:val="008C7FA0"/>
    <w:rsid w:val="008D0299"/>
    <w:rsid w:val="008D0550"/>
    <w:rsid w:val="008D0622"/>
    <w:rsid w:val="008D0B48"/>
    <w:rsid w:val="008D1398"/>
    <w:rsid w:val="008D14D6"/>
    <w:rsid w:val="008D2795"/>
    <w:rsid w:val="008D2DD2"/>
    <w:rsid w:val="008D2ED8"/>
    <w:rsid w:val="008D40E3"/>
    <w:rsid w:val="008D4304"/>
    <w:rsid w:val="008D4380"/>
    <w:rsid w:val="008D43DE"/>
    <w:rsid w:val="008D5196"/>
    <w:rsid w:val="008D5687"/>
    <w:rsid w:val="008D6433"/>
    <w:rsid w:val="008D706E"/>
    <w:rsid w:val="008D7236"/>
    <w:rsid w:val="008E0417"/>
    <w:rsid w:val="008E069E"/>
    <w:rsid w:val="008E06DB"/>
    <w:rsid w:val="008E1273"/>
    <w:rsid w:val="008E1D96"/>
    <w:rsid w:val="008E1DA7"/>
    <w:rsid w:val="008E2C5B"/>
    <w:rsid w:val="008E2F66"/>
    <w:rsid w:val="008E31D4"/>
    <w:rsid w:val="008E3464"/>
    <w:rsid w:val="008E38D7"/>
    <w:rsid w:val="008E398E"/>
    <w:rsid w:val="008E46E0"/>
    <w:rsid w:val="008E5860"/>
    <w:rsid w:val="008E6041"/>
    <w:rsid w:val="008E764D"/>
    <w:rsid w:val="008E76DA"/>
    <w:rsid w:val="008E78FE"/>
    <w:rsid w:val="008E7A73"/>
    <w:rsid w:val="008F0111"/>
    <w:rsid w:val="008F0162"/>
    <w:rsid w:val="008F04EC"/>
    <w:rsid w:val="008F06EA"/>
    <w:rsid w:val="008F097E"/>
    <w:rsid w:val="008F0FD3"/>
    <w:rsid w:val="008F12AB"/>
    <w:rsid w:val="008F17F7"/>
    <w:rsid w:val="008F1CEE"/>
    <w:rsid w:val="008F271E"/>
    <w:rsid w:val="008F3379"/>
    <w:rsid w:val="008F36D7"/>
    <w:rsid w:val="008F3908"/>
    <w:rsid w:val="008F4D68"/>
    <w:rsid w:val="008F4FF1"/>
    <w:rsid w:val="008F5886"/>
    <w:rsid w:val="008F683E"/>
    <w:rsid w:val="008F73F5"/>
    <w:rsid w:val="008F7407"/>
    <w:rsid w:val="008F78DC"/>
    <w:rsid w:val="00900295"/>
    <w:rsid w:val="00900355"/>
    <w:rsid w:val="009008F5"/>
    <w:rsid w:val="009019A7"/>
    <w:rsid w:val="00902E8F"/>
    <w:rsid w:val="009034F6"/>
    <w:rsid w:val="00903891"/>
    <w:rsid w:val="00904275"/>
    <w:rsid w:val="009046AA"/>
    <w:rsid w:val="00905860"/>
    <w:rsid w:val="00905D4D"/>
    <w:rsid w:val="00905DF1"/>
    <w:rsid w:val="009060FD"/>
    <w:rsid w:val="009063B4"/>
    <w:rsid w:val="00907510"/>
    <w:rsid w:val="00907A51"/>
    <w:rsid w:val="00911580"/>
    <w:rsid w:val="00911732"/>
    <w:rsid w:val="00911A6B"/>
    <w:rsid w:val="00911D57"/>
    <w:rsid w:val="00912609"/>
    <w:rsid w:val="009127B2"/>
    <w:rsid w:val="00912F73"/>
    <w:rsid w:val="00913DAD"/>
    <w:rsid w:val="009144D4"/>
    <w:rsid w:val="00914DE2"/>
    <w:rsid w:val="00915E50"/>
    <w:rsid w:val="00916A01"/>
    <w:rsid w:val="009178AB"/>
    <w:rsid w:val="00920246"/>
    <w:rsid w:val="0092024F"/>
    <w:rsid w:val="0092062C"/>
    <w:rsid w:val="00920960"/>
    <w:rsid w:val="009209EB"/>
    <w:rsid w:val="00921774"/>
    <w:rsid w:val="00922579"/>
    <w:rsid w:val="0092329C"/>
    <w:rsid w:val="00924404"/>
    <w:rsid w:val="00924568"/>
    <w:rsid w:val="00924DD7"/>
    <w:rsid w:val="00925803"/>
    <w:rsid w:val="00925F75"/>
    <w:rsid w:val="00926662"/>
    <w:rsid w:val="009272C6"/>
    <w:rsid w:val="0092750C"/>
    <w:rsid w:val="00927E54"/>
    <w:rsid w:val="009300FC"/>
    <w:rsid w:val="00930FC1"/>
    <w:rsid w:val="00932038"/>
    <w:rsid w:val="009320BE"/>
    <w:rsid w:val="00932A67"/>
    <w:rsid w:val="00932CE6"/>
    <w:rsid w:val="0093349E"/>
    <w:rsid w:val="009338A7"/>
    <w:rsid w:val="00933E67"/>
    <w:rsid w:val="00933E70"/>
    <w:rsid w:val="0093456E"/>
    <w:rsid w:val="0093523F"/>
    <w:rsid w:val="0093641B"/>
    <w:rsid w:val="0093646B"/>
    <w:rsid w:val="00937765"/>
    <w:rsid w:val="00937A29"/>
    <w:rsid w:val="0094069F"/>
    <w:rsid w:val="0094142A"/>
    <w:rsid w:val="00941614"/>
    <w:rsid w:val="0094186C"/>
    <w:rsid w:val="00942712"/>
    <w:rsid w:val="00943475"/>
    <w:rsid w:val="00943739"/>
    <w:rsid w:val="009450F0"/>
    <w:rsid w:val="0094525A"/>
    <w:rsid w:val="00945B3A"/>
    <w:rsid w:val="00946452"/>
    <w:rsid w:val="0094679B"/>
    <w:rsid w:val="00946A2F"/>
    <w:rsid w:val="00947760"/>
    <w:rsid w:val="009501A5"/>
    <w:rsid w:val="00950870"/>
    <w:rsid w:val="009508A7"/>
    <w:rsid w:val="00950B63"/>
    <w:rsid w:val="009514F0"/>
    <w:rsid w:val="009525F2"/>
    <w:rsid w:val="00952E64"/>
    <w:rsid w:val="0095328C"/>
    <w:rsid w:val="009539D4"/>
    <w:rsid w:val="00953B95"/>
    <w:rsid w:val="00953D52"/>
    <w:rsid w:val="009543D1"/>
    <w:rsid w:val="00954461"/>
    <w:rsid w:val="0095470B"/>
    <w:rsid w:val="00954BB7"/>
    <w:rsid w:val="00955072"/>
    <w:rsid w:val="009555FC"/>
    <w:rsid w:val="00955B49"/>
    <w:rsid w:val="00955EA2"/>
    <w:rsid w:val="009562A1"/>
    <w:rsid w:val="0095651E"/>
    <w:rsid w:val="00956885"/>
    <w:rsid w:val="00956B54"/>
    <w:rsid w:val="00956D0B"/>
    <w:rsid w:val="00956E0C"/>
    <w:rsid w:val="009602D5"/>
    <w:rsid w:val="00960431"/>
    <w:rsid w:val="0096150F"/>
    <w:rsid w:val="0096292D"/>
    <w:rsid w:val="00964C8F"/>
    <w:rsid w:val="0096616C"/>
    <w:rsid w:val="009667C1"/>
    <w:rsid w:val="00966C58"/>
    <w:rsid w:val="0096718F"/>
    <w:rsid w:val="009702D9"/>
    <w:rsid w:val="00970701"/>
    <w:rsid w:val="00970C3D"/>
    <w:rsid w:val="00971248"/>
    <w:rsid w:val="00971E95"/>
    <w:rsid w:val="00971F95"/>
    <w:rsid w:val="009720CF"/>
    <w:rsid w:val="00972538"/>
    <w:rsid w:val="00972FF8"/>
    <w:rsid w:val="009736B9"/>
    <w:rsid w:val="0097433A"/>
    <w:rsid w:val="0097498B"/>
    <w:rsid w:val="00974DC6"/>
    <w:rsid w:val="00975309"/>
    <w:rsid w:val="009755AE"/>
    <w:rsid w:val="009756EB"/>
    <w:rsid w:val="00976EBE"/>
    <w:rsid w:val="009776C3"/>
    <w:rsid w:val="00980B80"/>
    <w:rsid w:val="0098128A"/>
    <w:rsid w:val="00981B88"/>
    <w:rsid w:val="00981BEE"/>
    <w:rsid w:val="009822B5"/>
    <w:rsid w:val="00983883"/>
    <w:rsid w:val="0098390D"/>
    <w:rsid w:val="00983F01"/>
    <w:rsid w:val="00984EAC"/>
    <w:rsid w:val="009861CE"/>
    <w:rsid w:val="00987250"/>
    <w:rsid w:val="0098762E"/>
    <w:rsid w:val="00987763"/>
    <w:rsid w:val="00987967"/>
    <w:rsid w:val="0099084F"/>
    <w:rsid w:val="0099087A"/>
    <w:rsid w:val="00990989"/>
    <w:rsid w:val="00991402"/>
    <w:rsid w:val="0099208E"/>
    <w:rsid w:val="00992476"/>
    <w:rsid w:val="0099260B"/>
    <w:rsid w:val="00992832"/>
    <w:rsid w:val="00993190"/>
    <w:rsid w:val="00993D02"/>
    <w:rsid w:val="00994334"/>
    <w:rsid w:val="009946B9"/>
    <w:rsid w:val="00994DB0"/>
    <w:rsid w:val="00995087"/>
    <w:rsid w:val="00995BAF"/>
    <w:rsid w:val="00996075"/>
    <w:rsid w:val="00996760"/>
    <w:rsid w:val="00996F00"/>
    <w:rsid w:val="009970E2"/>
    <w:rsid w:val="00997D38"/>
    <w:rsid w:val="00997E13"/>
    <w:rsid w:val="009A00B4"/>
    <w:rsid w:val="009A00F6"/>
    <w:rsid w:val="009A03A9"/>
    <w:rsid w:val="009A1A56"/>
    <w:rsid w:val="009A1B6B"/>
    <w:rsid w:val="009A1E32"/>
    <w:rsid w:val="009A2162"/>
    <w:rsid w:val="009A2169"/>
    <w:rsid w:val="009A2C45"/>
    <w:rsid w:val="009A2C6C"/>
    <w:rsid w:val="009A3558"/>
    <w:rsid w:val="009A3744"/>
    <w:rsid w:val="009A3A86"/>
    <w:rsid w:val="009A3EA3"/>
    <w:rsid w:val="009A48C7"/>
    <w:rsid w:val="009A5024"/>
    <w:rsid w:val="009A50AC"/>
    <w:rsid w:val="009A5C52"/>
    <w:rsid w:val="009A5F5F"/>
    <w:rsid w:val="009A60EF"/>
    <w:rsid w:val="009A63B9"/>
    <w:rsid w:val="009A66D1"/>
    <w:rsid w:val="009A6A90"/>
    <w:rsid w:val="009A6D64"/>
    <w:rsid w:val="009A7058"/>
    <w:rsid w:val="009A733D"/>
    <w:rsid w:val="009A79D5"/>
    <w:rsid w:val="009A7E49"/>
    <w:rsid w:val="009A7F28"/>
    <w:rsid w:val="009B04C2"/>
    <w:rsid w:val="009B0549"/>
    <w:rsid w:val="009B08E8"/>
    <w:rsid w:val="009B0DFB"/>
    <w:rsid w:val="009B15A3"/>
    <w:rsid w:val="009B2479"/>
    <w:rsid w:val="009B26D2"/>
    <w:rsid w:val="009B29C4"/>
    <w:rsid w:val="009B46D7"/>
    <w:rsid w:val="009B4E56"/>
    <w:rsid w:val="009B62CD"/>
    <w:rsid w:val="009B70FC"/>
    <w:rsid w:val="009B72C0"/>
    <w:rsid w:val="009C09EF"/>
    <w:rsid w:val="009C118C"/>
    <w:rsid w:val="009C1338"/>
    <w:rsid w:val="009C14DC"/>
    <w:rsid w:val="009C14EC"/>
    <w:rsid w:val="009C16CD"/>
    <w:rsid w:val="009C1B30"/>
    <w:rsid w:val="009C1B8B"/>
    <w:rsid w:val="009C20CA"/>
    <w:rsid w:val="009C2BE4"/>
    <w:rsid w:val="009C4ED8"/>
    <w:rsid w:val="009C5055"/>
    <w:rsid w:val="009C5507"/>
    <w:rsid w:val="009C57C2"/>
    <w:rsid w:val="009C5F0D"/>
    <w:rsid w:val="009C65BC"/>
    <w:rsid w:val="009C685E"/>
    <w:rsid w:val="009C6C7D"/>
    <w:rsid w:val="009C6DB4"/>
    <w:rsid w:val="009C6F89"/>
    <w:rsid w:val="009C733D"/>
    <w:rsid w:val="009D053B"/>
    <w:rsid w:val="009D062E"/>
    <w:rsid w:val="009D0E41"/>
    <w:rsid w:val="009D171B"/>
    <w:rsid w:val="009D172A"/>
    <w:rsid w:val="009D1758"/>
    <w:rsid w:val="009D18AE"/>
    <w:rsid w:val="009D254C"/>
    <w:rsid w:val="009D2773"/>
    <w:rsid w:val="009D2D07"/>
    <w:rsid w:val="009D2F49"/>
    <w:rsid w:val="009D3640"/>
    <w:rsid w:val="009D3FCB"/>
    <w:rsid w:val="009D4CDD"/>
    <w:rsid w:val="009D528C"/>
    <w:rsid w:val="009D595B"/>
    <w:rsid w:val="009D61D5"/>
    <w:rsid w:val="009D6386"/>
    <w:rsid w:val="009D693F"/>
    <w:rsid w:val="009D7715"/>
    <w:rsid w:val="009D7DA9"/>
    <w:rsid w:val="009E00C0"/>
    <w:rsid w:val="009E083D"/>
    <w:rsid w:val="009E2225"/>
    <w:rsid w:val="009E22BA"/>
    <w:rsid w:val="009E23AF"/>
    <w:rsid w:val="009E2C5F"/>
    <w:rsid w:val="009E2CB1"/>
    <w:rsid w:val="009E2FD5"/>
    <w:rsid w:val="009E30B0"/>
    <w:rsid w:val="009E3138"/>
    <w:rsid w:val="009E3560"/>
    <w:rsid w:val="009E37ED"/>
    <w:rsid w:val="009E38C8"/>
    <w:rsid w:val="009E444F"/>
    <w:rsid w:val="009E4812"/>
    <w:rsid w:val="009E4A10"/>
    <w:rsid w:val="009E4B1D"/>
    <w:rsid w:val="009E4BFD"/>
    <w:rsid w:val="009E675D"/>
    <w:rsid w:val="009E6E8A"/>
    <w:rsid w:val="009E755A"/>
    <w:rsid w:val="009E75AF"/>
    <w:rsid w:val="009F0B5F"/>
    <w:rsid w:val="009F0EEB"/>
    <w:rsid w:val="009F1DCA"/>
    <w:rsid w:val="009F2642"/>
    <w:rsid w:val="009F26C4"/>
    <w:rsid w:val="009F2C7A"/>
    <w:rsid w:val="009F3CCD"/>
    <w:rsid w:val="009F4D14"/>
    <w:rsid w:val="009F53DB"/>
    <w:rsid w:val="009F688F"/>
    <w:rsid w:val="009F6CD0"/>
    <w:rsid w:val="009F6E6E"/>
    <w:rsid w:val="009F6F39"/>
    <w:rsid w:val="009F709D"/>
    <w:rsid w:val="00A00542"/>
    <w:rsid w:val="00A016BE"/>
    <w:rsid w:val="00A017B7"/>
    <w:rsid w:val="00A029D9"/>
    <w:rsid w:val="00A02CB0"/>
    <w:rsid w:val="00A0328F"/>
    <w:rsid w:val="00A039F8"/>
    <w:rsid w:val="00A03B06"/>
    <w:rsid w:val="00A0443E"/>
    <w:rsid w:val="00A04928"/>
    <w:rsid w:val="00A050B8"/>
    <w:rsid w:val="00A056D9"/>
    <w:rsid w:val="00A05785"/>
    <w:rsid w:val="00A06700"/>
    <w:rsid w:val="00A07455"/>
    <w:rsid w:val="00A07C2D"/>
    <w:rsid w:val="00A10472"/>
    <w:rsid w:val="00A1089D"/>
    <w:rsid w:val="00A11DB9"/>
    <w:rsid w:val="00A12B5A"/>
    <w:rsid w:val="00A132EF"/>
    <w:rsid w:val="00A13898"/>
    <w:rsid w:val="00A14F0B"/>
    <w:rsid w:val="00A154E4"/>
    <w:rsid w:val="00A1595F"/>
    <w:rsid w:val="00A15A37"/>
    <w:rsid w:val="00A16631"/>
    <w:rsid w:val="00A17C2B"/>
    <w:rsid w:val="00A20A4C"/>
    <w:rsid w:val="00A20E90"/>
    <w:rsid w:val="00A2161A"/>
    <w:rsid w:val="00A2163D"/>
    <w:rsid w:val="00A22574"/>
    <w:rsid w:val="00A227A4"/>
    <w:rsid w:val="00A22A46"/>
    <w:rsid w:val="00A22D07"/>
    <w:rsid w:val="00A239E5"/>
    <w:rsid w:val="00A23D5F"/>
    <w:rsid w:val="00A241C5"/>
    <w:rsid w:val="00A24CA6"/>
    <w:rsid w:val="00A24D3A"/>
    <w:rsid w:val="00A25BFD"/>
    <w:rsid w:val="00A260EF"/>
    <w:rsid w:val="00A304E5"/>
    <w:rsid w:val="00A319BD"/>
    <w:rsid w:val="00A3207F"/>
    <w:rsid w:val="00A32119"/>
    <w:rsid w:val="00A32126"/>
    <w:rsid w:val="00A32B20"/>
    <w:rsid w:val="00A32BE4"/>
    <w:rsid w:val="00A32E37"/>
    <w:rsid w:val="00A33649"/>
    <w:rsid w:val="00A340BD"/>
    <w:rsid w:val="00A343E3"/>
    <w:rsid w:val="00A34609"/>
    <w:rsid w:val="00A34BAD"/>
    <w:rsid w:val="00A34E97"/>
    <w:rsid w:val="00A34F0A"/>
    <w:rsid w:val="00A35F3A"/>
    <w:rsid w:val="00A35FF9"/>
    <w:rsid w:val="00A3694A"/>
    <w:rsid w:val="00A36B29"/>
    <w:rsid w:val="00A36DE3"/>
    <w:rsid w:val="00A37217"/>
    <w:rsid w:val="00A405D5"/>
    <w:rsid w:val="00A408E0"/>
    <w:rsid w:val="00A410C1"/>
    <w:rsid w:val="00A4140B"/>
    <w:rsid w:val="00A41821"/>
    <w:rsid w:val="00A41A05"/>
    <w:rsid w:val="00A41EEA"/>
    <w:rsid w:val="00A4306E"/>
    <w:rsid w:val="00A4466B"/>
    <w:rsid w:val="00A449DD"/>
    <w:rsid w:val="00A44ACD"/>
    <w:rsid w:val="00A47506"/>
    <w:rsid w:val="00A477FC"/>
    <w:rsid w:val="00A4784D"/>
    <w:rsid w:val="00A478FA"/>
    <w:rsid w:val="00A47C6F"/>
    <w:rsid w:val="00A47CAC"/>
    <w:rsid w:val="00A47DA8"/>
    <w:rsid w:val="00A50749"/>
    <w:rsid w:val="00A50803"/>
    <w:rsid w:val="00A512E4"/>
    <w:rsid w:val="00A516F3"/>
    <w:rsid w:val="00A51863"/>
    <w:rsid w:val="00A51C8F"/>
    <w:rsid w:val="00A52704"/>
    <w:rsid w:val="00A52AB1"/>
    <w:rsid w:val="00A53D41"/>
    <w:rsid w:val="00A5401F"/>
    <w:rsid w:val="00A5493A"/>
    <w:rsid w:val="00A54A7F"/>
    <w:rsid w:val="00A553BB"/>
    <w:rsid w:val="00A55BF1"/>
    <w:rsid w:val="00A57405"/>
    <w:rsid w:val="00A5745E"/>
    <w:rsid w:val="00A57A1C"/>
    <w:rsid w:val="00A57BE4"/>
    <w:rsid w:val="00A57D5F"/>
    <w:rsid w:val="00A6047A"/>
    <w:rsid w:val="00A61003"/>
    <w:rsid w:val="00A61334"/>
    <w:rsid w:val="00A6160B"/>
    <w:rsid w:val="00A63544"/>
    <w:rsid w:val="00A66206"/>
    <w:rsid w:val="00A66363"/>
    <w:rsid w:val="00A665D5"/>
    <w:rsid w:val="00A66937"/>
    <w:rsid w:val="00A70EBD"/>
    <w:rsid w:val="00A70EDE"/>
    <w:rsid w:val="00A713C0"/>
    <w:rsid w:val="00A716B1"/>
    <w:rsid w:val="00A71A26"/>
    <w:rsid w:val="00A71B37"/>
    <w:rsid w:val="00A72B9E"/>
    <w:rsid w:val="00A732B7"/>
    <w:rsid w:val="00A733F2"/>
    <w:rsid w:val="00A734F4"/>
    <w:rsid w:val="00A737DB"/>
    <w:rsid w:val="00A73A53"/>
    <w:rsid w:val="00A745D1"/>
    <w:rsid w:val="00A746EE"/>
    <w:rsid w:val="00A74A77"/>
    <w:rsid w:val="00A7673E"/>
    <w:rsid w:val="00A768F8"/>
    <w:rsid w:val="00A7744F"/>
    <w:rsid w:val="00A7799B"/>
    <w:rsid w:val="00A81274"/>
    <w:rsid w:val="00A81334"/>
    <w:rsid w:val="00A8191A"/>
    <w:rsid w:val="00A82188"/>
    <w:rsid w:val="00A82709"/>
    <w:rsid w:val="00A827B1"/>
    <w:rsid w:val="00A82B46"/>
    <w:rsid w:val="00A83726"/>
    <w:rsid w:val="00A83CC0"/>
    <w:rsid w:val="00A83E39"/>
    <w:rsid w:val="00A8414B"/>
    <w:rsid w:val="00A84448"/>
    <w:rsid w:val="00A850B7"/>
    <w:rsid w:val="00A851B9"/>
    <w:rsid w:val="00A867AC"/>
    <w:rsid w:val="00A879B4"/>
    <w:rsid w:val="00A87BF3"/>
    <w:rsid w:val="00A87E0B"/>
    <w:rsid w:val="00A91FB1"/>
    <w:rsid w:val="00A9263F"/>
    <w:rsid w:val="00A92D52"/>
    <w:rsid w:val="00A93055"/>
    <w:rsid w:val="00A93A96"/>
    <w:rsid w:val="00A93CE4"/>
    <w:rsid w:val="00A952FD"/>
    <w:rsid w:val="00A957D5"/>
    <w:rsid w:val="00A95B74"/>
    <w:rsid w:val="00A95F8A"/>
    <w:rsid w:val="00A96C2A"/>
    <w:rsid w:val="00A96F6F"/>
    <w:rsid w:val="00A9743B"/>
    <w:rsid w:val="00A97718"/>
    <w:rsid w:val="00A97862"/>
    <w:rsid w:val="00AA1453"/>
    <w:rsid w:val="00AA1588"/>
    <w:rsid w:val="00AA18E4"/>
    <w:rsid w:val="00AA2736"/>
    <w:rsid w:val="00AA28DE"/>
    <w:rsid w:val="00AA298F"/>
    <w:rsid w:val="00AA3E09"/>
    <w:rsid w:val="00AA49B0"/>
    <w:rsid w:val="00AA5582"/>
    <w:rsid w:val="00AA5616"/>
    <w:rsid w:val="00AA5D83"/>
    <w:rsid w:val="00AA697E"/>
    <w:rsid w:val="00AA6A37"/>
    <w:rsid w:val="00AA6F1C"/>
    <w:rsid w:val="00AB1086"/>
    <w:rsid w:val="00AB14F3"/>
    <w:rsid w:val="00AB2224"/>
    <w:rsid w:val="00AB22EE"/>
    <w:rsid w:val="00AB3126"/>
    <w:rsid w:val="00AB33C2"/>
    <w:rsid w:val="00AB3938"/>
    <w:rsid w:val="00AB3A71"/>
    <w:rsid w:val="00AB3ECB"/>
    <w:rsid w:val="00AB490D"/>
    <w:rsid w:val="00AB51EB"/>
    <w:rsid w:val="00AB553A"/>
    <w:rsid w:val="00AB5823"/>
    <w:rsid w:val="00AB5B8D"/>
    <w:rsid w:val="00AB6476"/>
    <w:rsid w:val="00AB73E3"/>
    <w:rsid w:val="00AB7851"/>
    <w:rsid w:val="00AC06CB"/>
    <w:rsid w:val="00AC1141"/>
    <w:rsid w:val="00AC11AA"/>
    <w:rsid w:val="00AC1DBB"/>
    <w:rsid w:val="00AC270B"/>
    <w:rsid w:val="00AC3502"/>
    <w:rsid w:val="00AC37B4"/>
    <w:rsid w:val="00AC3AD2"/>
    <w:rsid w:val="00AC3FA0"/>
    <w:rsid w:val="00AC4578"/>
    <w:rsid w:val="00AC473F"/>
    <w:rsid w:val="00AC5383"/>
    <w:rsid w:val="00AC569D"/>
    <w:rsid w:val="00AC58A9"/>
    <w:rsid w:val="00AC59D7"/>
    <w:rsid w:val="00AC642B"/>
    <w:rsid w:val="00AC6851"/>
    <w:rsid w:val="00AC6DEA"/>
    <w:rsid w:val="00AC6FDC"/>
    <w:rsid w:val="00AC7132"/>
    <w:rsid w:val="00AC749D"/>
    <w:rsid w:val="00AC75C1"/>
    <w:rsid w:val="00AC775A"/>
    <w:rsid w:val="00AC7C2F"/>
    <w:rsid w:val="00AC7F50"/>
    <w:rsid w:val="00AD0756"/>
    <w:rsid w:val="00AD0A87"/>
    <w:rsid w:val="00AD1512"/>
    <w:rsid w:val="00AD2652"/>
    <w:rsid w:val="00AD2C78"/>
    <w:rsid w:val="00AD35E0"/>
    <w:rsid w:val="00AD3D36"/>
    <w:rsid w:val="00AD3F33"/>
    <w:rsid w:val="00AD460B"/>
    <w:rsid w:val="00AD468E"/>
    <w:rsid w:val="00AD485F"/>
    <w:rsid w:val="00AD4DB7"/>
    <w:rsid w:val="00AD54B3"/>
    <w:rsid w:val="00AD58DE"/>
    <w:rsid w:val="00AD6A4A"/>
    <w:rsid w:val="00AD6C4E"/>
    <w:rsid w:val="00AD6EC5"/>
    <w:rsid w:val="00AD701A"/>
    <w:rsid w:val="00AD7146"/>
    <w:rsid w:val="00AD76C3"/>
    <w:rsid w:val="00AD7BEB"/>
    <w:rsid w:val="00AE1C6E"/>
    <w:rsid w:val="00AE23C3"/>
    <w:rsid w:val="00AE23DB"/>
    <w:rsid w:val="00AE2AA0"/>
    <w:rsid w:val="00AE2DDF"/>
    <w:rsid w:val="00AE32F5"/>
    <w:rsid w:val="00AE44FA"/>
    <w:rsid w:val="00AE47EE"/>
    <w:rsid w:val="00AE48E2"/>
    <w:rsid w:val="00AE5434"/>
    <w:rsid w:val="00AE6EF0"/>
    <w:rsid w:val="00AF0575"/>
    <w:rsid w:val="00AF06A8"/>
    <w:rsid w:val="00AF121F"/>
    <w:rsid w:val="00AF1965"/>
    <w:rsid w:val="00AF1F61"/>
    <w:rsid w:val="00AF29F3"/>
    <w:rsid w:val="00AF2C73"/>
    <w:rsid w:val="00AF2CFB"/>
    <w:rsid w:val="00AF306A"/>
    <w:rsid w:val="00AF40A6"/>
    <w:rsid w:val="00AF40E7"/>
    <w:rsid w:val="00AF4940"/>
    <w:rsid w:val="00AF5107"/>
    <w:rsid w:val="00AF575A"/>
    <w:rsid w:val="00AF5B0A"/>
    <w:rsid w:val="00AF5BF7"/>
    <w:rsid w:val="00AF6CF1"/>
    <w:rsid w:val="00AF7588"/>
    <w:rsid w:val="00AF7912"/>
    <w:rsid w:val="00B0053C"/>
    <w:rsid w:val="00B00547"/>
    <w:rsid w:val="00B00704"/>
    <w:rsid w:val="00B00869"/>
    <w:rsid w:val="00B01770"/>
    <w:rsid w:val="00B01900"/>
    <w:rsid w:val="00B01B53"/>
    <w:rsid w:val="00B01CE5"/>
    <w:rsid w:val="00B0301B"/>
    <w:rsid w:val="00B03041"/>
    <w:rsid w:val="00B03290"/>
    <w:rsid w:val="00B04665"/>
    <w:rsid w:val="00B04AEC"/>
    <w:rsid w:val="00B04B77"/>
    <w:rsid w:val="00B05196"/>
    <w:rsid w:val="00B05606"/>
    <w:rsid w:val="00B06162"/>
    <w:rsid w:val="00B06508"/>
    <w:rsid w:val="00B06681"/>
    <w:rsid w:val="00B06ECB"/>
    <w:rsid w:val="00B076EB"/>
    <w:rsid w:val="00B07A5F"/>
    <w:rsid w:val="00B1089A"/>
    <w:rsid w:val="00B10B6A"/>
    <w:rsid w:val="00B11543"/>
    <w:rsid w:val="00B12BCB"/>
    <w:rsid w:val="00B135E0"/>
    <w:rsid w:val="00B139A1"/>
    <w:rsid w:val="00B15819"/>
    <w:rsid w:val="00B1654E"/>
    <w:rsid w:val="00B16610"/>
    <w:rsid w:val="00B16945"/>
    <w:rsid w:val="00B17667"/>
    <w:rsid w:val="00B20141"/>
    <w:rsid w:val="00B20653"/>
    <w:rsid w:val="00B217E4"/>
    <w:rsid w:val="00B2190D"/>
    <w:rsid w:val="00B22949"/>
    <w:rsid w:val="00B232D6"/>
    <w:rsid w:val="00B23F23"/>
    <w:rsid w:val="00B2422D"/>
    <w:rsid w:val="00B24369"/>
    <w:rsid w:val="00B250EF"/>
    <w:rsid w:val="00B260CB"/>
    <w:rsid w:val="00B265FB"/>
    <w:rsid w:val="00B276CF"/>
    <w:rsid w:val="00B27C1A"/>
    <w:rsid w:val="00B27E74"/>
    <w:rsid w:val="00B301E9"/>
    <w:rsid w:val="00B30810"/>
    <w:rsid w:val="00B30B14"/>
    <w:rsid w:val="00B30F6F"/>
    <w:rsid w:val="00B30FB1"/>
    <w:rsid w:val="00B31FA2"/>
    <w:rsid w:val="00B3206E"/>
    <w:rsid w:val="00B3207D"/>
    <w:rsid w:val="00B32133"/>
    <w:rsid w:val="00B32316"/>
    <w:rsid w:val="00B33A9F"/>
    <w:rsid w:val="00B33FFC"/>
    <w:rsid w:val="00B346B5"/>
    <w:rsid w:val="00B353C1"/>
    <w:rsid w:val="00B35682"/>
    <w:rsid w:val="00B35D67"/>
    <w:rsid w:val="00B35EA9"/>
    <w:rsid w:val="00B3692C"/>
    <w:rsid w:val="00B3761E"/>
    <w:rsid w:val="00B37A3F"/>
    <w:rsid w:val="00B4084C"/>
    <w:rsid w:val="00B41207"/>
    <w:rsid w:val="00B41A3A"/>
    <w:rsid w:val="00B41B44"/>
    <w:rsid w:val="00B4246D"/>
    <w:rsid w:val="00B42867"/>
    <w:rsid w:val="00B42CE1"/>
    <w:rsid w:val="00B42D59"/>
    <w:rsid w:val="00B42DB4"/>
    <w:rsid w:val="00B43570"/>
    <w:rsid w:val="00B43C5B"/>
    <w:rsid w:val="00B43CEE"/>
    <w:rsid w:val="00B44181"/>
    <w:rsid w:val="00B4472B"/>
    <w:rsid w:val="00B448B7"/>
    <w:rsid w:val="00B45113"/>
    <w:rsid w:val="00B45DF2"/>
    <w:rsid w:val="00B4602C"/>
    <w:rsid w:val="00B47861"/>
    <w:rsid w:val="00B47A93"/>
    <w:rsid w:val="00B47E37"/>
    <w:rsid w:val="00B50D51"/>
    <w:rsid w:val="00B527FE"/>
    <w:rsid w:val="00B5285F"/>
    <w:rsid w:val="00B52A98"/>
    <w:rsid w:val="00B53EC6"/>
    <w:rsid w:val="00B5410F"/>
    <w:rsid w:val="00B54547"/>
    <w:rsid w:val="00B549F1"/>
    <w:rsid w:val="00B55226"/>
    <w:rsid w:val="00B558BB"/>
    <w:rsid w:val="00B568F3"/>
    <w:rsid w:val="00B56C0C"/>
    <w:rsid w:val="00B57A15"/>
    <w:rsid w:val="00B57D7C"/>
    <w:rsid w:val="00B602BE"/>
    <w:rsid w:val="00B60DD4"/>
    <w:rsid w:val="00B61F28"/>
    <w:rsid w:val="00B62083"/>
    <w:rsid w:val="00B63121"/>
    <w:rsid w:val="00B6317A"/>
    <w:rsid w:val="00B6394D"/>
    <w:rsid w:val="00B63B56"/>
    <w:rsid w:val="00B641C7"/>
    <w:rsid w:val="00B64EE1"/>
    <w:rsid w:val="00B65220"/>
    <w:rsid w:val="00B65694"/>
    <w:rsid w:val="00B66634"/>
    <w:rsid w:val="00B66BBA"/>
    <w:rsid w:val="00B675C8"/>
    <w:rsid w:val="00B706CE"/>
    <w:rsid w:val="00B708B6"/>
    <w:rsid w:val="00B70F66"/>
    <w:rsid w:val="00B710DA"/>
    <w:rsid w:val="00B71D5B"/>
    <w:rsid w:val="00B72295"/>
    <w:rsid w:val="00B728DA"/>
    <w:rsid w:val="00B72982"/>
    <w:rsid w:val="00B73711"/>
    <w:rsid w:val="00B73CB8"/>
    <w:rsid w:val="00B73DA3"/>
    <w:rsid w:val="00B73E3F"/>
    <w:rsid w:val="00B7556F"/>
    <w:rsid w:val="00B7623C"/>
    <w:rsid w:val="00B76694"/>
    <w:rsid w:val="00B8050C"/>
    <w:rsid w:val="00B81091"/>
    <w:rsid w:val="00B816C4"/>
    <w:rsid w:val="00B81F8C"/>
    <w:rsid w:val="00B8225A"/>
    <w:rsid w:val="00B82AA6"/>
    <w:rsid w:val="00B82FA5"/>
    <w:rsid w:val="00B8492C"/>
    <w:rsid w:val="00B84A05"/>
    <w:rsid w:val="00B855E2"/>
    <w:rsid w:val="00B8647E"/>
    <w:rsid w:val="00B865BA"/>
    <w:rsid w:val="00B86A47"/>
    <w:rsid w:val="00B86F2B"/>
    <w:rsid w:val="00B900AC"/>
    <w:rsid w:val="00B90597"/>
    <w:rsid w:val="00B90761"/>
    <w:rsid w:val="00B91395"/>
    <w:rsid w:val="00B91AFD"/>
    <w:rsid w:val="00B91B00"/>
    <w:rsid w:val="00B9241D"/>
    <w:rsid w:val="00B928BD"/>
    <w:rsid w:val="00B92923"/>
    <w:rsid w:val="00B92E2C"/>
    <w:rsid w:val="00B937AF"/>
    <w:rsid w:val="00B9393A"/>
    <w:rsid w:val="00B9422B"/>
    <w:rsid w:val="00B9424D"/>
    <w:rsid w:val="00B9483D"/>
    <w:rsid w:val="00B95465"/>
    <w:rsid w:val="00B964E2"/>
    <w:rsid w:val="00B96E7D"/>
    <w:rsid w:val="00B971F8"/>
    <w:rsid w:val="00B97435"/>
    <w:rsid w:val="00B9744B"/>
    <w:rsid w:val="00B976A9"/>
    <w:rsid w:val="00B97866"/>
    <w:rsid w:val="00B97D78"/>
    <w:rsid w:val="00BA010E"/>
    <w:rsid w:val="00BA0AFC"/>
    <w:rsid w:val="00BA0FBC"/>
    <w:rsid w:val="00BA14CB"/>
    <w:rsid w:val="00BA2B03"/>
    <w:rsid w:val="00BA2B7F"/>
    <w:rsid w:val="00BA3086"/>
    <w:rsid w:val="00BA342B"/>
    <w:rsid w:val="00BA3532"/>
    <w:rsid w:val="00BA503C"/>
    <w:rsid w:val="00BA51AE"/>
    <w:rsid w:val="00BA5A40"/>
    <w:rsid w:val="00BA67CB"/>
    <w:rsid w:val="00BA7840"/>
    <w:rsid w:val="00BA7D08"/>
    <w:rsid w:val="00BB036C"/>
    <w:rsid w:val="00BB0C3E"/>
    <w:rsid w:val="00BB0C91"/>
    <w:rsid w:val="00BB1C4D"/>
    <w:rsid w:val="00BB1F77"/>
    <w:rsid w:val="00BB2174"/>
    <w:rsid w:val="00BB222D"/>
    <w:rsid w:val="00BB2306"/>
    <w:rsid w:val="00BB3642"/>
    <w:rsid w:val="00BB3D88"/>
    <w:rsid w:val="00BB5397"/>
    <w:rsid w:val="00BB5A38"/>
    <w:rsid w:val="00BB5A68"/>
    <w:rsid w:val="00BB5CD3"/>
    <w:rsid w:val="00BB5D70"/>
    <w:rsid w:val="00BB6799"/>
    <w:rsid w:val="00BB69E8"/>
    <w:rsid w:val="00BB6DA5"/>
    <w:rsid w:val="00BB7798"/>
    <w:rsid w:val="00BB7D49"/>
    <w:rsid w:val="00BB7DDD"/>
    <w:rsid w:val="00BC0206"/>
    <w:rsid w:val="00BC13A8"/>
    <w:rsid w:val="00BC159F"/>
    <w:rsid w:val="00BC192A"/>
    <w:rsid w:val="00BC19D2"/>
    <w:rsid w:val="00BC1BF2"/>
    <w:rsid w:val="00BC2481"/>
    <w:rsid w:val="00BC28BB"/>
    <w:rsid w:val="00BC29AD"/>
    <w:rsid w:val="00BC2AF4"/>
    <w:rsid w:val="00BC2BA4"/>
    <w:rsid w:val="00BC2BAB"/>
    <w:rsid w:val="00BC2E22"/>
    <w:rsid w:val="00BC2ECB"/>
    <w:rsid w:val="00BC3584"/>
    <w:rsid w:val="00BC42FB"/>
    <w:rsid w:val="00BC6275"/>
    <w:rsid w:val="00BC699F"/>
    <w:rsid w:val="00BC760E"/>
    <w:rsid w:val="00BD41C5"/>
    <w:rsid w:val="00BD489B"/>
    <w:rsid w:val="00BD600C"/>
    <w:rsid w:val="00BD6877"/>
    <w:rsid w:val="00BD6930"/>
    <w:rsid w:val="00BD7525"/>
    <w:rsid w:val="00BE05B1"/>
    <w:rsid w:val="00BE0646"/>
    <w:rsid w:val="00BE066B"/>
    <w:rsid w:val="00BE07EE"/>
    <w:rsid w:val="00BE08F6"/>
    <w:rsid w:val="00BE0EA8"/>
    <w:rsid w:val="00BE15AB"/>
    <w:rsid w:val="00BE23C5"/>
    <w:rsid w:val="00BE2730"/>
    <w:rsid w:val="00BE285D"/>
    <w:rsid w:val="00BE2EE9"/>
    <w:rsid w:val="00BE3F4A"/>
    <w:rsid w:val="00BE41EF"/>
    <w:rsid w:val="00BE47B7"/>
    <w:rsid w:val="00BE5588"/>
    <w:rsid w:val="00BE5923"/>
    <w:rsid w:val="00BE6461"/>
    <w:rsid w:val="00BE68D1"/>
    <w:rsid w:val="00BE6E74"/>
    <w:rsid w:val="00BE7326"/>
    <w:rsid w:val="00BE7566"/>
    <w:rsid w:val="00BE7855"/>
    <w:rsid w:val="00BE7F8C"/>
    <w:rsid w:val="00BF0075"/>
    <w:rsid w:val="00BF01A6"/>
    <w:rsid w:val="00BF054A"/>
    <w:rsid w:val="00BF0857"/>
    <w:rsid w:val="00BF0BD0"/>
    <w:rsid w:val="00BF1185"/>
    <w:rsid w:val="00BF18E6"/>
    <w:rsid w:val="00BF20A6"/>
    <w:rsid w:val="00BF20DE"/>
    <w:rsid w:val="00BF4152"/>
    <w:rsid w:val="00BF415E"/>
    <w:rsid w:val="00BF495E"/>
    <w:rsid w:val="00BF5023"/>
    <w:rsid w:val="00BF545B"/>
    <w:rsid w:val="00BF5474"/>
    <w:rsid w:val="00BF56A7"/>
    <w:rsid w:val="00BF57DD"/>
    <w:rsid w:val="00BF5ABF"/>
    <w:rsid w:val="00BF5BBB"/>
    <w:rsid w:val="00BF6290"/>
    <w:rsid w:val="00BF6B4F"/>
    <w:rsid w:val="00BF7492"/>
    <w:rsid w:val="00BF770D"/>
    <w:rsid w:val="00BF7AF8"/>
    <w:rsid w:val="00BF7C64"/>
    <w:rsid w:val="00C00036"/>
    <w:rsid w:val="00C0029A"/>
    <w:rsid w:val="00C0066F"/>
    <w:rsid w:val="00C016FF"/>
    <w:rsid w:val="00C017F0"/>
    <w:rsid w:val="00C02142"/>
    <w:rsid w:val="00C021CA"/>
    <w:rsid w:val="00C0269C"/>
    <w:rsid w:val="00C0290E"/>
    <w:rsid w:val="00C03657"/>
    <w:rsid w:val="00C04658"/>
    <w:rsid w:val="00C049ED"/>
    <w:rsid w:val="00C04A24"/>
    <w:rsid w:val="00C05413"/>
    <w:rsid w:val="00C056F5"/>
    <w:rsid w:val="00C05FA2"/>
    <w:rsid w:val="00C06242"/>
    <w:rsid w:val="00C063D1"/>
    <w:rsid w:val="00C064E5"/>
    <w:rsid w:val="00C0664B"/>
    <w:rsid w:val="00C101CF"/>
    <w:rsid w:val="00C1071B"/>
    <w:rsid w:val="00C10764"/>
    <w:rsid w:val="00C11310"/>
    <w:rsid w:val="00C114E8"/>
    <w:rsid w:val="00C12127"/>
    <w:rsid w:val="00C1256D"/>
    <w:rsid w:val="00C12BA8"/>
    <w:rsid w:val="00C12DB3"/>
    <w:rsid w:val="00C143CA"/>
    <w:rsid w:val="00C14AD1"/>
    <w:rsid w:val="00C14F0D"/>
    <w:rsid w:val="00C15C21"/>
    <w:rsid w:val="00C15D03"/>
    <w:rsid w:val="00C16594"/>
    <w:rsid w:val="00C16D61"/>
    <w:rsid w:val="00C172B9"/>
    <w:rsid w:val="00C21906"/>
    <w:rsid w:val="00C23237"/>
    <w:rsid w:val="00C23A29"/>
    <w:rsid w:val="00C243EA"/>
    <w:rsid w:val="00C2576F"/>
    <w:rsid w:val="00C25FD0"/>
    <w:rsid w:val="00C26664"/>
    <w:rsid w:val="00C2691E"/>
    <w:rsid w:val="00C26FB9"/>
    <w:rsid w:val="00C309F3"/>
    <w:rsid w:val="00C30D0E"/>
    <w:rsid w:val="00C339BE"/>
    <w:rsid w:val="00C343C9"/>
    <w:rsid w:val="00C35151"/>
    <w:rsid w:val="00C354CD"/>
    <w:rsid w:val="00C35B7D"/>
    <w:rsid w:val="00C35CE6"/>
    <w:rsid w:val="00C35E99"/>
    <w:rsid w:val="00C361ED"/>
    <w:rsid w:val="00C3628D"/>
    <w:rsid w:val="00C37311"/>
    <w:rsid w:val="00C37E4D"/>
    <w:rsid w:val="00C37F2E"/>
    <w:rsid w:val="00C405CB"/>
    <w:rsid w:val="00C40BFB"/>
    <w:rsid w:val="00C41908"/>
    <w:rsid w:val="00C41B17"/>
    <w:rsid w:val="00C41D03"/>
    <w:rsid w:val="00C429CA"/>
    <w:rsid w:val="00C431B9"/>
    <w:rsid w:val="00C436FA"/>
    <w:rsid w:val="00C43D38"/>
    <w:rsid w:val="00C43F6A"/>
    <w:rsid w:val="00C44026"/>
    <w:rsid w:val="00C4406D"/>
    <w:rsid w:val="00C448E5"/>
    <w:rsid w:val="00C449D0"/>
    <w:rsid w:val="00C44F29"/>
    <w:rsid w:val="00C4565E"/>
    <w:rsid w:val="00C464B2"/>
    <w:rsid w:val="00C467F2"/>
    <w:rsid w:val="00C469D0"/>
    <w:rsid w:val="00C46DF8"/>
    <w:rsid w:val="00C4764F"/>
    <w:rsid w:val="00C47C45"/>
    <w:rsid w:val="00C50E41"/>
    <w:rsid w:val="00C51034"/>
    <w:rsid w:val="00C51095"/>
    <w:rsid w:val="00C51D12"/>
    <w:rsid w:val="00C51DF4"/>
    <w:rsid w:val="00C5441D"/>
    <w:rsid w:val="00C54B5B"/>
    <w:rsid w:val="00C5503E"/>
    <w:rsid w:val="00C567A4"/>
    <w:rsid w:val="00C56D9B"/>
    <w:rsid w:val="00C573DA"/>
    <w:rsid w:val="00C57451"/>
    <w:rsid w:val="00C57593"/>
    <w:rsid w:val="00C57AEF"/>
    <w:rsid w:val="00C6015B"/>
    <w:rsid w:val="00C62798"/>
    <w:rsid w:val="00C629A3"/>
    <w:rsid w:val="00C62F6D"/>
    <w:rsid w:val="00C645D0"/>
    <w:rsid w:val="00C64878"/>
    <w:rsid w:val="00C64C63"/>
    <w:rsid w:val="00C65879"/>
    <w:rsid w:val="00C6675A"/>
    <w:rsid w:val="00C6760F"/>
    <w:rsid w:val="00C679EA"/>
    <w:rsid w:val="00C70600"/>
    <w:rsid w:val="00C711C6"/>
    <w:rsid w:val="00C740F4"/>
    <w:rsid w:val="00C74165"/>
    <w:rsid w:val="00C74169"/>
    <w:rsid w:val="00C74AD6"/>
    <w:rsid w:val="00C75D2D"/>
    <w:rsid w:val="00C764DE"/>
    <w:rsid w:val="00C807D7"/>
    <w:rsid w:val="00C80951"/>
    <w:rsid w:val="00C81022"/>
    <w:rsid w:val="00C811F3"/>
    <w:rsid w:val="00C817B6"/>
    <w:rsid w:val="00C82985"/>
    <w:rsid w:val="00C82F8B"/>
    <w:rsid w:val="00C831D8"/>
    <w:rsid w:val="00C84764"/>
    <w:rsid w:val="00C85556"/>
    <w:rsid w:val="00C8701A"/>
    <w:rsid w:val="00C87621"/>
    <w:rsid w:val="00C90000"/>
    <w:rsid w:val="00C90238"/>
    <w:rsid w:val="00C904D7"/>
    <w:rsid w:val="00C90741"/>
    <w:rsid w:val="00C90CF2"/>
    <w:rsid w:val="00C91279"/>
    <w:rsid w:val="00C91F45"/>
    <w:rsid w:val="00C92C31"/>
    <w:rsid w:val="00C93139"/>
    <w:rsid w:val="00C935CF"/>
    <w:rsid w:val="00C93776"/>
    <w:rsid w:val="00C93F96"/>
    <w:rsid w:val="00C94817"/>
    <w:rsid w:val="00C94B09"/>
    <w:rsid w:val="00C94F9C"/>
    <w:rsid w:val="00C95043"/>
    <w:rsid w:val="00C95602"/>
    <w:rsid w:val="00C95FD0"/>
    <w:rsid w:val="00C968F0"/>
    <w:rsid w:val="00C96F9E"/>
    <w:rsid w:val="00C97FC7"/>
    <w:rsid w:val="00CA04D7"/>
    <w:rsid w:val="00CA09ED"/>
    <w:rsid w:val="00CA1CFB"/>
    <w:rsid w:val="00CA28C5"/>
    <w:rsid w:val="00CA2C01"/>
    <w:rsid w:val="00CA3954"/>
    <w:rsid w:val="00CA439B"/>
    <w:rsid w:val="00CA4588"/>
    <w:rsid w:val="00CA45E4"/>
    <w:rsid w:val="00CA5076"/>
    <w:rsid w:val="00CA63A0"/>
    <w:rsid w:val="00CA71F6"/>
    <w:rsid w:val="00CA7262"/>
    <w:rsid w:val="00CB00DF"/>
    <w:rsid w:val="00CB0138"/>
    <w:rsid w:val="00CB2343"/>
    <w:rsid w:val="00CB2E65"/>
    <w:rsid w:val="00CB30FF"/>
    <w:rsid w:val="00CB387D"/>
    <w:rsid w:val="00CB3B84"/>
    <w:rsid w:val="00CB404E"/>
    <w:rsid w:val="00CB494E"/>
    <w:rsid w:val="00CB541A"/>
    <w:rsid w:val="00CB5AB1"/>
    <w:rsid w:val="00CB6254"/>
    <w:rsid w:val="00CB625E"/>
    <w:rsid w:val="00CB6BF0"/>
    <w:rsid w:val="00CB6D04"/>
    <w:rsid w:val="00CB742B"/>
    <w:rsid w:val="00CB755F"/>
    <w:rsid w:val="00CB79BA"/>
    <w:rsid w:val="00CC001B"/>
    <w:rsid w:val="00CC005B"/>
    <w:rsid w:val="00CC10CB"/>
    <w:rsid w:val="00CC1A7C"/>
    <w:rsid w:val="00CC2242"/>
    <w:rsid w:val="00CC2458"/>
    <w:rsid w:val="00CC2CBC"/>
    <w:rsid w:val="00CC3B59"/>
    <w:rsid w:val="00CC4163"/>
    <w:rsid w:val="00CC4AE4"/>
    <w:rsid w:val="00CC4C65"/>
    <w:rsid w:val="00CC4E06"/>
    <w:rsid w:val="00CC5AB3"/>
    <w:rsid w:val="00CC6093"/>
    <w:rsid w:val="00CC619D"/>
    <w:rsid w:val="00CC6385"/>
    <w:rsid w:val="00CC6B16"/>
    <w:rsid w:val="00CC702B"/>
    <w:rsid w:val="00CC7247"/>
    <w:rsid w:val="00CC72E5"/>
    <w:rsid w:val="00CD0306"/>
    <w:rsid w:val="00CD0E04"/>
    <w:rsid w:val="00CD0E3F"/>
    <w:rsid w:val="00CD0FEA"/>
    <w:rsid w:val="00CD15AF"/>
    <w:rsid w:val="00CD15E1"/>
    <w:rsid w:val="00CD1F2F"/>
    <w:rsid w:val="00CD295C"/>
    <w:rsid w:val="00CD2B72"/>
    <w:rsid w:val="00CD2C09"/>
    <w:rsid w:val="00CD4B81"/>
    <w:rsid w:val="00CD6400"/>
    <w:rsid w:val="00CD6516"/>
    <w:rsid w:val="00CD66E2"/>
    <w:rsid w:val="00CD6733"/>
    <w:rsid w:val="00CD69B6"/>
    <w:rsid w:val="00CD6B6A"/>
    <w:rsid w:val="00CE002B"/>
    <w:rsid w:val="00CE0142"/>
    <w:rsid w:val="00CE0399"/>
    <w:rsid w:val="00CE1619"/>
    <w:rsid w:val="00CE1BAB"/>
    <w:rsid w:val="00CE3D41"/>
    <w:rsid w:val="00CE3E97"/>
    <w:rsid w:val="00CE4CB1"/>
    <w:rsid w:val="00CE5C01"/>
    <w:rsid w:val="00CE5C7D"/>
    <w:rsid w:val="00CE5FCC"/>
    <w:rsid w:val="00CE66D6"/>
    <w:rsid w:val="00CE6923"/>
    <w:rsid w:val="00CE692D"/>
    <w:rsid w:val="00CE73EA"/>
    <w:rsid w:val="00CE77B1"/>
    <w:rsid w:val="00CE7B36"/>
    <w:rsid w:val="00CF1918"/>
    <w:rsid w:val="00CF2218"/>
    <w:rsid w:val="00CF237E"/>
    <w:rsid w:val="00CF2383"/>
    <w:rsid w:val="00CF2FA4"/>
    <w:rsid w:val="00CF2FEE"/>
    <w:rsid w:val="00CF36E3"/>
    <w:rsid w:val="00CF50C3"/>
    <w:rsid w:val="00CF59C8"/>
    <w:rsid w:val="00CF6F1F"/>
    <w:rsid w:val="00CF7587"/>
    <w:rsid w:val="00CF7952"/>
    <w:rsid w:val="00CF7978"/>
    <w:rsid w:val="00CF7C0B"/>
    <w:rsid w:val="00D0047F"/>
    <w:rsid w:val="00D01C22"/>
    <w:rsid w:val="00D01EAA"/>
    <w:rsid w:val="00D031E3"/>
    <w:rsid w:val="00D034B7"/>
    <w:rsid w:val="00D03CEF"/>
    <w:rsid w:val="00D045B9"/>
    <w:rsid w:val="00D04723"/>
    <w:rsid w:val="00D04D67"/>
    <w:rsid w:val="00D051E2"/>
    <w:rsid w:val="00D056A0"/>
    <w:rsid w:val="00D05EB6"/>
    <w:rsid w:val="00D061B3"/>
    <w:rsid w:val="00D06822"/>
    <w:rsid w:val="00D11763"/>
    <w:rsid w:val="00D12571"/>
    <w:rsid w:val="00D127A3"/>
    <w:rsid w:val="00D12BE4"/>
    <w:rsid w:val="00D12F4D"/>
    <w:rsid w:val="00D1311C"/>
    <w:rsid w:val="00D13490"/>
    <w:rsid w:val="00D13E42"/>
    <w:rsid w:val="00D13E56"/>
    <w:rsid w:val="00D13FC2"/>
    <w:rsid w:val="00D14576"/>
    <w:rsid w:val="00D14A29"/>
    <w:rsid w:val="00D14B03"/>
    <w:rsid w:val="00D15722"/>
    <w:rsid w:val="00D15B16"/>
    <w:rsid w:val="00D15C77"/>
    <w:rsid w:val="00D16D6B"/>
    <w:rsid w:val="00D1701E"/>
    <w:rsid w:val="00D173E3"/>
    <w:rsid w:val="00D176AD"/>
    <w:rsid w:val="00D17BB7"/>
    <w:rsid w:val="00D17E9D"/>
    <w:rsid w:val="00D21C38"/>
    <w:rsid w:val="00D21F95"/>
    <w:rsid w:val="00D22BF7"/>
    <w:rsid w:val="00D22DFD"/>
    <w:rsid w:val="00D22E19"/>
    <w:rsid w:val="00D233C6"/>
    <w:rsid w:val="00D24479"/>
    <w:rsid w:val="00D249CF"/>
    <w:rsid w:val="00D25F43"/>
    <w:rsid w:val="00D26192"/>
    <w:rsid w:val="00D2626D"/>
    <w:rsid w:val="00D26D38"/>
    <w:rsid w:val="00D26FCF"/>
    <w:rsid w:val="00D26FF3"/>
    <w:rsid w:val="00D27099"/>
    <w:rsid w:val="00D27D8D"/>
    <w:rsid w:val="00D27F26"/>
    <w:rsid w:val="00D31177"/>
    <w:rsid w:val="00D31F8D"/>
    <w:rsid w:val="00D32103"/>
    <w:rsid w:val="00D321EE"/>
    <w:rsid w:val="00D32FBA"/>
    <w:rsid w:val="00D332CF"/>
    <w:rsid w:val="00D332D6"/>
    <w:rsid w:val="00D33B54"/>
    <w:rsid w:val="00D33C2E"/>
    <w:rsid w:val="00D33D0D"/>
    <w:rsid w:val="00D33FB4"/>
    <w:rsid w:val="00D345E3"/>
    <w:rsid w:val="00D3463E"/>
    <w:rsid w:val="00D34ABF"/>
    <w:rsid w:val="00D40187"/>
    <w:rsid w:val="00D408A8"/>
    <w:rsid w:val="00D40F4D"/>
    <w:rsid w:val="00D414B6"/>
    <w:rsid w:val="00D4350F"/>
    <w:rsid w:val="00D43D49"/>
    <w:rsid w:val="00D4535E"/>
    <w:rsid w:val="00D46356"/>
    <w:rsid w:val="00D4652E"/>
    <w:rsid w:val="00D46A82"/>
    <w:rsid w:val="00D470A7"/>
    <w:rsid w:val="00D47BCC"/>
    <w:rsid w:val="00D47D00"/>
    <w:rsid w:val="00D501BB"/>
    <w:rsid w:val="00D501CC"/>
    <w:rsid w:val="00D507E1"/>
    <w:rsid w:val="00D509AC"/>
    <w:rsid w:val="00D50B55"/>
    <w:rsid w:val="00D50BE8"/>
    <w:rsid w:val="00D50C03"/>
    <w:rsid w:val="00D51472"/>
    <w:rsid w:val="00D52CB5"/>
    <w:rsid w:val="00D53333"/>
    <w:rsid w:val="00D5342D"/>
    <w:rsid w:val="00D53FF4"/>
    <w:rsid w:val="00D552DF"/>
    <w:rsid w:val="00D55569"/>
    <w:rsid w:val="00D55B3A"/>
    <w:rsid w:val="00D55DF1"/>
    <w:rsid w:val="00D55F74"/>
    <w:rsid w:val="00D5676E"/>
    <w:rsid w:val="00D5732B"/>
    <w:rsid w:val="00D60073"/>
    <w:rsid w:val="00D604DA"/>
    <w:rsid w:val="00D605EE"/>
    <w:rsid w:val="00D610D1"/>
    <w:rsid w:val="00D61209"/>
    <w:rsid w:val="00D61380"/>
    <w:rsid w:val="00D6166A"/>
    <w:rsid w:val="00D6233F"/>
    <w:rsid w:val="00D62D96"/>
    <w:rsid w:val="00D635CA"/>
    <w:rsid w:val="00D63F0C"/>
    <w:rsid w:val="00D642CE"/>
    <w:rsid w:val="00D65E1A"/>
    <w:rsid w:val="00D66775"/>
    <w:rsid w:val="00D66FD1"/>
    <w:rsid w:val="00D701C7"/>
    <w:rsid w:val="00D7083C"/>
    <w:rsid w:val="00D71BD7"/>
    <w:rsid w:val="00D71E43"/>
    <w:rsid w:val="00D72492"/>
    <w:rsid w:val="00D7261A"/>
    <w:rsid w:val="00D734EB"/>
    <w:rsid w:val="00D735EC"/>
    <w:rsid w:val="00D7442B"/>
    <w:rsid w:val="00D74529"/>
    <w:rsid w:val="00D74949"/>
    <w:rsid w:val="00D75F53"/>
    <w:rsid w:val="00D76019"/>
    <w:rsid w:val="00D76B7D"/>
    <w:rsid w:val="00D76DDB"/>
    <w:rsid w:val="00D7712D"/>
    <w:rsid w:val="00D776DE"/>
    <w:rsid w:val="00D77908"/>
    <w:rsid w:val="00D8149C"/>
    <w:rsid w:val="00D81569"/>
    <w:rsid w:val="00D819C7"/>
    <w:rsid w:val="00D81F22"/>
    <w:rsid w:val="00D81FB3"/>
    <w:rsid w:val="00D82BAD"/>
    <w:rsid w:val="00D832D1"/>
    <w:rsid w:val="00D84628"/>
    <w:rsid w:val="00D85361"/>
    <w:rsid w:val="00D854BE"/>
    <w:rsid w:val="00D85E7A"/>
    <w:rsid w:val="00D86DD6"/>
    <w:rsid w:val="00D86F90"/>
    <w:rsid w:val="00D900DB"/>
    <w:rsid w:val="00D90710"/>
    <w:rsid w:val="00D908CA"/>
    <w:rsid w:val="00D91682"/>
    <w:rsid w:val="00D92157"/>
    <w:rsid w:val="00D9216C"/>
    <w:rsid w:val="00D92218"/>
    <w:rsid w:val="00D92322"/>
    <w:rsid w:val="00D92F24"/>
    <w:rsid w:val="00D9425B"/>
    <w:rsid w:val="00D953D2"/>
    <w:rsid w:val="00D95731"/>
    <w:rsid w:val="00D95CC7"/>
    <w:rsid w:val="00D9675F"/>
    <w:rsid w:val="00D9694F"/>
    <w:rsid w:val="00D97352"/>
    <w:rsid w:val="00D9747B"/>
    <w:rsid w:val="00DA0002"/>
    <w:rsid w:val="00DA03B7"/>
    <w:rsid w:val="00DA0CB5"/>
    <w:rsid w:val="00DA14B9"/>
    <w:rsid w:val="00DA1767"/>
    <w:rsid w:val="00DA1F09"/>
    <w:rsid w:val="00DA2E98"/>
    <w:rsid w:val="00DA31AE"/>
    <w:rsid w:val="00DA31DE"/>
    <w:rsid w:val="00DA36DE"/>
    <w:rsid w:val="00DA3FD8"/>
    <w:rsid w:val="00DA49CB"/>
    <w:rsid w:val="00DA4E80"/>
    <w:rsid w:val="00DA5FED"/>
    <w:rsid w:val="00DA621E"/>
    <w:rsid w:val="00DA6821"/>
    <w:rsid w:val="00DA7753"/>
    <w:rsid w:val="00DB051B"/>
    <w:rsid w:val="00DB0549"/>
    <w:rsid w:val="00DB0E3E"/>
    <w:rsid w:val="00DB1E4F"/>
    <w:rsid w:val="00DB2749"/>
    <w:rsid w:val="00DB2D33"/>
    <w:rsid w:val="00DB2DBD"/>
    <w:rsid w:val="00DB2F9C"/>
    <w:rsid w:val="00DB3287"/>
    <w:rsid w:val="00DB3972"/>
    <w:rsid w:val="00DB406D"/>
    <w:rsid w:val="00DB4154"/>
    <w:rsid w:val="00DB4B57"/>
    <w:rsid w:val="00DB6261"/>
    <w:rsid w:val="00DB664D"/>
    <w:rsid w:val="00DB6F57"/>
    <w:rsid w:val="00DB734B"/>
    <w:rsid w:val="00DC0338"/>
    <w:rsid w:val="00DC04D9"/>
    <w:rsid w:val="00DC0A4E"/>
    <w:rsid w:val="00DC0A95"/>
    <w:rsid w:val="00DC0BC1"/>
    <w:rsid w:val="00DC10B0"/>
    <w:rsid w:val="00DC2679"/>
    <w:rsid w:val="00DC2820"/>
    <w:rsid w:val="00DC4366"/>
    <w:rsid w:val="00DC484B"/>
    <w:rsid w:val="00DC4C16"/>
    <w:rsid w:val="00DC4F94"/>
    <w:rsid w:val="00DC51D5"/>
    <w:rsid w:val="00DC5A8C"/>
    <w:rsid w:val="00DC6D37"/>
    <w:rsid w:val="00DC7144"/>
    <w:rsid w:val="00DC7655"/>
    <w:rsid w:val="00DC79C3"/>
    <w:rsid w:val="00DD02DC"/>
    <w:rsid w:val="00DD0EE0"/>
    <w:rsid w:val="00DD10D8"/>
    <w:rsid w:val="00DD1A65"/>
    <w:rsid w:val="00DD1B09"/>
    <w:rsid w:val="00DD2220"/>
    <w:rsid w:val="00DD250E"/>
    <w:rsid w:val="00DD2ECD"/>
    <w:rsid w:val="00DD3372"/>
    <w:rsid w:val="00DD38D1"/>
    <w:rsid w:val="00DD3AFD"/>
    <w:rsid w:val="00DD4D63"/>
    <w:rsid w:val="00DD4E9D"/>
    <w:rsid w:val="00DD4FF2"/>
    <w:rsid w:val="00DD5963"/>
    <w:rsid w:val="00DD6382"/>
    <w:rsid w:val="00DD7EEF"/>
    <w:rsid w:val="00DE0944"/>
    <w:rsid w:val="00DE1343"/>
    <w:rsid w:val="00DE1CB2"/>
    <w:rsid w:val="00DE21F4"/>
    <w:rsid w:val="00DE2B00"/>
    <w:rsid w:val="00DE2CAF"/>
    <w:rsid w:val="00DE3EF8"/>
    <w:rsid w:val="00DE47E1"/>
    <w:rsid w:val="00DE4805"/>
    <w:rsid w:val="00DE4B26"/>
    <w:rsid w:val="00DE4B4E"/>
    <w:rsid w:val="00DE4C43"/>
    <w:rsid w:val="00DE4E59"/>
    <w:rsid w:val="00DE4FFD"/>
    <w:rsid w:val="00DE5040"/>
    <w:rsid w:val="00DE53D3"/>
    <w:rsid w:val="00DE56EE"/>
    <w:rsid w:val="00DE5841"/>
    <w:rsid w:val="00DE593A"/>
    <w:rsid w:val="00DE5AB3"/>
    <w:rsid w:val="00DE5BA3"/>
    <w:rsid w:val="00DE5FBB"/>
    <w:rsid w:val="00DE6C5B"/>
    <w:rsid w:val="00DE6DB9"/>
    <w:rsid w:val="00DE792A"/>
    <w:rsid w:val="00DE7CCF"/>
    <w:rsid w:val="00DE7F12"/>
    <w:rsid w:val="00DF0868"/>
    <w:rsid w:val="00DF0C7C"/>
    <w:rsid w:val="00DF0CEF"/>
    <w:rsid w:val="00DF0DB0"/>
    <w:rsid w:val="00DF1AAF"/>
    <w:rsid w:val="00DF2CEB"/>
    <w:rsid w:val="00DF2D82"/>
    <w:rsid w:val="00DF30E8"/>
    <w:rsid w:val="00DF32CD"/>
    <w:rsid w:val="00DF332D"/>
    <w:rsid w:val="00DF35FA"/>
    <w:rsid w:val="00DF3E40"/>
    <w:rsid w:val="00DF4D0A"/>
    <w:rsid w:val="00DF5A4C"/>
    <w:rsid w:val="00DF5D4D"/>
    <w:rsid w:val="00DF685A"/>
    <w:rsid w:val="00DF7654"/>
    <w:rsid w:val="00E00481"/>
    <w:rsid w:val="00E007D1"/>
    <w:rsid w:val="00E00815"/>
    <w:rsid w:val="00E016D9"/>
    <w:rsid w:val="00E01AA5"/>
    <w:rsid w:val="00E02179"/>
    <w:rsid w:val="00E02B5E"/>
    <w:rsid w:val="00E02C51"/>
    <w:rsid w:val="00E03213"/>
    <w:rsid w:val="00E032B0"/>
    <w:rsid w:val="00E03902"/>
    <w:rsid w:val="00E03A9C"/>
    <w:rsid w:val="00E048AE"/>
    <w:rsid w:val="00E052B4"/>
    <w:rsid w:val="00E0544E"/>
    <w:rsid w:val="00E05451"/>
    <w:rsid w:val="00E05842"/>
    <w:rsid w:val="00E05AC8"/>
    <w:rsid w:val="00E05D73"/>
    <w:rsid w:val="00E061C9"/>
    <w:rsid w:val="00E064D2"/>
    <w:rsid w:val="00E06FBF"/>
    <w:rsid w:val="00E07153"/>
    <w:rsid w:val="00E07AA8"/>
    <w:rsid w:val="00E07E3E"/>
    <w:rsid w:val="00E10253"/>
    <w:rsid w:val="00E104A3"/>
    <w:rsid w:val="00E106A5"/>
    <w:rsid w:val="00E10B30"/>
    <w:rsid w:val="00E111D7"/>
    <w:rsid w:val="00E131BB"/>
    <w:rsid w:val="00E1321E"/>
    <w:rsid w:val="00E133CF"/>
    <w:rsid w:val="00E1394C"/>
    <w:rsid w:val="00E15376"/>
    <w:rsid w:val="00E1539D"/>
    <w:rsid w:val="00E1592E"/>
    <w:rsid w:val="00E16343"/>
    <w:rsid w:val="00E16B04"/>
    <w:rsid w:val="00E16B38"/>
    <w:rsid w:val="00E16C48"/>
    <w:rsid w:val="00E16EB6"/>
    <w:rsid w:val="00E1752C"/>
    <w:rsid w:val="00E17A6A"/>
    <w:rsid w:val="00E17B13"/>
    <w:rsid w:val="00E17F81"/>
    <w:rsid w:val="00E213C6"/>
    <w:rsid w:val="00E218A9"/>
    <w:rsid w:val="00E21CF9"/>
    <w:rsid w:val="00E21E8B"/>
    <w:rsid w:val="00E21EBA"/>
    <w:rsid w:val="00E2227D"/>
    <w:rsid w:val="00E224D5"/>
    <w:rsid w:val="00E22612"/>
    <w:rsid w:val="00E22A62"/>
    <w:rsid w:val="00E22EEB"/>
    <w:rsid w:val="00E22F76"/>
    <w:rsid w:val="00E23C7C"/>
    <w:rsid w:val="00E2439F"/>
    <w:rsid w:val="00E2457B"/>
    <w:rsid w:val="00E246AC"/>
    <w:rsid w:val="00E25036"/>
    <w:rsid w:val="00E254C7"/>
    <w:rsid w:val="00E255B5"/>
    <w:rsid w:val="00E256A5"/>
    <w:rsid w:val="00E25BBE"/>
    <w:rsid w:val="00E267F9"/>
    <w:rsid w:val="00E26F3B"/>
    <w:rsid w:val="00E27088"/>
    <w:rsid w:val="00E272B8"/>
    <w:rsid w:val="00E27624"/>
    <w:rsid w:val="00E27CDB"/>
    <w:rsid w:val="00E30054"/>
    <w:rsid w:val="00E30564"/>
    <w:rsid w:val="00E3086A"/>
    <w:rsid w:val="00E308C2"/>
    <w:rsid w:val="00E31403"/>
    <w:rsid w:val="00E318CF"/>
    <w:rsid w:val="00E31B2D"/>
    <w:rsid w:val="00E31C9E"/>
    <w:rsid w:val="00E32A6D"/>
    <w:rsid w:val="00E33486"/>
    <w:rsid w:val="00E361CB"/>
    <w:rsid w:val="00E378D5"/>
    <w:rsid w:val="00E37CB0"/>
    <w:rsid w:val="00E37CCA"/>
    <w:rsid w:val="00E400B9"/>
    <w:rsid w:val="00E40A8F"/>
    <w:rsid w:val="00E40F07"/>
    <w:rsid w:val="00E418E1"/>
    <w:rsid w:val="00E418F7"/>
    <w:rsid w:val="00E42173"/>
    <w:rsid w:val="00E42A14"/>
    <w:rsid w:val="00E42D21"/>
    <w:rsid w:val="00E42D2D"/>
    <w:rsid w:val="00E43CB9"/>
    <w:rsid w:val="00E43E9D"/>
    <w:rsid w:val="00E446D1"/>
    <w:rsid w:val="00E44971"/>
    <w:rsid w:val="00E44C0B"/>
    <w:rsid w:val="00E45BDB"/>
    <w:rsid w:val="00E45ECA"/>
    <w:rsid w:val="00E47B20"/>
    <w:rsid w:val="00E5050E"/>
    <w:rsid w:val="00E50ACE"/>
    <w:rsid w:val="00E50B45"/>
    <w:rsid w:val="00E53CC4"/>
    <w:rsid w:val="00E54E92"/>
    <w:rsid w:val="00E550C9"/>
    <w:rsid w:val="00E551C7"/>
    <w:rsid w:val="00E5594F"/>
    <w:rsid w:val="00E5657F"/>
    <w:rsid w:val="00E56F04"/>
    <w:rsid w:val="00E570B7"/>
    <w:rsid w:val="00E5719C"/>
    <w:rsid w:val="00E57679"/>
    <w:rsid w:val="00E57804"/>
    <w:rsid w:val="00E57D9A"/>
    <w:rsid w:val="00E60341"/>
    <w:rsid w:val="00E60C1D"/>
    <w:rsid w:val="00E62919"/>
    <w:rsid w:val="00E640CD"/>
    <w:rsid w:val="00E6493A"/>
    <w:rsid w:val="00E652BE"/>
    <w:rsid w:val="00E65915"/>
    <w:rsid w:val="00E65C9C"/>
    <w:rsid w:val="00E65F50"/>
    <w:rsid w:val="00E66DCA"/>
    <w:rsid w:val="00E66FED"/>
    <w:rsid w:val="00E672C5"/>
    <w:rsid w:val="00E6739D"/>
    <w:rsid w:val="00E677C6"/>
    <w:rsid w:val="00E70BB5"/>
    <w:rsid w:val="00E71B58"/>
    <w:rsid w:val="00E71D31"/>
    <w:rsid w:val="00E72462"/>
    <w:rsid w:val="00E7292B"/>
    <w:rsid w:val="00E74A69"/>
    <w:rsid w:val="00E75AA0"/>
    <w:rsid w:val="00E762C4"/>
    <w:rsid w:val="00E762F5"/>
    <w:rsid w:val="00E7658F"/>
    <w:rsid w:val="00E76E2C"/>
    <w:rsid w:val="00E76EC0"/>
    <w:rsid w:val="00E77449"/>
    <w:rsid w:val="00E777DA"/>
    <w:rsid w:val="00E8009B"/>
    <w:rsid w:val="00E80134"/>
    <w:rsid w:val="00E80285"/>
    <w:rsid w:val="00E81326"/>
    <w:rsid w:val="00E814F7"/>
    <w:rsid w:val="00E8175F"/>
    <w:rsid w:val="00E81A39"/>
    <w:rsid w:val="00E81D65"/>
    <w:rsid w:val="00E82714"/>
    <w:rsid w:val="00E82CEA"/>
    <w:rsid w:val="00E82E9C"/>
    <w:rsid w:val="00E837FA"/>
    <w:rsid w:val="00E8420E"/>
    <w:rsid w:val="00E8469B"/>
    <w:rsid w:val="00E84CB7"/>
    <w:rsid w:val="00E84ED8"/>
    <w:rsid w:val="00E8658B"/>
    <w:rsid w:val="00E87ABD"/>
    <w:rsid w:val="00E87C1D"/>
    <w:rsid w:val="00E9014A"/>
    <w:rsid w:val="00E90332"/>
    <w:rsid w:val="00E90600"/>
    <w:rsid w:val="00E90EE6"/>
    <w:rsid w:val="00E91538"/>
    <w:rsid w:val="00E91841"/>
    <w:rsid w:val="00E92546"/>
    <w:rsid w:val="00E937EC"/>
    <w:rsid w:val="00E938E9"/>
    <w:rsid w:val="00E93FB6"/>
    <w:rsid w:val="00E940C1"/>
    <w:rsid w:val="00E96141"/>
    <w:rsid w:val="00E96445"/>
    <w:rsid w:val="00E967D2"/>
    <w:rsid w:val="00E969E7"/>
    <w:rsid w:val="00E97B02"/>
    <w:rsid w:val="00EA0374"/>
    <w:rsid w:val="00EA05B4"/>
    <w:rsid w:val="00EA0B29"/>
    <w:rsid w:val="00EA0BA2"/>
    <w:rsid w:val="00EA0C5C"/>
    <w:rsid w:val="00EA104D"/>
    <w:rsid w:val="00EA1991"/>
    <w:rsid w:val="00EA2618"/>
    <w:rsid w:val="00EA26AB"/>
    <w:rsid w:val="00EA26B4"/>
    <w:rsid w:val="00EA2EF3"/>
    <w:rsid w:val="00EA2FE0"/>
    <w:rsid w:val="00EA3B27"/>
    <w:rsid w:val="00EA3B67"/>
    <w:rsid w:val="00EA3B73"/>
    <w:rsid w:val="00EA4549"/>
    <w:rsid w:val="00EA50D5"/>
    <w:rsid w:val="00EA5FE6"/>
    <w:rsid w:val="00EA6191"/>
    <w:rsid w:val="00EA677B"/>
    <w:rsid w:val="00EA6B24"/>
    <w:rsid w:val="00EA6B5E"/>
    <w:rsid w:val="00EA7B03"/>
    <w:rsid w:val="00EB07B9"/>
    <w:rsid w:val="00EB0D16"/>
    <w:rsid w:val="00EB1397"/>
    <w:rsid w:val="00EB1F04"/>
    <w:rsid w:val="00EB30CA"/>
    <w:rsid w:val="00EB327E"/>
    <w:rsid w:val="00EB34FB"/>
    <w:rsid w:val="00EB44E1"/>
    <w:rsid w:val="00EB463F"/>
    <w:rsid w:val="00EB46B7"/>
    <w:rsid w:val="00EB4C1A"/>
    <w:rsid w:val="00EB4EF1"/>
    <w:rsid w:val="00EB55C8"/>
    <w:rsid w:val="00EB5796"/>
    <w:rsid w:val="00EB5C40"/>
    <w:rsid w:val="00EB628E"/>
    <w:rsid w:val="00EB65EB"/>
    <w:rsid w:val="00EB699C"/>
    <w:rsid w:val="00EB6D4A"/>
    <w:rsid w:val="00EB7027"/>
    <w:rsid w:val="00EB73E9"/>
    <w:rsid w:val="00EC018A"/>
    <w:rsid w:val="00EC0B2A"/>
    <w:rsid w:val="00EC0B7C"/>
    <w:rsid w:val="00EC11CA"/>
    <w:rsid w:val="00EC1559"/>
    <w:rsid w:val="00EC2334"/>
    <w:rsid w:val="00EC251F"/>
    <w:rsid w:val="00EC26ED"/>
    <w:rsid w:val="00EC28A6"/>
    <w:rsid w:val="00EC29A7"/>
    <w:rsid w:val="00EC3489"/>
    <w:rsid w:val="00EC4394"/>
    <w:rsid w:val="00EC5B4A"/>
    <w:rsid w:val="00EC5FB8"/>
    <w:rsid w:val="00EC6B9A"/>
    <w:rsid w:val="00EC6FB3"/>
    <w:rsid w:val="00EC739D"/>
    <w:rsid w:val="00EC7DC5"/>
    <w:rsid w:val="00EC7EB7"/>
    <w:rsid w:val="00ED0454"/>
    <w:rsid w:val="00ED0848"/>
    <w:rsid w:val="00ED0B0C"/>
    <w:rsid w:val="00ED0CFD"/>
    <w:rsid w:val="00ED0F1B"/>
    <w:rsid w:val="00ED1990"/>
    <w:rsid w:val="00ED1D72"/>
    <w:rsid w:val="00ED2E4E"/>
    <w:rsid w:val="00ED3348"/>
    <w:rsid w:val="00ED3B46"/>
    <w:rsid w:val="00ED4394"/>
    <w:rsid w:val="00ED4AFD"/>
    <w:rsid w:val="00ED5309"/>
    <w:rsid w:val="00ED5681"/>
    <w:rsid w:val="00ED5707"/>
    <w:rsid w:val="00ED6EFA"/>
    <w:rsid w:val="00ED7147"/>
    <w:rsid w:val="00ED75E9"/>
    <w:rsid w:val="00ED7961"/>
    <w:rsid w:val="00EE03CF"/>
    <w:rsid w:val="00EE0A8C"/>
    <w:rsid w:val="00EE1553"/>
    <w:rsid w:val="00EE1E22"/>
    <w:rsid w:val="00EE1FB4"/>
    <w:rsid w:val="00EE278F"/>
    <w:rsid w:val="00EE28DE"/>
    <w:rsid w:val="00EE3A8E"/>
    <w:rsid w:val="00EE4A0A"/>
    <w:rsid w:val="00EE5B4F"/>
    <w:rsid w:val="00EE6518"/>
    <w:rsid w:val="00EE6A84"/>
    <w:rsid w:val="00EE6EBE"/>
    <w:rsid w:val="00EE785B"/>
    <w:rsid w:val="00EE79C5"/>
    <w:rsid w:val="00EE7C00"/>
    <w:rsid w:val="00EF067D"/>
    <w:rsid w:val="00EF06BA"/>
    <w:rsid w:val="00EF094B"/>
    <w:rsid w:val="00EF11EB"/>
    <w:rsid w:val="00EF15C5"/>
    <w:rsid w:val="00EF17B4"/>
    <w:rsid w:val="00EF188E"/>
    <w:rsid w:val="00EF197E"/>
    <w:rsid w:val="00EF23D7"/>
    <w:rsid w:val="00EF2BE1"/>
    <w:rsid w:val="00EF366D"/>
    <w:rsid w:val="00EF41E7"/>
    <w:rsid w:val="00EF4388"/>
    <w:rsid w:val="00EF45EF"/>
    <w:rsid w:val="00EF49FF"/>
    <w:rsid w:val="00EF5508"/>
    <w:rsid w:val="00EF639B"/>
    <w:rsid w:val="00EF6B1F"/>
    <w:rsid w:val="00EF6F0E"/>
    <w:rsid w:val="00EF6F18"/>
    <w:rsid w:val="00EF72FC"/>
    <w:rsid w:val="00EF7C02"/>
    <w:rsid w:val="00EF7DC6"/>
    <w:rsid w:val="00EF7F7F"/>
    <w:rsid w:val="00F00626"/>
    <w:rsid w:val="00F02504"/>
    <w:rsid w:val="00F027DC"/>
    <w:rsid w:val="00F029CE"/>
    <w:rsid w:val="00F034E7"/>
    <w:rsid w:val="00F038FF"/>
    <w:rsid w:val="00F03F85"/>
    <w:rsid w:val="00F044AF"/>
    <w:rsid w:val="00F0554B"/>
    <w:rsid w:val="00F05A61"/>
    <w:rsid w:val="00F05C5C"/>
    <w:rsid w:val="00F05E76"/>
    <w:rsid w:val="00F064D1"/>
    <w:rsid w:val="00F06F49"/>
    <w:rsid w:val="00F07919"/>
    <w:rsid w:val="00F07A74"/>
    <w:rsid w:val="00F10A9A"/>
    <w:rsid w:val="00F1106C"/>
    <w:rsid w:val="00F118F0"/>
    <w:rsid w:val="00F11FBA"/>
    <w:rsid w:val="00F122F3"/>
    <w:rsid w:val="00F12FF2"/>
    <w:rsid w:val="00F132D7"/>
    <w:rsid w:val="00F13939"/>
    <w:rsid w:val="00F13994"/>
    <w:rsid w:val="00F13AE2"/>
    <w:rsid w:val="00F14B95"/>
    <w:rsid w:val="00F14DCC"/>
    <w:rsid w:val="00F150E7"/>
    <w:rsid w:val="00F1539E"/>
    <w:rsid w:val="00F161D6"/>
    <w:rsid w:val="00F16345"/>
    <w:rsid w:val="00F163EA"/>
    <w:rsid w:val="00F16BB2"/>
    <w:rsid w:val="00F2058E"/>
    <w:rsid w:val="00F2060A"/>
    <w:rsid w:val="00F228BA"/>
    <w:rsid w:val="00F22901"/>
    <w:rsid w:val="00F22CD0"/>
    <w:rsid w:val="00F23462"/>
    <w:rsid w:val="00F23FB9"/>
    <w:rsid w:val="00F244C2"/>
    <w:rsid w:val="00F2466A"/>
    <w:rsid w:val="00F26656"/>
    <w:rsid w:val="00F26888"/>
    <w:rsid w:val="00F272CD"/>
    <w:rsid w:val="00F301EA"/>
    <w:rsid w:val="00F303D0"/>
    <w:rsid w:val="00F3069A"/>
    <w:rsid w:val="00F30ADB"/>
    <w:rsid w:val="00F30EA1"/>
    <w:rsid w:val="00F32807"/>
    <w:rsid w:val="00F339E0"/>
    <w:rsid w:val="00F33AAA"/>
    <w:rsid w:val="00F3520F"/>
    <w:rsid w:val="00F35BE3"/>
    <w:rsid w:val="00F35DB0"/>
    <w:rsid w:val="00F365DC"/>
    <w:rsid w:val="00F36A46"/>
    <w:rsid w:val="00F3774E"/>
    <w:rsid w:val="00F3794E"/>
    <w:rsid w:val="00F407EB"/>
    <w:rsid w:val="00F40880"/>
    <w:rsid w:val="00F40959"/>
    <w:rsid w:val="00F41298"/>
    <w:rsid w:val="00F42408"/>
    <w:rsid w:val="00F42671"/>
    <w:rsid w:val="00F43F9A"/>
    <w:rsid w:val="00F440D8"/>
    <w:rsid w:val="00F4477D"/>
    <w:rsid w:val="00F447BF"/>
    <w:rsid w:val="00F4601A"/>
    <w:rsid w:val="00F50675"/>
    <w:rsid w:val="00F508B3"/>
    <w:rsid w:val="00F50D54"/>
    <w:rsid w:val="00F5176A"/>
    <w:rsid w:val="00F518F6"/>
    <w:rsid w:val="00F51A6A"/>
    <w:rsid w:val="00F51AD2"/>
    <w:rsid w:val="00F51E2A"/>
    <w:rsid w:val="00F527DC"/>
    <w:rsid w:val="00F53604"/>
    <w:rsid w:val="00F54C3C"/>
    <w:rsid w:val="00F553DF"/>
    <w:rsid w:val="00F5670B"/>
    <w:rsid w:val="00F56C0B"/>
    <w:rsid w:val="00F57F90"/>
    <w:rsid w:val="00F604AD"/>
    <w:rsid w:val="00F60569"/>
    <w:rsid w:val="00F609B1"/>
    <w:rsid w:val="00F610A2"/>
    <w:rsid w:val="00F61393"/>
    <w:rsid w:val="00F617D7"/>
    <w:rsid w:val="00F618C4"/>
    <w:rsid w:val="00F625F2"/>
    <w:rsid w:val="00F6267F"/>
    <w:rsid w:val="00F62FC4"/>
    <w:rsid w:val="00F632E9"/>
    <w:rsid w:val="00F637E5"/>
    <w:rsid w:val="00F63CD5"/>
    <w:rsid w:val="00F640CE"/>
    <w:rsid w:val="00F655AC"/>
    <w:rsid w:val="00F65B87"/>
    <w:rsid w:val="00F66782"/>
    <w:rsid w:val="00F66B26"/>
    <w:rsid w:val="00F66DF7"/>
    <w:rsid w:val="00F673DB"/>
    <w:rsid w:val="00F677B1"/>
    <w:rsid w:val="00F6794A"/>
    <w:rsid w:val="00F70AB3"/>
    <w:rsid w:val="00F72537"/>
    <w:rsid w:val="00F728AF"/>
    <w:rsid w:val="00F72D59"/>
    <w:rsid w:val="00F745B6"/>
    <w:rsid w:val="00F745F0"/>
    <w:rsid w:val="00F74C0A"/>
    <w:rsid w:val="00F751E9"/>
    <w:rsid w:val="00F75203"/>
    <w:rsid w:val="00F7596A"/>
    <w:rsid w:val="00F75EFF"/>
    <w:rsid w:val="00F76151"/>
    <w:rsid w:val="00F778D8"/>
    <w:rsid w:val="00F77A11"/>
    <w:rsid w:val="00F80CB8"/>
    <w:rsid w:val="00F81248"/>
    <w:rsid w:val="00F8142C"/>
    <w:rsid w:val="00F81563"/>
    <w:rsid w:val="00F82231"/>
    <w:rsid w:val="00F82997"/>
    <w:rsid w:val="00F82EF1"/>
    <w:rsid w:val="00F83DBF"/>
    <w:rsid w:val="00F84E32"/>
    <w:rsid w:val="00F855C5"/>
    <w:rsid w:val="00F85A46"/>
    <w:rsid w:val="00F85E70"/>
    <w:rsid w:val="00F875E1"/>
    <w:rsid w:val="00F877CB"/>
    <w:rsid w:val="00F87BC4"/>
    <w:rsid w:val="00F87D3A"/>
    <w:rsid w:val="00F901BA"/>
    <w:rsid w:val="00F90682"/>
    <w:rsid w:val="00F90739"/>
    <w:rsid w:val="00F91BE8"/>
    <w:rsid w:val="00F9224F"/>
    <w:rsid w:val="00F9234C"/>
    <w:rsid w:val="00F9272F"/>
    <w:rsid w:val="00F92B20"/>
    <w:rsid w:val="00F937A3"/>
    <w:rsid w:val="00F9457B"/>
    <w:rsid w:val="00F95733"/>
    <w:rsid w:val="00F958BC"/>
    <w:rsid w:val="00F969AA"/>
    <w:rsid w:val="00F96F18"/>
    <w:rsid w:val="00F970B3"/>
    <w:rsid w:val="00F97494"/>
    <w:rsid w:val="00F975DE"/>
    <w:rsid w:val="00F97B36"/>
    <w:rsid w:val="00FA0BA0"/>
    <w:rsid w:val="00FA1EA8"/>
    <w:rsid w:val="00FA2296"/>
    <w:rsid w:val="00FA29F3"/>
    <w:rsid w:val="00FA2BBB"/>
    <w:rsid w:val="00FA35B3"/>
    <w:rsid w:val="00FA3AA1"/>
    <w:rsid w:val="00FA456F"/>
    <w:rsid w:val="00FA48A5"/>
    <w:rsid w:val="00FA4BD4"/>
    <w:rsid w:val="00FA4D0A"/>
    <w:rsid w:val="00FA4EC3"/>
    <w:rsid w:val="00FA512E"/>
    <w:rsid w:val="00FA5C5F"/>
    <w:rsid w:val="00FA686F"/>
    <w:rsid w:val="00FA6F38"/>
    <w:rsid w:val="00FA7BA2"/>
    <w:rsid w:val="00FB0240"/>
    <w:rsid w:val="00FB032B"/>
    <w:rsid w:val="00FB06FC"/>
    <w:rsid w:val="00FB0982"/>
    <w:rsid w:val="00FB102B"/>
    <w:rsid w:val="00FB1378"/>
    <w:rsid w:val="00FB22A2"/>
    <w:rsid w:val="00FB2609"/>
    <w:rsid w:val="00FB2637"/>
    <w:rsid w:val="00FB2AC0"/>
    <w:rsid w:val="00FB300F"/>
    <w:rsid w:val="00FB32C0"/>
    <w:rsid w:val="00FB3C63"/>
    <w:rsid w:val="00FB3E23"/>
    <w:rsid w:val="00FB4F5D"/>
    <w:rsid w:val="00FB59BF"/>
    <w:rsid w:val="00FB59D3"/>
    <w:rsid w:val="00FB5BB9"/>
    <w:rsid w:val="00FB619F"/>
    <w:rsid w:val="00FB6386"/>
    <w:rsid w:val="00FC02F3"/>
    <w:rsid w:val="00FC03CF"/>
    <w:rsid w:val="00FC0CD1"/>
    <w:rsid w:val="00FC0EF1"/>
    <w:rsid w:val="00FC0F86"/>
    <w:rsid w:val="00FC0FA8"/>
    <w:rsid w:val="00FC19B8"/>
    <w:rsid w:val="00FC1F5E"/>
    <w:rsid w:val="00FC2720"/>
    <w:rsid w:val="00FC2750"/>
    <w:rsid w:val="00FC28A7"/>
    <w:rsid w:val="00FC2C45"/>
    <w:rsid w:val="00FC363E"/>
    <w:rsid w:val="00FC3929"/>
    <w:rsid w:val="00FC44B4"/>
    <w:rsid w:val="00FC51D9"/>
    <w:rsid w:val="00FC573D"/>
    <w:rsid w:val="00FC5B8F"/>
    <w:rsid w:val="00FC663A"/>
    <w:rsid w:val="00FC665F"/>
    <w:rsid w:val="00FC78C4"/>
    <w:rsid w:val="00FC7B14"/>
    <w:rsid w:val="00FD09AD"/>
    <w:rsid w:val="00FD0B05"/>
    <w:rsid w:val="00FD0CF9"/>
    <w:rsid w:val="00FD13DE"/>
    <w:rsid w:val="00FD1583"/>
    <w:rsid w:val="00FD1C10"/>
    <w:rsid w:val="00FD1F0F"/>
    <w:rsid w:val="00FD24BC"/>
    <w:rsid w:val="00FD4426"/>
    <w:rsid w:val="00FD4441"/>
    <w:rsid w:val="00FD46B8"/>
    <w:rsid w:val="00FD4784"/>
    <w:rsid w:val="00FD4B96"/>
    <w:rsid w:val="00FD5154"/>
    <w:rsid w:val="00FD54F2"/>
    <w:rsid w:val="00FD5B26"/>
    <w:rsid w:val="00FD5D44"/>
    <w:rsid w:val="00FD6142"/>
    <w:rsid w:val="00FD6D22"/>
    <w:rsid w:val="00FD70C2"/>
    <w:rsid w:val="00FD75FA"/>
    <w:rsid w:val="00FD77D6"/>
    <w:rsid w:val="00FE006F"/>
    <w:rsid w:val="00FE11AF"/>
    <w:rsid w:val="00FE1A52"/>
    <w:rsid w:val="00FE1B78"/>
    <w:rsid w:val="00FE2E58"/>
    <w:rsid w:val="00FE31B2"/>
    <w:rsid w:val="00FE3F1A"/>
    <w:rsid w:val="00FE44CB"/>
    <w:rsid w:val="00FE5D64"/>
    <w:rsid w:val="00FE5EE8"/>
    <w:rsid w:val="00FE6276"/>
    <w:rsid w:val="00FE64BB"/>
    <w:rsid w:val="00FE6815"/>
    <w:rsid w:val="00FE717B"/>
    <w:rsid w:val="00FE7595"/>
    <w:rsid w:val="00FE7DC2"/>
    <w:rsid w:val="00FF025E"/>
    <w:rsid w:val="00FF03F8"/>
    <w:rsid w:val="00FF0E2E"/>
    <w:rsid w:val="00FF1A3C"/>
    <w:rsid w:val="00FF1CA9"/>
    <w:rsid w:val="00FF1D7F"/>
    <w:rsid w:val="00FF2BEA"/>
    <w:rsid w:val="00FF3087"/>
    <w:rsid w:val="00FF3EE7"/>
    <w:rsid w:val="00FF41D3"/>
    <w:rsid w:val="00FF4227"/>
    <w:rsid w:val="00FF4AD1"/>
    <w:rsid w:val="00FF4F70"/>
    <w:rsid w:val="00FF5996"/>
    <w:rsid w:val="00FF59E5"/>
    <w:rsid w:val="00FF5E73"/>
    <w:rsid w:val="00FF6CD8"/>
    <w:rsid w:val="014803E5"/>
    <w:rsid w:val="018351A6"/>
    <w:rsid w:val="01972D1E"/>
    <w:rsid w:val="02013A0F"/>
    <w:rsid w:val="02226DA4"/>
    <w:rsid w:val="0268118F"/>
    <w:rsid w:val="0277442D"/>
    <w:rsid w:val="0377290A"/>
    <w:rsid w:val="04562D16"/>
    <w:rsid w:val="06195BF7"/>
    <w:rsid w:val="067615E3"/>
    <w:rsid w:val="0798473E"/>
    <w:rsid w:val="07B20311"/>
    <w:rsid w:val="08A047FF"/>
    <w:rsid w:val="0970335E"/>
    <w:rsid w:val="09B05FC4"/>
    <w:rsid w:val="0A291A50"/>
    <w:rsid w:val="0A3F49EC"/>
    <w:rsid w:val="0C3D23CD"/>
    <w:rsid w:val="0CE328CC"/>
    <w:rsid w:val="0E412DCE"/>
    <w:rsid w:val="0ED72BEB"/>
    <w:rsid w:val="0F2C17D4"/>
    <w:rsid w:val="0FDA4DA1"/>
    <w:rsid w:val="103521BF"/>
    <w:rsid w:val="10C53AD6"/>
    <w:rsid w:val="112354B7"/>
    <w:rsid w:val="12F60BE5"/>
    <w:rsid w:val="14545A05"/>
    <w:rsid w:val="148315B4"/>
    <w:rsid w:val="155E5CE7"/>
    <w:rsid w:val="1601473A"/>
    <w:rsid w:val="16111EEE"/>
    <w:rsid w:val="16BB7B56"/>
    <w:rsid w:val="180F0E6A"/>
    <w:rsid w:val="184F4047"/>
    <w:rsid w:val="19474961"/>
    <w:rsid w:val="194A1895"/>
    <w:rsid w:val="1A0C0A76"/>
    <w:rsid w:val="1B6F0C77"/>
    <w:rsid w:val="1BA34081"/>
    <w:rsid w:val="1D8E6B2B"/>
    <w:rsid w:val="1F6E2E09"/>
    <w:rsid w:val="20B66EBD"/>
    <w:rsid w:val="20D46630"/>
    <w:rsid w:val="21445057"/>
    <w:rsid w:val="2189199C"/>
    <w:rsid w:val="21C31211"/>
    <w:rsid w:val="21F85541"/>
    <w:rsid w:val="22112AF8"/>
    <w:rsid w:val="22946B62"/>
    <w:rsid w:val="237819B2"/>
    <w:rsid w:val="23AA4C2B"/>
    <w:rsid w:val="23FF1C5F"/>
    <w:rsid w:val="2483767F"/>
    <w:rsid w:val="252C79CB"/>
    <w:rsid w:val="257A4250"/>
    <w:rsid w:val="25DA1C9D"/>
    <w:rsid w:val="25E81569"/>
    <w:rsid w:val="25F1267D"/>
    <w:rsid w:val="26C86F6F"/>
    <w:rsid w:val="2728340D"/>
    <w:rsid w:val="28574F56"/>
    <w:rsid w:val="290E68E6"/>
    <w:rsid w:val="2A0964D3"/>
    <w:rsid w:val="2B624C67"/>
    <w:rsid w:val="2C7309C9"/>
    <w:rsid w:val="2CC03DE4"/>
    <w:rsid w:val="2CFA5040"/>
    <w:rsid w:val="2DAA2AC7"/>
    <w:rsid w:val="2DC66BC8"/>
    <w:rsid w:val="2E1C573D"/>
    <w:rsid w:val="2F133C8A"/>
    <w:rsid w:val="2F8B2B0D"/>
    <w:rsid w:val="30102E87"/>
    <w:rsid w:val="301E5724"/>
    <w:rsid w:val="309904BB"/>
    <w:rsid w:val="30B5776A"/>
    <w:rsid w:val="31C02170"/>
    <w:rsid w:val="32094F1B"/>
    <w:rsid w:val="326D4833"/>
    <w:rsid w:val="326F7305"/>
    <w:rsid w:val="32CC5360"/>
    <w:rsid w:val="33741824"/>
    <w:rsid w:val="33FE329D"/>
    <w:rsid w:val="34531449"/>
    <w:rsid w:val="350153BA"/>
    <w:rsid w:val="37345C2F"/>
    <w:rsid w:val="37A13497"/>
    <w:rsid w:val="37DB0B5B"/>
    <w:rsid w:val="38A14999"/>
    <w:rsid w:val="38E55278"/>
    <w:rsid w:val="38F72426"/>
    <w:rsid w:val="39F774D5"/>
    <w:rsid w:val="3A014299"/>
    <w:rsid w:val="3B9438B5"/>
    <w:rsid w:val="3C2920A3"/>
    <w:rsid w:val="3D5305FD"/>
    <w:rsid w:val="3DB82B0B"/>
    <w:rsid w:val="3E1D53B4"/>
    <w:rsid w:val="3E302692"/>
    <w:rsid w:val="3F646A48"/>
    <w:rsid w:val="406869C9"/>
    <w:rsid w:val="40E058B7"/>
    <w:rsid w:val="420942D3"/>
    <w:rsid w:val="42436321"/>
    <w:rsid w:val="437C4C12"/>
    <w:rsid w:val="447F4709"/>
    <w:rsid w:val="44AF7727"/>
    <w:rsid w:val="477B422E"/>
    <w:rsid w:val="47FF43A0"/>
    <w:rsid w:val="489405E3"/>
    <w:rsid w:val="48D17049"/>
    <w:rsid w:val="4942157C"/>
    <w:rsid w:val="494C3348"/>
    <w:rsid w:val="49633611"/>
    <w:rsid w:val="49B41F8B"/>
    <w:rsid w:val="49B8543C"/>
    <w:rsid w:val="4AAB7EC8"/>
    <w:rsid w:val="4AB35228"/>
    <w:rsid w:val="4AF83BF8"/>
    <w:rsid w:val="4C0B12D1"/>
    <w:rsid w:val="4C676B0B"/>
    <w:rsid w:val="4C79101D"/>
    <w:rsid w:val="4CF10C29"/>
    <w:rsid w:val="4D1549D8"/>
    <w:rsid w:val="4D2212B6"/>
    <w:rsid w:val="4D647769"/>
    <w:rsid w:val="4DA461C5"/>
    <w:rsid w:val="4ECC1EB5"/>
    <w:rsid w:val="4F9F369E"/>
    <w:rsid w:val="4FA068C2"/>
    <w:rsid w:val="4FE07142"/>
    <w:rsid w:val="503B3B4F"/>
    <w:rsid w:val="50B233AE"/>
    <w:rsid w:val="50BD1A86"/>
    <w:rsid w:val="50C856AC"/>
    <w:rsid w:val="512D1074"/>
    <w:rsid w:val="51B21CE1"/>
    <w:rsid w:val="51B43C52"/>
    <w:rsid w:val="529053BC"/>
    <w:rsid w:val="54737C17"/>
    <w:rsid w:val="56135A00"/>
    <w:rsid w:val="575008E0"/>
    <w:rsid w:val="57FF4ECE"/>
    <w:rsid w:val="583F5C6F"/>
    <w:rsid w:val="58780C81"/>
    <w:rsid w:val="589F6E57"/>
    <w:rsid w:val="58F00D27"/>
    <w:rsid w:val="5CFE229F"/>
    <w:rsid w:val="5D9E48F1"/>
    <w:rsid w:val="5E5B240E"/>
    <w:rsid w:val="5F23576E"/>
    <w:rsid w:val="60FB2142"/>
    <w:rsid w:val="61AD5A56"/>
    <w:rsid w:val="62024702"/>
    <w:rsid w:val="623F13F3"/>
    <w:rsid w:val="62913D6C"/>
    <w:rsid w:val="63341F60"/>
    <w:rsid w:val="64015E38"/>
    <w:rsid w:val="64C00739"/>
    <w:rsid w:val="664C08FC"/>
    <w:rsid w:val="68675D17"/>
    <w:rsid w:val="69375759"/>
    <w:rsid w:val="6A276E52"/>
    <w:rsid w:val="6A5D02C8"/>
    <w:rsid w:val="6B7B0770"/>
    <w:rsid w:val="6D162901"/>
    <w:rsid w:val="6D894C69"/>
    <w:rsid w:val="6EB81711"/>
    <w:rsid w:val="6F7C0A98"/>
    <w:rsid w:val="6FFB67C3"/>
    <w:rsid w:val="70984C7A"/>
    <w:rsid w:val="71EE4619"/>
    <w:rsid w:val="72BA57B6"/>
    <w:rsid w:val="72DD6062"/>
    <w:rsid w:val="73C647DF"/>
    <w:rsid w:val="75621AD9"/>
    <w:rsid w:val="77107636"/>
    <w:rsid w:val="771D5BC2"/>
    <w:rsid w:val="776A5A57"/>
    <w:rsid w:val="7896597E"/>
    <w:rsid w:val="78EF6271"/>
    <w:rsid w:val="797C7F54"/>
    <w:rsid w:val="7B12367E"/>
    <w:rsid w:val="7BCA6D92"/>
    <w:rsid w:val="7C684A63"/>
    <w:rsid w:val="7CB61C71"/>
    <w:rsid w:val="7E3678AE"/>
    <w:rsid w:val="7E5F017F"/>
    <w:rsid w:val="7E7909B6"/>
    <w:rsid w:val="7EEC6E98"/>
    <w:rsid w:val="7F6C114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DE796"/>
  <w15:docId w15:val="{9AE989AF-1772-47E2-B0B1-E1D1DB680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eastAsia="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qFormat/>
    <w:pPr>
      <w:spacing w:before="100" w:beforeAutospacing="1" w:after="142" w:line="288" w:lineRule="auto"/>
    </w:pPr>
    <w:rPr>
      <w:sz w:val="24"/>
      <w:szCs w:val="24"/>
    </w:rPr>
  </w:style>
  <w:style w:type="paragraph" w:styleId="Rodap">
    <w:name w:val="footer"/>
    <w:basedOn w:val="Normal"/>
    <w:link w:val="RodapChar"/>
    <w:uiPriority w:val="99"/>
    <w:qFormat/>
    <w:pPr>
      <w:widowControl w:val="0"/>
      <w:suppressLineNumbers/>
      <w:tabs>
        <w:tab w:val="left" w:pos="708"/>
        <w:tab w:val="center" w:pos="4252"/>
        <w:tab w:val="right" w:pos="8504"/>
      </w:tabs>
      <w:suppressAutoHyphens/>
      <w:spacing w:line="100" w:lineRule="atLeast"/>
      <w:textAlignment w:val="baseline"/>
    </w:pPr>
    <w:rPr>
      <w:rFonts w:ascii="Cambria" w:eastAsia="MS Mincho" w:hAnsi="Cambria" w:cs="Cambria"/>
      <w:color w:val="00000A"/>
      <w:sz w:val="24"/>
      <w:szCs w:val="21"/>
      <w:lang w:eastAsia="zh-CN" w:bidi="hi-IN"/>
    </w:rPr>
  </w:style>
  <w:style w:type="character" w:styleId="Nmerodelinha">
    <w:name w:val="line number"/>
    <w:basedOn w:val="Fontepargpadro"/>
    <w:uiPriority w:val="99"/>
    <w:semiHidden/>
    <w:unhideWhenUsed/>
    <w:qFormat/>
  </w:style>
  <w:style w:type="paragraph" w:customStyle="1" w:styleId="Cabealho1">
    <w:name w:val="Cabeçalho1"/>
    <w:basedOn w:val="Normal"/>
    <w:qFormat/>
    <w:pPr>
      <w:widowControl w:val="0"/>
      <w:suppressLineNumbers/>
      <w:tabs>
        <w:tab w:val="left" w:pos="708"/>
        <w:tab w:val="center" w:pos="4252"/>
        <w:tab w:val="right" w:pos="8504"/>
      </w:tabs>
      <w:suppressAutoHyphens/>
      <w:spacing w:line="100" w:lineRule="atLeast"/>
      <w:textAlignment w:val="baseline"/>
    </w:pPr>
    <w:rPr>
      <w:rFonts w:ascii="Cambria" w:eastAsia="MS Mincho" w:hAnsi="Cambria" w:cs="Cambria"/>
      <w:color w:val="00000A"/>
      <w:sz w:val="24"/>
      <w:szCs w:val="21"/>
      <w:lang w:eastAsia="zh-CN" w:bidi="hi-IN"/>
    </w:rPr>
  </w:style>
  <w:style w:type="character" w:customStyle="1" w:styleId="RodapChar">
    <w:name w:val="Rodapé Char"/>
    <w:basedOn w:val="Fontepargpadro"/>
    <w:link w:val="Rodap"/>
    <w:uiPriority w:val="99"/>
    <w:qFormat/>
    <w:rPr>
      <w:rFonts w:ascii="Cambria" w:eastAsia="MS Mincho" w:hAnsi="Cambria" w:cs="Cambria"/>
      <w:color w:val="00000A"/>
      <w:sz w:val="24"/>
      <w:szCs w:val="21"/>
      <w:lang w:eastAsia="zh-CN" w:bidi="hi-IN"/>
    </w:rPr>
  </w:style>
  <w:style w:type="character" w:customStyle="1" w:styleId="WW8Num1z3">
    <w:name w:val="WW8Num1z3"/>
    <w:qFormat/>
  </w:style>
  <w:style w:type="paragraph" w:customStyle="1" w:styleId="western">
    <w:name w:val="western"/>
    <w:basedOn w:val="Normal"/>
    <w:qFormat/>
    <w:pPr>
      <w:spacing w:before="100" w:beforeAutospacing="1" w:after="142" w:line="288" w:lineRule="auto"/>
    </w:pPr>
    <w:rPr>
      <w:color w:val="00000A"/>
    </w:rPr>
  </w:style>
  <w:style w:type="character" w:customStyle="1" w:styleId="WW8Num1z6">
    <w:name w:val="WW8Num1z6"/>
    <w:qFormat/>
  </w:style>
  <w:style w:type="character" w:customStyle="1" w:styleId="Fontepargpadro1">
    <w:name w:val="Fonte parág. padrão1"/>
    <w:qFormat/>
  </w:style>
  <w:style w:type="paragraph" w:styleId="Cabealho">
    <w:name w:val="header"/>
    <w:basedOn w:val="Normal"/>
    <w:link w:val="CabealhoChar"/>
    <w:uiPriority w:val="99"/>
    <w:unhideWhenUsed/>
    <w:rsid w:val="00BB2174"/>
    <w:pPr>
      <w:tabs>
        <w:tab w:val="center" w:pos="4252"/>
        <w:tab w:val="right" w:pos="8504"/>
      </w:tabs>
    </w:pPr>
  </w:style>
  <w:style w:type="character" w:customStyle="1" w:styleId="CabealhoChar">
    <w:name w:val="Cabeçalho Char"/>
    <w:basedOn w:val="Fontepargpadro"/>
    <w:link w:val="Cabealho"/>
    <w:uiPriority w:val="99"/>
    <w:rsid w:val="00BB2174"/>
    <w:rPr>
      <w:rFonts w:eastAsia="Times New Roman"/>
    </w:rPr>
  </w:style>
  <w:style w:type="paragraph" w:styleId="Textodebalo">
    <w:name w:val="Balloon Text"/>
    <w:basedOn w:val="Normal"/>
    <w:link w:val="TextodebaloChar"/>
    <w:uiPriority w:val="99"/>
    <w:semiHidden/>
    <w:unhideWhenUsed/>
    <w:rsid w:val="0072016E"/>
    <w:rPr>
      <w:rFonts w:ascii="Segoe UI" w:hAnsi="Segoe UI" w:cs="Segoe UI"/>
      <w:sz w:val="18"/>
      <w:szCs w:val="18"/>
    </w:rPr>
  </w:style>
  <w:style w:type="character" w:customStyle="1" w:styleId="TextodebaloChar">
    <w:name w:val="Texto de balão Char"/>
    <w:basedOn w:val="Fontepargpadro"/>
    <w:link w:val="Textodebalo"/>
    <w:uiPriority w:val="99"/>
    <w:semiHidden/>
    <w:rsid w:val="0072016E"/>
    <w:rPr>
      <w:rFonts w:ascii="Segoe UI" w:eastAsia="Times New Roman" w:hAnsi="Segoe UI" w:cs="Segoe UI"/>
      <w:sz w:val="18"/>
      <w:szCs w:val="18"/>
    </w:rPr>
  </w:style>
  <w:style w:type="character" w:styleId="Hyperlink">
    <w:name w:val="Hyperlink"/>
    <w:basedOn w:val="Fontepargpadro"/>
    <w:uiPriority w:val="99"/>
    <w:semiHidden/>
    <w:unhideWhenUsed/>
    <w:rsid w:val="00F044AF"/>
    <w:rPr>
      <w:color w:val="0000FF"/>
      <w:u w:val="single"/>
    </w:rPr>
  </w:style>
  <w:style w:type="character" w:styleId="Forte">
    <w:name w:val="Strong"/>
    <w:basedOn w:val="Fontepargpadro"/>
    <w:uiPriority w:val="22"/>
    <w:qFormat/>
    <w:rsid w:val="007619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523210">
      <w:bodyDiv w:val="1"/>
      <w:marLeft w:val="0"/>
      <w:marRight w:val="0"/>
      <w:marTop w:val="0"/>
      <w:marBottom w:val="0"/>
      <w:divBdr>
        <w:top w:val="none" w:sz="0" w:space="0" w:color="auto"/>
        <w:left w:val="none" w:sz="0" w:space="0" w:color="auto"/>
        <w:bottom w:val="none" w:sz="0" w:space="0" w:color="auto"/>
        <w:right w:val="none" w:sz="0" w:space="0" w:color="auto"/>
      </w:divBdr>
    </w:div>
    <w:div w:id="2115126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0EDA1D-3B12-45BA-BC56-208D9EF1C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6</Pages>
  <Words>2608</Words>
  <Characters>14087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Apoio - Comissões</dc:creator>
  <cp:lastModifiedBy>guilherme</cp:lastModifiedBy>
  <cp:revision>106</cp:revision>
  <cp:lastPrinted>2022-07-28T13:57:00Z</cp:lastPrinted>
  <dcterms:created xsi:type="dcterms:W3CDTF">2022-03-30T16:10:00Z</dcterms:created>
  <dcterms:modified xsi:type="dcterms:W3CDTF">2022-07-28T17:26:00Z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1046-10.2.0.6080</vt:lpwstr>
  </property>
</Properties>
</file>