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28" w:rsidRDefault="00715328">
      <w:pPr>
        <w:pStyle w:val="Standard"/>
        <w:jc w:val="center"/>
      </w:pPr>
    </w:p>
    <w:p w:rsidR="00715328" w:rsidRDefault="00ED11EA">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715328" w:rsidRDefault="00715328">
      <w:pPr>
        <w:pStyle w:val="Standard"/>
        <w:jc w:val="center"/>
        <w:rPr>
          <w:rFonts w:ascii="Arial" w:hAnsi="Arial" w:cs="Arial"/>
          <w:b/>
          <w:bCs/>
          <w:sz w:val="22"/>
          <w:szCs w:val="22"/>
          <w:shd w:val="clear" w:color="auto" w:fill="FFFFFF"/>
        </w:rPr>
      </w:pPr>
    </w:p>
    <w:p w:rsidR="00715328" w:rsidRDefault="00ED11EA">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80560E">
        <w:rPr>
          <w:rFonts w:ascii="Arial" w:hAnsi="Arial" w:cs="Arial"/>
          <w:b/>
          <w:bCs/>
          <w:sz w:val="22"/>
          <w:szCs w:val="22"/>
          <w:shd w:val="clear" w:color="auto" w:fill="FFFFFF"/>
        </w:rPr>
        <w:t>03/2019</w:t>
      </w:r>
    </w:p>
    <w:p w:rsidR="00715328" w:rsidRDefault="00715328">
      <w:pPr>
        <w:pStyle w:val="Standard"/>
        <w:jc w:val="center"/>
        <w:rPr>
          <w:rFonts w:ascii="Arial" w:hAnsi="Arial" w:cs="Arial"/>
          <w:sz w:val="22"/>
          <w:szCs w:val="22"/>
          <w:shd w:val="clear" w:color="auto" w:fill="FFFF00"/>
        </w:rPr>
      </w:pPr>
    </w:p>
    <w:p w:rsidR="00715328" w:rsidRDefault="00715328">
      <w:pPr>
        <w:pStyle w:val="Standard"/>
        <w:jc w:val="center"/>
        <w:rPr>
          <w:rFonts w:ascii="Arial" w:hAnsi="Arial" w:cs="Arial"/>
          <w:sz w:val="22"/>
          <w:szCs w:val="22"/>
          <w:shd w:val="clear" w:color="auto" w:fill="FFFF00"/>
        </w:rPr>
      </w:pPr>
    </w:p>
    <w:p w:rsidR="00715328" w:rsidRDefault="00ED11EA">
      <w:pPr>
        <w:pStyle w:val="Standard"/>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ED11EA">
      <w:pPr>
        <w:pStyle w:val="Standard"/>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sidR="0080560E">
        <w:rPr>
          <w:rFonts w:ascii="Arial" w:hAnsi="Arial" w:cs="Arial"/>
          <w:b/>
          <w:bCs/>
          <w:color w:val="000000"/>
          <w:sz w:val="22"/>
          <w:szCs w:val="22"/>
          <w:shd w:val="clear" w:color="auto" w:fill="FFFFFF"/>
        </w:rPr>
        <w:t>03/2019</w:t>
      </w:r>
    </w:p>
    <w:p w:rsidR="00715328" w:rsidRDefault="00715328">
      <w:pPr>
        <w:pStyle w:val="Standard"/>
        <w:jc w:val="center"/>
        <w:rPr>
          <w:rFonts w:ascii="Arial" w:hAnsi="Arial" w:cs="Arial"/>
          <w:b/>
          <w:bCs/>
          <w:sz w:val="22"/>
          <w:szCs w:val="22"/>
        </w:rPr>
      </w:pPr>
    </w:p>
    <w:p w:rsidR="00715328" w:rsidRDefault="00715328">
      <w:pPr>
        <w:pStyle w:val="Standard"/>
        <w:rPr>
          <w:rFonts w:ascii="Arial" w:hAnsi="Arial" w:cs="Arial"/>
          <w:b/>
          <w:bCs/>
          <w:sz w:val="22"/>
          <w:szCs w:val="22"/>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NOME DA LICITANTE:</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CNPJ:</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ENDEREÇO:</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CIDADE:</w:t>
            </w:r>
          </w:p>
        </w:tc>
        <w:tc>
          <w:tcPr>
            <w:tcW w:w="4338"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ESTADO:                       CEP:</w:t>
            </w: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338" w:type="dxa"/>
            <w:tcMar>
              <w:top w:w="55" w:type="dxa"/>
              <w:left w:w="55" w:type="dxa"/>
              <w:bottom w:w="55" w:type="dxa"/>
              <w:right w:w="55" w:type="dxa"/>
            </w:tcMar>
          </w:tcPr>
          <w:p w:rsidR="00715328" w:rsidRDefault="00ED11EA">
            <w:pPr>
              <w:pStyle w:val="Standard"/>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PESSOA PARA CONTATO:</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DATA:</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bl>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715328" w:rsidRDefault="00ED11EA">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ED11EA">
      <w:pPr>
        <w:pStyle w:val="Standard"/>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715328" w:rsidRDefault="00ED11EA">
      <w:pPr>
        <w:pStyle w:val="Standard"/>
        <w:pageBreakBefore/>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80560E">
        <w:rPr>
          <w:rFonts w:ascii="Arial" w:hAnsi="Arial" w:cs="Arial"/>
          <w:b/>
          <w:bCs/>
          <w:color w:val="000000"/>
          <w:sz w:val="22"/>
          <w:szCs w:val="22"/>
        </w:rPr>
        <w:t>03/2019</w:t>
      </w:r>
    </w:p>
    <w:p w:rsidR="00715328" w:rsidRDefault="00ED11EA">
      <w:pPr>
        <w:pStyle w:val="Standard"/>
      </w:pPr>
      <w:r>
        <w:rPr>
          <w:rFonts w:ascii="Arial" w:hAnsi="Arial" w:cs="Arial"/>
          <w:b/>
          <w:bCs/>
          <w:color w:val="000000"/>
          <w:sz w:val="22"/>
          <w:szCs w:val="22"/>
        </w:rPr>
        <w:t xml:space="preserve">Modalidade: </w:t>
      </w:r>
      <w:r w:rsidRPr="0047294B">
        <w:rPr>
          <w:rFonts w:ascii="Arial" w:hAnsi="Arial" w:cs="Arial"/>
          <w:bCs/>
          <w:color w:val="000000"/>
          <w:sz w:val="22"/>
          <w:szCs w:val="22"/>
          <w:shd w:val="clear" w:color="auto" w:fill="FFFFFF"/>
        </w:rPr>
        <w:t>PREGÃO PRESENCIAL</w:t>
      </w:r>
    </w:p>
    <w:p w:rsidR="00715328" w:rsidRDefault="00ED11EA">
      <w:pPr>
        <w:pStyle w:val="Standard"/>
        <w:rPr>
          <w:rFonts w:ascii="Arial" w:hAnsi="Arial" w:cs="Arial"/>
          <w:b/>
          <w:bCs/>
          <w:color w:val="000000"/>
          <w:sz w:val="22"/>
          <w:szCs w:val="22"/>
        </w:rPr>
      </w:pPr>
      <w:r>
        <w:rPr>
          <w:rFonts w:ascii="Arial" w:hAnsi="Arial" w:cs="Arial"/>
          <w:b/>
          <w:bCs/>
          <w:color w:val="000000"/>
          <w:sz w:val="22"/>
          <w:szCs w:val="22"/>
        </w:rPr>
        <w:t xml:space="preserve">Tipo: </w:t>
      </w:r>
      <w:r w:rsidRPr="0047294B">
        <w:rPr>
          <w:rFonts w:ascii="Arial" w:hAnsi="Arial" w:cs="Arial"/>
          <w:bCs/>
          <w:color w:val="000000"/>
          <w:sz w:val="22"/>
          <w:szCs w:val="22"/>
        </w:rPr>
        <w:t>MENOR PREÇO POR LOTE</w:t>
      </w:r>
    </w:p>
    <w:p w:rsidR="00715328" w:rsidRDefault="00ED11EA">
      <w:pPr>
        <w:pStyle w:val="Standard"/>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8671AE">
        <w:rPr>
          <w:rFonts w:ascii="Arial" w:hAnsi="Arial" w:cs="Arial"/>
          <w:b/>
          <w:bCs/>
          <w:color w:val="000000"/>
          <w:sz w:val="22"/>
          <w:szCs w:val="22"/>
        </w:rPr>
        <w:t>881013</w:t>
      </w:r>
      <w:r>
        <w:rPr>
          <w:rFonts w:ascii="Arial" w:hAnsi="Arial" w:cs="Arial"/>
          <w:b/>
          <w:bCs/>
          <w:color w:val="000000"/>
          <w:sz w:val="22"/>
          <w:szCs w:val="22"/>
        </w:rPr>
        <w:t>/201</w:t>
      </w:r>
      <w:r w:rsidR="008671AE">
        <w:rPr>
          <w:rFonts w:ascii="Arial" w:hAnsi="Arial" w:cs="Arial"/>
          <w:b/>
          <w:bCs/>
          <w:color w:val="000000"/>
          <w:sz w:val="22"/>
          <w:szCs w:val="22"/>
        </w:rPr>
        <w:t>9</w:t>
      </w:r>
    </w:p>
    <w:p w:rsidR="00715328" w:rsidRDefault="00715328">
      <w:pPr>
        <w:pStyle w:val="Standard"/>
        <w:rPr>
          <w:rFonts w:ascii="Arial" w:hAnsi="Arial" w:cs="Arial"/>
          <w:b/>
          <w:bCs/>
          <w:color w:val="000000"/>
          <w:sz w:val="22"/>
          <w:szCs w:val="22"/>
        </w:rPr>
      </w:pPr>
    </w:p>
    <w:p w:rsidR="008606EB" w:rsidRDefault="008606EB">
      <w:pPr>
        <w:pStyle w:val="Standard"/>
        <w:rPr>
          <w:rFonts w:ascii="Arial" w:hAnsi="Arial" w:cs="Arial"/>
          <w:b/>
          <w:bCs/>
          <w:color w:val="000000"/>
          <w:sz w:val="22"/>
          <w:szCs w:val="22"/>
        </w:rPr>
      </w:pPr>
    </w:p>
    <w:p w:rsidR="008606EB" w:rsidRDefault="008606EB">
      <w:pPr>
        <w:pStyle w:val="Standard"/>
        <w:rPr>
          <w:rFonts w:ascii="Arial" w:hAnsi="Arial" w:cs="Arial"/>
          <w:b/>
          <w:bCs/>
          <w:color w:val="000000"/>
          <w:sz w:val="22"/>
          <w:szCs w:val="22"/>
        </w:rPr>
      </w:pPr>
    </w:p>
    <w:p w:rsidR="00715328" w:rsidRDefault="00ED11EA">
      <w:pPr>
        <w:pStyle w:val="Standard"/>
        <w:jc w:val="center"/>
        <w:rPr>
          <w:rFonts w:ascii="Arial" w:hAnsi="Arial" w:cs="Arial"/>
          <w:b/>
          <w:bCs/>
          <w:color w:val="000000"/>
          <w:sz w:val="22"/>
          <w:szCs w:val="22"/>
          <w:u w:val="single"/>
        </w:rPr>
      </w:pPr>
      <w:r>
        <w:rPr>
          <w:rFonts w:ascii="Arial" w:hAnsi="Arial" w:cs="Arial"/>
          <w:b/>
          <w:bCs/>
          <w:color w:val="000000"/>
          <w:sz w:val="22"/>
          <w:szCs w:val="22"/>
          <w:u w:val="single"/>
        </w:rPr>
        <w:t xml:space="preserve">EDITAL DO PREGÃO PRESENCIAL nº </w:t>
      </w:r>
      <w:r w:rsidR="0080560E">
        <w:rPr>
          <w:rFonts w:ascii="Arial" w:hAnsi="Arial" w:cs="Arial"/>
          <w:b/>
          <w:bCs/>
          <w:color w:val="000000"/>
          <w:sz w:val="22"/>
          <w:szCs w:val="22"/>
          <w:u w:val="single"/>
        </w:rPr>
        <w:t>03/2019</w:t>
      </w:r>
    </w:p>
    <w:p w:rsidR="008606EB" w:rsidRDefault="008606EB">
      <w:pPr>
        <w:pStyle w:val="Standard"/>
        <w:jc w:val="center"/>
        <w:rPr>
          <w:rFonts w:ascii="Arial" w:hAnsi="Arial" w:cs="Arial"/>
          <w:b/>
          <w:bCs/>
          <w:color w:val="000000"/>
          <w:sz w:val="22"/>
          <w:szCs w:val="22"/>
          <w:u w:val="single"/>
        </w:rPr>
      </w:pPr>
    </w:p>
    <w:p w:rsidR="008606EB" w:rsidRDefault="008606EB">
      <w:pPr>
        <w:pStyle w:val="Standard"/>
        <w:jc w:val="center"/>
      </w:pPr>
    </w:p>
    <w:p w:rsidR="00715328" w:rsidRDefault="00715328">
      <w:pPr>
        <w:pStyle w:val="Standard"/>
        <w:jc w:val="center"/>
        <w:rPr>
          <w:rFonts w:ascii="Arial" w:hAnsi="Arial" w:cs="Arial"/>
          <w:b/>
          <w:bCs/>
          <w:color w:val="000000"/>
          <w:sz w:val="22"/>
          <w:szCs w:val="22"/>
          <w:u w:val="single"/>
        </w:rPr>
      </w:pPr>
    </w:p>
    <w:p w:rsidR="00715328" w:rsidRDefault="00ED11EA">
      <w:pPr>
        <w:pStyle w:val="Standard"/>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do</w:t>
      </w:r>
      <w:r w:rsidR="0047294B">
        <w:rPr>
          <w:rFonts w:ascii="Arial" w:hAnsi="Arial" w:cs="Arial"/>
          <w:sz w:val="22"/>
          <w:szCs w:val="22"/>
        </w:rPr>
        <w:t xml:space="preserve"> Pregoeiro </w:t>
      </w:r>
      <w:r>
        <w:rPr>
          <w:rFonts w:ascii="Arial" w:hAnsi="Arial" w:cs="Arial"/>
          <w:sz w:val="22"/>
          <w:szCs w:val="22"/>
        </w:rPr>
        <w:t>e dos membros da Equipe de Apoio de Licitação do Pregão Presencia</w:t>
      </w:r>
      <w:r w:rsidR="0047294B">
        <w:rPr>
          <w:rFonts w:ascii="Arial" w:hAnsi="Arial" w:cs="Arial"/>
          <w:sz w:val="22"/>
          <w:szCs w:val="22"/>
        </w:rPr>
        <w:t xml:space="preserve">l, designados pela Portaria nº </w:t>
      </w:r>
      <w:r w:rsidR="009432BC">
        <w:rPr>
          <w:rFonts w:ascii="Arial" w:hAnsi="Arial" w:cs="Arial"/>
          <w:sz w:val="22"/>
          <w:szCs w:val="22"/>
        </w:rPr>
        <w:t>28</w:t>
      </w:r>
      <w:r>
        <w:rPr>
          <w:rFonts w:ascii="Arial" w:hAnsi="Arial" w:cs="Arial"/>
          <w:sz w:val="22"/>
          <w:szCs w:val="22"/>
        </w:rPr>
        <w:t xml:space="preserve">, de </w:t>
      </w:r>
      <w:r w:rsidR="009432BC">
        <w:rPr>
          <w:rFonts w:ascii="Arial" w:hAnsi="Arial" w:cs="Arial"/>
          <w:sz w:val="22"/>
          <w:szCs w:val="22"/>
        </w:rPr>
        <w:t>31</w:t>
      </w:r>
      <w:r>
        <w:rPr>
          <w:rFonts w:ascii="Arial" w:hAnsi="Arial" w:cs="Arial"/>
          <w:sz w:val="22"/>
          <w:szCs w:val="22"/>
        </w:rPr>
        <w:t xml:space="preserve"> de </w:t>
      </w:r>
      <w:r w:rsidR="009432BC">
        <w:rPr>
          <w:rFonts w:ascii="Arial" w:hAnsi="Arial" w:cs="Arial"/>
          <w:sz w:val="22"/>
          <w:szCs w:val="22"/>
        </w:rPr>
        <w:t>julh</w:t>
      </w:r>
      <w:r w:rsidR="0047294B">
        <w:rPr>
          <w:rFonts w:ascii="Arial" w:hAnsi="Arial" w:cs="Arial"/>
          <w:sz w:val="22"/>
          <w:szCs w:val="22"/>
        </w:rPr>
        <w:t>o</w:t>
      </w:r>
      <w:r>
        <w:rPr>
          <w:rFonts w:ascii="Arial" w:hAnsi="Arial" w:cs="Arial"/>
          <w:sz w:val="22"/>
          <w:szCs w:val="22"/>
        </w:rPr>
        <w:t xml:space="preserve"> de 201</w:t>
      </w:r>
      <w:r w:rsidR="0047294B">
        <w:rPr>
          <w:rFonts w:ascii="Arial" w:hAnsi="Arial" w:cs="Arial"/>
          <w:sz w:val="22"/>
          <w:szCs w:val="22"/>
        </w:rPr>
        <w:t>8</w:t>
      </w:r>
      <w:r>
        <w:rPr>
          <w:rFonts w:ascii="Arial" w:hAnsi="Arial" w:cs="Arial"/>
          <w:sz w:val="22"/>
          <w:szCs w:val="22"/>
        </w:rPr>
        <w:t xml:space="preserve"> torna público, para conhecimento dos interessados, que será realizada às </w:t>
      </w:r>
      <w:proofErr w:type="gramStart"/>
      <w:r w:rsidR="00BB4FBF" w:rsidRPr="00BB4FBF">
        <w:rPr>
          <w:rFonts w:ascii="Arial" w:hAnsi="Arial" w:cs="Arial"/>
          <w:b/>
          <w:bCs/>
          <w:color w:val="000000"/>
          <w:sz w:val="22"/>
          <w:szCs w:val="22"/>
        </w:rPr>
        <w:t>14</w:t>
      </w:r>
      <w:r w:rsidRPr="00BB4FBF">
        <w:rPr>
          <w:rFonts w:ascii="Arial" w:hAnsi="Arial" w:cs="Arial"/>
          <w:b/>
          <w:bCs/>
          <w:color w:val="000000"/>
          <w:sz w:val="22"/>
          <w:szCs w:val="22"/>
        </w:rPr>
        <w:t>:30</w:t>
      </w:r>
      <w:proofErr w:type="gramEnd"/>
      <w:r w:rsidRPr="00BB4FBF">
        <w:rPr>
          <w:rFonts w:ascii="Arial" w:hAnsi="Arial" w:cs="Arial"/>
          <w:b/>
          <w:bCs/>
          <w:color w:val="000000"/>
          <w:sz w:val="22"/>
          <w:szCs w:val="22"/>
        </w:rPr>
        <w:t xml:space="preserve"> horas do dia </w:t>
      </w:r>
      <w:r w:rsidR="00BB4FBF" w:rsidRPr="00BB4FBF">
        <w:rPr>
          <w:rFonts w:ascii="Arial" w:hAnsi="Arial" w:cs="Arial"/>
          <w:b/>
          <w:bCs/>
          <w:color w:val="000000"/>
          <w:sz w:val="22"/>
          <w:szCs w:val="22"/>
        </w:rPr>
        <w:t>0</w:t>
      </w:r>
      <w:r w:rsidR="000C46CB">
        <w:rPr>
          <w:rFonts w:ascii="Arial" w:hAnsi="Arial" w:cs="Arial"/>
          <w:b/>
          <w:bCs/>
          <w:color w:val="000000"/>
          <w:sz w:val="22"/>
          <w:szCs w:val="22"/>
        </w:rPr>
        <w:t>9</w:t>
      </w:r>
      <w:r w:rsidRPr="00BB4FBF">
        <w:rPr>
          <w:rFonts w:ascii="Arial" w:hAnsi="Arial" w:cs="Arial"/>
          <w:b/>
          <w:bCs/>
          <w:color w:val="000000"/>
          <w:sz w:val="22"/>
          <w:szCs w:val="22"/>
        </w:rPr>
        <w:t xml:space="preserve"> de </w:t>
      </w:r>
      <w:r w:rsidR="00BB4FBF" w:rsidRPr="00BB4FBF">
        <w:rPr>
          <w:rFonts w:ascii="Arial" w:hAnsi="Arial" w:cs="Arial"/>
          <w:b/>
          <w:bCs/>
          <w:color w:val="000000"/>
          <w:sz w:val="22"/>
          <w:szCs w:val="22"/>
        </w:rPr>
        <w:t>julho</w:t>
      </w:r>
      <w:r w:rsidRPr="00BB4FBF">
        <w:rPr>
          <w:rFonts w:ascii="Arial" w:hAnsi="Arial" w:cs="Arial"/>
          <w:b/>
          <w:bCs/>
          <w:color w:val="000000"/>
          <w:sz w:val="22"/>
          <w:szCs w:val="22"/>
        </w:rPr>
        <w:t xml:space="preserve"> de 201</w:t>
      </w:r>
      <w:r w:rsidR="000C46CB">
        <w:rPr>
          <w:rFonts w:ascii="Arial" w:hAnsi="Arial" w:cs="Arial"/>
          <w:b/>
          <w:bCs/>
          <w:color w:val="000000"/>
          <w:sz w:val="22"/>
          <w:szCs w:val="22"/>
        </w:rPr>
        <w:t>9</w:t>
      </w:r>
      <w:r>
        <w:rPr>
          <w:rFonts w:ascii="Arial" w:hAnsi="Arial" w:cs="Arial"/>
          <w:color w:val="000000"/>
          <w:sz w:val="22"/>
          <w:szCs w:val="22"/>
        </w:rPr>
        <w:t>,</w:t>
      </w:r>
      <w:r>
        <w:rPr>
          <w:rFonts w:ascii="Arial" w:hAnsi="Arial" w:cs="Arial"/>
          <w:sz w:val="22"/>
          <w:szCs w:val="22"/>
        </w:rPr>
        <w:t xml:space="preserve"> a reunião de recebimento e abertura dos envelopes “Proposta” e “Documentação” do Pregão Presencial com nº </w:t>
      </w:r>
      <w:r w:rsidR="0080560E">
        <w:rPr>
          <w:rFonts w:ascii="Arial" w:hAnsi="Arial" w:cs="Arial"/>
          <w:color w:val="000000"/>
          <w:sz w:val="22"/>
          <w:szCs w:val="22"/>
        </w:rPr>
        <w:t>03/2019</w:t>
      </w:r>
      <w:r>
        <w:rPr>
          <w:rFonts w:ascii="Arial" w:hAnsi="Arial" w:cs="Arial"/>
          <w:sz w:val="22"/>
          <w:szCs w:val="22"/>
        </w:rPr>
        <w:t xml:space="preserve">, tipo </w:t>
      </w:r>
      <w:r>
        <w:rPr>
          <w:rFonts w:ascii="Arial" w:hAnsi="Arial" w:cs="Arial"/>
          <w:b/>
          <w:bCs/>
          <w:color w:val="000000"/>
          <w:sz w:val="22"/>
          <w:szCs w:val="22"/>
        </w:rPr>
        <w:t>MENOR PREÇO POR LOTE,</w:t>
      </w:r>
      <w:r>
        <w:rPr>
          <w:rFonts w:ascii="Arial" w:hAnsi="Arial" w:cs="Arial"/>
          <w:color w:val="000000"/>
          <w:sz w:val="22"/>
          <w:szCs w:val="22"/>
        </w:rPr>
        <w:t xml:space="preserve"> </w:t>
      </w:r>
      <w:r>
        <w:rPr>
          <w:rFonts w:ascii="Arial" w:hAnsi="Arial" w:cs="Arial"/>
          <w:sz w:val="22"/>
          <w:szCs w:val="22"/>
        </w:rPr>
        <w:t xml:space="preserve">destinado à </w:t>
      </w:r>
      <w:r>
        <w:rPr>
          <w:rFonts w:ascii="Arial" w:eastAsia="Arial Unicode MS" w:hAnsi="Arial" w:cs="Arial"/>
          <w:b/>
          <w:bCs/>
          <w:color w:val="000000"/>
          <w:sz w:val="22"/>
          <w:szCs w:val="22"/>
        </w:rPr>
        <w:t xml:space="preserve">CONTRATAÇÃO DE EMPRESA(S) ESPECIALIZADA(S) NO FORNECIMENTO DE ALIMENTOS PREPARADOS (LANCHES) E BUFFETS E </w:t>
      </w:r>
      <w:proofErr w:type="spellStart"/>
      <w:r w:rsidRPr="0047294B">
        <w:rPr>
          <w:rFonts w:ascii="Arial" w:eastAsia="Arial Unicode MS" w:hAnsi="Arial" w:cs="Arial"/>
          <w:b/>
          <w:bCs/>
          <w:i/>
          <w:color w:val="000000"/>
          <w:sz w:val="22"/>
          <w:szCs w:val="22"/>
        </w:rPr>
        <w:t>COFFEE</w:t>
      </w:r>
      <w:proofErr w:type="spellEnd"/>
      <w:r w:rsidRPr="0047294B">
        <w:rPr>
          <w:rFonts w:ascii="Arial" w:eastAsia="Arial Unicode MS" w:hAnsi="Arial" w:cs="Arial"/>
          <w:b/>
          <w:bCs/>
          <w:i/>
          <w:color w:val="000000"/>
          <w:sz w:val="22"/>
          <w:szCs w:val="22"/>
        </w:rPr>
        <w:t xml:space="preserve"> BREAKS</w:t>
      </w:r>
      <w:r>
        <w:rPr>
          <w:rFonts w:ascii="Arial" w:eastAsia="Arial Unicode MS" w:hAnsi="Arial" w:cs="Arial"/>
          <w:b/>
          <w:bCs/>
          <w:color w:val="000000"/>
          <w:sz w:val="22"/>
          <w:szCs w:val="22"/>
        </w:rPr>
        <w:t xml:space="preserve"> </w:t>
      </w:r>
      <w:r>
        <w:rPr>
          <w:rFonts w:ascii="Arial" w:hAnsi="Arial" w:cs="Arial"/>
          <w:sz w:val="22"/>
          <w:szCs w:val="22"/>
        </w:rPr>
        <w:t xml:space="preserve">para atender o Conselho de Arquitetura e Urbanismo – CAU/GO, destinada </w:t>
      </w:r>
      <w:r w:rsidRPr="0047294B">
        <w:rPr>
          <w:rFonts w:ascii="Arial" w:hAnsi="Arial" w:cs="Arial"/>
          <w:b/>
          <w:sz w:val="22"/>
          <w:szCs w:val="22"/>
        </w:rPr>
        <w:t>exclusivamente</w:t>
      </w:r>
      <w:r>
        <w:rPr>
          <w:rFonts w:ascii="Arial" w:hAnsi="Arial" w:cs="Arial"/>
          <w:sz w:val="22"/>
          <w:szCs w:val="22"/>
        </w:rPr>
        <w:t xml:space="preserve"> à participação de microempresas e empresas de pequeno porte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8671AE" w:rsidRPr="008671AE">
        <w:rPr>
          <w:rFonts w:ascii="Arial" w:hAnsi="Arial" w:cs="Arial"/>
          <w:bCs/>
          <w:color w:val="000000"/>
          <w:sz w:val="22"/>
          <w:szCs w:val="22"/>
        </w:rPr>
        <w:t>881013/2019</w:t>
      </w:r>
      <w:r>
        <w:rPr>
          <w:rFonts w:ascii="Arial" w:hAnsi="Arial" w:cs="Arial"/>
          <w:sz w:val="22"/>
          <w:szCs w:val="22"/>
          <w:shd w:val="clear" w:color="auto" w:fill="FFFFFF"/>
        </w:rPr>
        <w:t>.</w:t>
      </w:r>
    </w:p>
    <w:p w:rsidR="00715328" w:rsidRDefault="00715328">
      <w:pPr>
        <w:pStyle w:val="Standard"/>
        <w:jc w:val="both"/>
        <w:rPr>
          <w:rFonts w:ascii="Arial" w:hAnsi="Arial" w:cs="Arial"/>
          <w:sz w:val="22"/>
          <w:szCs w:val="22"/>
          <w:shd w:val="clear" w:color="auto" w:fill="FFFFFF"/>
        </w:rPr>
      </w:pPr>
    </w:p>
    <w:p w:rsidR="008606EB" w:rsidRDefault="008606EB">
      <w:pPr>
        <w:pStyle w:val="Standard"/>
        <w:jc w:val="both"/>
        <w:rPr>
          <w:rFonts w:ascii="Arial" w:hAnsi="Arial" w:cs="Arial"/>
          <w:sz w:val="22"/>
          <w:szCs w:val="22"/>
          <w:shd w:val="clear" w:color="auto" w:fill="FFFFFF"/>
        </w:rPr>
      </w:pPr>
    </w:p>
    <w:p w:rsidR="00715328" w:rsidRDefault="00ED11EA">
      <w:pPr>
        <w:pStyle w:val="Standard"/>
        <w:tabs>
          <w:tab w:val="left" w:pos="1137"/>
        </w:tabs>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80560E">
        <w:rPr>
          <w:rFonts w:ascii="Arial" w:hAnsi="Arial" w:cs="Arial"/>
          <w:b/>
          <w:bCs/>
          <w:sz w:val="22"/>
          <w:szCs w:val="22"/>
        </w:rPr>
        <w:t>03/2019</w:t>
      </w:r>
    </w:p>
    <w:p w:rsidR="00715328" w:rsidRDefault="00ED11EA">
      <w:pPr>
        <w:pStyle w:val="Standard"/>
        <w:tabs>
          <w:tab w:val="left" w:pos="1137"/>
        </w:tabs>
        <w:ind w:left="567"/>
        <w:rPr>
          <w:rFonts w:ascii="Arial" w:hAnsi="Arial" w:cs="Arial"/>
          <w:b/>
          <w:bCs/>
          <w:sz w:val="22"/>
          <w:szCs w:val="22"/>
        </w:rPr>
      </w:pPr>
      <w:r>
        <w:rPr>
          <w:rFonts w:ascii="Arial" w:hAnsi="Arial" w:cs="Arial"/>
          <w:b/>
          <w:bCs/>
          <w:sz w:val="22"/>
          <w:szCs w:val="22"/>
        </w:rPr>
        <w:t xml:space="preserve">LOCAL: Sede do CAU/GO, situado à Avenida Engenheiro Eurico Viana, nº 25, 3º andar, salas 301 a 309, Edifício </w:t>
      </w:r>
      <w:proofErr w:type="spellStart"/>
      <w:r>
        <w:rPr>
          <w:rFonts w:ascii="Arial" w:hAnsi="Arial" w:cs="Arial"/>
          <w:b/>
          <w:bCs/>
          <w:sz w:val="22"/>
          <w:szCs w:val="22"/>
        </w:rPr>
        <w:t>Concept</w:t>
      </w:r>
      <w:proofErr w:type="spellEnd"/>
      <w:r>
        <w:rPr>
          <w:rFonts w:ascii="Arial" w:hAnsi="Arial" w:cs="Arial"/>
          <w:b/>
          <w:bCs/>
          <w:sz w:val="22"/>
          <w:szCs w:val="22"/>
        </w:rPr>
        <w:t xml:space="preserve"> Office, Vila Maria José, CEP: 74.815-465, em Goiânia/GO. Telefone (62) 3095-3048</w:t>
      </w:r>
    </w:p>
    <w:p w:rsidR="00715328" w:rsidRPr="00BB4FBF" w:rsidRDefault="00ED11EA">
      <w:pPr>
        <w:pStyle w:val="Standard"/>
        <w:tabs>
          <w:tab w:val="left" w:pos="1137"/>
        </w:tabs>
        <w:ind w:left="567"/>
        <w:rPr>
          <w:rFonts w:ascii="Arial" w:hAnsi="Arial" w:cs="Arial"/>
          <w:b/>
          <w:bCs/>
          <w:sz w:val="22"/>
          <w:szCs w:val="22"/>
        </w:rPr>
      </w:pPr>
      <w:r w:rsidRPr="00BB4FBF">
        <w:rPr>
          <w:rFonts w:ascii="Arial" w:hAnsi="Arial" w:cs="Arial"/>
          <w:b/>
          <w:bCs/>
          <w:sz w:val="22"/>
          <w:szCs w:val="22"/>
        </w:rPr>
        <w:t xml:space="preserve">DATA: </w:t>
      </w:r>
      <w:r w:rsidR="00BB4FBF" w:rsidRPr="00BB4FBF">
        <w:rPr>
          <w:rFonts w:ascii="Arial" w:hAnsi="Arial" w:cs="Arial"/>
          <w:b/>
          <w:bCs/>
          <w:sz w:val="22"/>
          <w:szCs w:val="22"/>
        </w:rPr>
        <w:t>0</w:t>
      </w:r>
      <w:r w:rsidR="000C46CB">
        <w:rPr>
          <w:rFonts w:ascii="Arial" w:hAnsi="Arial" w:cs="Arial"/>
          <w:b/>
          <w:bCs/>
          <w:sz w:val="22"/>
          <w:szCs w:val="22"/>
        </w:rPr>
        <w:t>9</w:t>
      </w:r>
      <w:r w:rsidRPr="00BB4FBF">
        <w:rPr>
          <w:rFonts w:ascii="Arial" w:hAnsi="Arial" w:cs="Arial"/>
          <w:b/>
          <w:bCs/>
          <w:sz w:val="22"/>
          <w:szCs w:val="22"/>
        </w:rPr>
        <w:t xml:space="preserve"> de </w:t>
      </w:r>
      <w:r w:rsidR="00BB4FBF" w:rsidRPr="00BB4FBF">
        <w:rPr>
          <w:rFonts w:ascii="Arial" w:hAnsi="Arial" w:cs="Arial"/>
          <w:b/>
          <w:bCs/>
          <w:sz w:val="22"/>
          <w:szCs w:val="22"/>
        </w:rPr>
        <w:t>julho</w:t>
      </w:r>
      <w:r w:rsidRPr="00BB4FBF">
        <w:rPr>
          <w:rFonts w:ascii="Arial" w:hAnsi="Arial" w:cs="Arial"/>
          <w:b/>
          <w:bCs/>
          <w:sz w:val="22"/>
          <w:szCs w:val="22"/>
        </w:rPr>
        <w:t xml:space="preserve"> de 201</w:t>
      </w:r>
      <w:r w:rsidR="000C46CB">
        <w:rPr>
          <w:rFonts w:ascii="Arial" w:hAnsi="Arial" w:cs="Arial"/>
          <w:b/>
          <w:bCs/>
          <w:sz w:val="22"/>
          <w:szCs w:val="22"/>
        </w:rPr>
        <w:t>9</w:t>
      </w:r>
    </w:p>
    <w:p w:rsidR="00715328" w:rsidRDefault="00ED11EA">
      <w:pPr>
        <w:pStyle w:val="Standard"/>
        <w:tabs>
          <w:tab w:val="left" w:pos="1137"/>
        </w:tabs>
        <w:ind w:left="567"/>
        <w:rPr>
          <w:rFonts w:ascii="Arial" w:hAnsi="Arial" w:cs="Arial"/>
          <w:b/>
          <w:bCs/>
          <w:color w:val="000000"/>
          <w:sz w:val="22"/>
          <w:szCs w:val="22"/>
        </w:rPr>
      </w:pPr>
      <w:r w:rsidRPr="00BB4FBF">
        <w:rPr>
          <w:rFonts w:ascii="Arial" w:hAnsi="Arial" w:cs="Arial"/>
          <w:b/>
          <w:bCs/>
          <w:sz w:val="22"/>
          <w:szCs w:val="22"/>
        </w:rPr>
        <w:t xml:space="preserve">HORÁRIO: </w:t>
      </w:r>
      <w:r w:rsidR="00BB4FBF" w:rsidRPr="00BB4FBF">
        <w:rPr>
          <w:rFonts w:ascii="Arial" w:hAnsi="Arial" w:cs="Arial"/>
          <w:b/>
          <w:bCs/>
          <w:sz w:val="22"/>
          <w:szCs w:val="22"/>
        </w:rPr>
        <w:t>14</w:t>
      </w:r>
      <w:r w:rsidRPr="00BB4FBF">
        <w:rPr>
          <w:rFonts w:ascii="Arial" w:hAnsi="Arial" w:cs="Arial"/>
          <w:b/>
          <w:bCs/>
          <w:sz w:val="22"/>
          <w:szCs w:val="22"/>
        </w:rPr>
        <w:t>h30 (horário</w:t>
      </w:r>
      <w:r>
        <w:rPr>
          <w:rFonts w:ascii="Arial" w:hAnsi="Arial" w:cs="Arial"/>
          <w:b/>
          <w:bCs/>
          <w:color w:val="000000"/>
          <w:sz w:val="22"/>
          <w:szCs w:val="22"/>
        </w:rPr>
        <w:t xml:space="preserve"> de Brasília-DF)</w:t>
      </w:r>
    </w:p>
    <w:p w:rsidR="00715328" w:rsidRDefault="00715328">
      <w:pPr>
        <w:pStyle w:val="Standard"/>
        <w:rPr>
          <w:rFonts w:ascii="Arial" w:hAnsi="Arial" w:cs="Arial"/>
          <w:sz w:val="22"/>
          <w:szCs w:val="22"/>
        </w:rPr>
      </w:pPr>
    </w:p>
    <w:p w:rsidR="008606EB" w:rsidRDefault="008606EB">
      <w:pPr>
        <w:pStyle w:val="Standard"/>
        <w:rPr>
          <w:rFonts w:ascii="Arial" w:hAnsi="Arial" w:cs="Arial"/>
          <w:sz w:val="22"/>
          <w:szCs w:val="22"/>
        </w:rPr>
      </w:pPr>
    </w:p>
    <w:p w:rsidR="00715328" w:rsidRDefault="00ED11EA">
      <w:pPr>
        <w:pStyle w:val="Standard"/>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715328" w:rsidRDefault="00ED11EA">
      <w:pPr>
        <w:pStyle w:val="Standard"/>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715328" w:rsidRDefault="00ED11EA">
      <w:pPr>
        <w:pStyle w:val="Standard"/>
        <w:jc w:val="both"/>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9"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715328" w:rsidRDefault="00ED11EA">
      <w:pPr>
        <w:pStyle w:val="Standard"/>
        <w:jc w:val="both"/>
      </w:pPr>
      <w:r>
        <w:rPr>
          <w:rFonts w:ascii="Arial" w:eastAsia="Arial-BoldMT" w:hAnsi="Arial" w:cs="Arial"/>
          <w:color w:val="000000"/>
          <w:sz w:val="22"/>
          <w:szCs w:val="22"/>
        </w:rPr>
        <w:lastRenderedPageBreak/>
        <w:t>As propostas deverão obedecer às especificações deste instrumento convocatório e anexos, que dele fazem parte integrante.</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1 - DO OBJETO</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eastAsia="Arial-BoldMT" w:hAnsi="Arial" w:cs="Arial"/>
          <w:color w:val="000000"/>
          <w:sz w:val="22"/>
          <w:szCs w:val="22"/>
        </w:rPr>
        <w:t xml:space="preserve">O presente PREGÃO PRESENCIAL nº </w:t>
      </w:r>
      <w:r w:rsidR="0080560E">
        <w:rPr>
          <w:rFonts w:ascii="Arial" w:eastAsia="Arial-BoldMT" w:hAnsi="Arial" w:cs="Arial"/>
          <w:color w:val="000000"/>
          <w:sz w:val="22"/>
          <w:szCs w:val="22"/>
        </w:rPr>
        <w:t>03/2019</w:t>
      </w:r>
      <w:r>
        <w:rPr>
          <w:rFonts w:ascii="Arial" w:eastAsia="Arial-BoldMT" w:hAnsi="Arial" w:cs="Arial"/>
          <w:color w:val="000000"/>
          <w:sz w:val="22"/>
          <w:szCs w:val="22"/>
        </w:rPr>
        <w:t xml:space="preserve"> tem por objeto a</w:t>
      </w:r>
      <w:r>
        <w:rPr>
          <w:rFonts w:ascii="Arial" w:eastAsia="Arial-BoldMT" w:hAnsi="Arial" w:cs="Arial"/>
          <w:b/>
          <w:bCs/>
          <w:color w:val="000000"/>
          <w:sz w:val="22"/>
          <w:szCs w:val="22"/>
        </w:rPr>
        <w:t xml:space="preserve"> </w:t>
      </w:r>
      <w:r>
        <w:rPr>
          <w:rFonts w:ascii="Arial" w:eastAsia="Arial Unicode MS" w:hAnsi="Arial" w:cs="Arial"/>
          <w:b/>
          <w:bCs/>
          <w:color w:val="000000"/>
          <w:sz w:val="22"/>
          <w:szCs w:val="22"/>
        </w:rPr>
        <w:t xml:space="preserve">CONTRATAÇÃO DE EMPRESA(S) ESPECIALIZADA(S) NO FORNECIMENTO DE ALIMENTOS PREPARADOS (LANCHES) E BUFFETS E </w:t>
      </w:r>
      <w:proofErr w:type="spellStart"/>
      <w:r w:rsidRPr="0047294B">
        <w:rPr>
          <w:rFonts w:ascii="Arial" w:eastAsia="Arial Unicode MS" w:hAnsi="Arial" w:cs="Arial"/>
          <w:b/>
          <w:bCs/>
          <w:i/>
          <w:color w:val="000000"/>
          <w:sz w:val="22"/>
          <w:szCs w:val="22"/>
        </w:rPr>
        <w:t>COFFEE</w:t>
      </w:r>
      <w:proofErr w:type="spellEnd"/>
      <w:r w:rsidRPr="0047294B">
        <w:rPr>
          <w:rFonts w:ascii="Arial" w:eastAsia="Arial Unicode MS" w:hAnsi="Arial" w:cs="Arial"/>
          <w:b/>
          <w:bCs/>
          <w:i/>
          <w:color w:val="000000"/>
          <w:sz w:val="22"/>
          <w:szCs w:val="22"/>
        </w:rPr>
        <w:t xml:space="preserve"> BREAKS</w:t>
      </w:r>
      <w:r>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 POR LOTE</w:t>
      </w:r>
      <w:r>
        <w:rPr>
          <w:rFonts w:ascii="Arial" w:eastAsia="Arial-BoldMT" w:hAnsi="Arial" w:cs="Arial"/>
          <w:color w:val="000000"/>
          <w:sz w:val="22"/>
          <w:szCs w:val="22"/>
        </w:rPr>
        <w:t>, conforme condições e especificações constantes no Termo de Referência</w:t>
      </w:r>
      <w:r>
        <w:rPr>
          <w:rFonts w:ascii="Arial" w:eastAsia="Arial-BoldMT" w:hAnsi="Arial" w:cs="Arial"/>
          <w:color w:val="000000"/>
          <w:sz w:val="22"/>
          <w:szCs w:val="22"/>
          <w:shd w:val="clear" w:color="auto" w:fill="FFFFFF"/>
        </w:rPr>
        <w:t>- Anexo I.</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2 – DA DOTAÇÃO ORÇAMENTÁRIA</w:t>
      </w:r>
    </w:p>
    <w:p w:rsidR="00715328" w:rsidRDefault="00715328">
      <w:pPr>
        <w:pStyle w:val="Standard"/>
        <w:jc w:val="both"/>
        <w:rPr>
          <w:rFonts w:ascii="Arial" w:hAnsi="Arial" w:cs="Arial"/>
          <w:b/>
          <w:bCs/>
          <w:sz w:val="22"/>
          <w:szCs w:val="22"/>
        </w:rPr>
      </w:pPr>
    </w:p>
    <w:p w:rsidR="00715328" w:rsidRDefault="00ED11EA">
      <w:pPr>
        <w:pStyle w:val="Standard"/>
        <w:autoSpaceDE w:val="0"/>
        <w:jc w:val="both"/>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serão oriundos </w:t>
      </w:r>
      <w:r>
        <w:rPr>
          <w:rFonts w:ascii="Arial" w:eastAsia="Arial Unicode MS" w:hAnsi="Arial" w:cs="Arial"/>
          <w:sz w:val="22"/>
          <w:szCs w:val="22"/>
        </w:rPr>
        <w:t>da dotação orçamentária constante no vigente orçamento do CAU/GO, Exercício 201</w:t>
      </w:r>
      <w:r w:rsidR="008671AE">
        <w:rPr>
          <w:rFonts w:ascii="Arial" w:eastAsia="Arial Unicode MS" w:hAnsi="Arial" w:cs="Arial"/>
          <w:sz w:val="22"/>
          <w:szCs w:val="22"/>
        </w:rPr>
        <w:t>9</w:t>
      </w:r>
      <w:r>
        <w:rPr>
          <w:rFonts w:ascii="Arial" w:eastAsia="Arial Unicode MS" w:hAnsi="Arial" w:cs="Arial"/>
          <w:sz w:val="22"/>
          <w:szCs w:val="22"/>
        </w:rPr>
        <w:t xml:space="preserve"> </w:t>
      </w:r>
      <w:proofErr w:type="gramStart"/>
      <w:r>
        <w:rPr>
          <w:rFonts w:ascii="Arial" w:eastAsia="Arial Unicode MS" w:hAnsi="Arial" w:cs="Arial"/>
          <w:sz w:val="22"/>
          <w:szCs w:val="22"/>
        </w:rPr>
        <w:t>–</w:t>
      </w:r>
      <w:r>
        <w:rPr>
          <w:rFonts w:ascii="Arial" w:eastAsia="Arial Unicode MS" w:hAnsi="Arial" w:cs="Arial"/>
          <w:b/>
          <w:bCs/>
          <w:sz w:val="22"/>
          <w:szCs w:val="22"/>
        </w:rPr>
        <w:t>Conta</w:t>
      </w:r>
      <w:proofErr w:type="gramEnd"/>
      <w:r>
        <w:rPr>
          <w:rFonts w:ascii="Arial" w:eastAsia="Arial Unicode MS" w:hAnsi="Arial" w:cs="Arial"/>
          <w:b/>
          <w:bCs/>
          <w:sz w:val="22"/>
          <w:szCs w:val="22"/>
        </w:rPr>
        <w:t xml:space="preserve">: </w:t>
      </w:r>
      <w:r>
        <w:rPr>
          <w:rFonts w:ascii="Arial" w:eastAsia="Arial Unicode MS" w:hAnsi="Arial" w:cs="Arial"/>
          <w:b/>
          <w:bCs/>
          <w:color w:val="000000"/>
          <w:sz w:val="22"/>
          <w:szCs w:val="22"/>
          <w:lang w:eastAsia="pt-BR"/>
        </w:rPr>
        <w:t>6.2.2.1.1.01.04.04.37-Serviços de Alimentação</w:t>
      </w:r>
      <w:r>
        <w:rPr>
          <w:rFonts w:ascii="Arial" w:eastAsia="Arial Unicode MS" w:hAnsi="Arial" w:cs="Arial"/>
          <w:b/>
          <w:bCs/>
          <w:color w:val="212121"/>
          <w:sz w:val="22"/>
          <w:szCs w:val="22"/>
          <w:lang w:eastAsia="pt-BR"/>
        </w:rPr>
        <w:t>.</w:t>
      </w:r>
      <w:r>
        <w:rPr>
          <w:rFonts w:ascii="Arial" w:eastAsia="Arial Unicode MS" w:hAnsi="Arial" w:cs="Arial"/>
          <w:color w:val="212121"/>
          <w:sz w:val="22"/>
          <w:szCs w:val="22"/>
          <w:lang w:eastAsia="pt-BR"/>
        </w:rPr>
        <w:t xml:space="preserve"> </w:t>
      </w:r>
      <w:r>
        <w:rPr>
          <w:rFonts w:ascii="Arial" w:eastAsia="Tahoma" w:hAnsi="Arial" w:cs="Arial"/>
          <w:color w:val="000000"/>
          <w:sz w:val="22"/>
          <w:szCs w:val="22"/>
          <w:lang w:eastAsia="pt-BR"/>
        </w:rPr>
        <w:t>No Exercício subsequente, na conta correspondente.</w:t>
      </w:r>
    </w:p>
    <w:p w:rsidR="00715328" w:rsidRPr="00CA0AF2" w:rsidRDefault="00ED11EA">
      <w:pPr>
        <w:pStyle w:val="Standard"/>
        <w:jc w:val="both"/>
        <w:rPr>
          <w:sz w:val="22"/>
          <w:szCs w:val="22"/>
        </w:rPr>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w:t>
      </w:r>
      <w:r w:rsidR="00091C2C">
        <w:rPr>
          <w:rFonts w:ascii="Arial" w:hAnsi="Arial" w:cs="Arial"/>
          <w:color w:val="000000"/>
          <w:sz w:val="22"/>
          <w:szCs w:val="22"/>
          <w:shd w:val="clear" w:color="auto" w:fill="FFFFFF"/>
        </w:rPr>
        <w:t xml:space="preserve"> total</w:t>
      </w:r>
      <w:r>
        <w:rPr>
          <w:rFonts w:ascii="Arial" w:hAnsi="Arial" w:cs="Arial"/>
          <w:color w:val="000000"/>
          <w:sz w:val="22"/>
          <w:szCs w:val="22"/>
          <w:shd w:val="clear" w:color="auto" w:fill="FFFFFF"/>
        </w:rPr>
        <w:t xml:space="preserve"> com a contratação de que trata o objeto é </w:t>
      </w:r>
      <w:r w:rsidRPr="00CA0AF2">
        <w:rPr>
          <w:rFonts w:ascii="Arial" w:hAnsi="Arial" w:cs="Arial"/>
          <w:color w:val="000000"/>
          <w:sz w:val="22"/>
          <w:szCs w:val="22"/>
          <w:shd w:val="clear" w:color="auto" w:fill="FFFFFF"/>
        </w:rPr>
        <w:t>estimada em</w:t>
      </w:r>
      <w:r w:rsidRPr="00CA0AF2">
        <w:rPr>
          <w:rFonts w:ascii="Arial" w:hAnsi="Arial" w:cs="Arial"/>
          <w:b/>
          <w:bCs/>
          <w:color w:val="000000"/>
          <w:sz w:val="22"/>
          <w:szCs w:val="22"/>
          <w:shd w:val="clear" w:color="auto" w:fill="FFFFFF"/>
        </w:rPr>
        <w:t xml:space="preserve"> </w:t>
      </w:r>
      <w:r w:rsidR="009C298D" w:rsidRPr="00CA0AF2">
        <w:rPr>
          <w:rFonts w:ascii="Arial" w:hAnsi="Arial" w:cs="Arial"/>
          <w:b/>
          <w:bCs/>
          <w:color w:val="000000"/>
          <w:sz w:val="22"/>
          <w:szCs w:val="22"/>
          <w:shd w:val="clear" w:color="auto" w:fill="FFFFFF"/>
        </w:rPr>
        <w:t>R</w:t>
      </w:r>
      <w:r w:rsidR="009C298D" w:rsidRPr="00314701">
        <w:rPr>
          <w:rFonts w:ascii="Arial" w:hAnsi="Arial" w:cs="Arial"/>
          <w:b/>
          <w:bCs/>
          <w:color w:val="000000"/>
          <w:sz w:val="22"/>
          <w:szCs w:val="22"/>
        </w:rPr>
        <w:t xml:space="preserve">$ </w:t>
      </w:r>
      <w:r w:rsidR="00314701" w:rsidRPr="00314701">
        <w:rPr>
          <w:rFonts w:ascii="Arial" w:hAnsi="Arial" w:cs="Arial"/>
          <w:b/>
          <w:bCs/>
          <w:color w:val="000000"/>
          <w:sz w:val="22"/>
          <w:szCs w:val="22"/>
        </w:rPr>
        <w:t>57</w:t>
      </w:r>
      <w:r w:rsidR="009C298D" w:rsidRPr="00314701">
        <w:rPr>
          <w:rFonts w:ascii="Arial" w:hAnsi="Arial" w:cs="Arial"/>
          <w:b/>
          <w:bCs/>
          <w:color w:val="000000"/>
          <w:sz w:val="22"/>
          <w:szCs w:val="22"/>
        </w:rPr>
        <w:t>.</w:t>
      </w:r>
      <w:r w:rsidR="00314701" w:rsidRPr="00314701">
        <w:rPr>
          <w:rFonts w:ascii="Arial" w:hAnsi="Arial" w:cs="Arial"/>
          <w:b/>
          <w:bCs/>
          <w:color w:val="000000"/>
          <w:sz w:val="22"/>
          <w:szCs w:val="22"/>
        </w:rPr>
        <w:t>845</w:t>
      </w:r>
      <w:r w:rsidR="009C298D" w:rsidRPr="00314701">
        <w:rPr>
          <w:rFonts w:ascii="Arial" w:hAnsi="Arial" w:cs="Arial"/>
          <w:b/>
          <w:bCs/>
          <w:color w:val="000000"/>
          <w:sz w:val="22"/>
          <w:szCs w:val="22"/>
        </w:rPr>
        <w:t>,</w:t>
      </w:r>
      <w:r w:rsidR="00314701" w:rsidRPr="00314701">
        <w:rPr>
          <w:rFonts w:ascii="Arial" w:hAnsi="Arial" w:cs="Arial"/>
          <w:b/>
          <w:bCs/>
          <w:color w:val="000000"/>
          <w:sz w:val="22"/>
          <w:szCs w:val="22"/>
        </w:rPr>
        <w:t>66</w:t>
      </w:r>
      <w:r w:rsidR="009C298D" w:rsidRPr="00CA0AF2">
        <w:rPr>
          <w:rFonts w:ascii="Arial" w:hAnsi="Arial" w:cs="Arial"/>
          <w:b/>
          <w:bCs/>
          <w:color w:val="000000"/>
          <w:sz w:val="22"/>
          <w:szCs w:val="22"/>
          <w:shd w:val="clear" w:color="auto" w:fill="FFFFFF"/>
        </w:rPr>
        <w:t xml:space="preserve"> </w:t>
      </w:r>
      <w:r w:rsidR="009C298D" w:rsidRPr="00CA0AF2">
        <w:rPr>
          <w:rFonts w:ascii="Arial" w:hAnsi="Arial" w:cs="Arial"/>
          <w:bCs/>
          <w:color w:val="000000"/>
          <w:sz w:val="22"/>
          <w:szCs w:val="22"/>
          <w:shd w:val="clear" w:color="auto" w:fill="FFFFFF"/>
        </w:rPr>
        <w:t>(</w:t>
      </w:r>
      <w:r w:rsidR="00314701">
        <w:rPr>
          <w:rFonts w:ascii="Arial" w:hAnsi="Arial" w:cs="Arial"/>
          <w:bCs/>
          <w:color w:val="000000"/>
          <w:sz w:val="22"/>
          <w:szCs w:val="22"/>
          <w:shd w:val="clear" w:color="auto" w:fill="FFFFFF"/>
        </w:rPr>
        <w:t>cinquenta e sete mil oitocentos e quarenta e cinco reais e sessenta e seis</w:t>
      </w:r>
      <w:r w:rsidR="009C298D" w:rsidRPr="00CA0AF2">
        <w:rPr>
          <w:rFonts w:ascii="Arial" w:hAnsi="Arial" w:cs="Arial"/>
          <w:bCs/>
          <w:color w:val="000000"/>
          <w:sz w:val="22"/>
          <w:szCs w:val="22"/>
          <w:shd w:val="clear" w:color="auto" w:fill="FFFFFF"/>
        </w:rPr>
        <w:t xml:space="preserve"> centavos).</w:t>
      </w:r>
    </w:p>
    <w:p w:rsidR="00715328" w:rsidRDefault="00ED11EA">
      <w:pPr>
        <w:pStyle w:val="Standard"/>
        <w:jc w:val="both"/>
        <w:rPr>
          <w:rFonts w:ascii="Arial" w:hAnsi="Arial" w:cs="Arial"/>
          <w:b/>
          <w:bCs/>
          <w:color w:val="000000"/>
          <w:sz w:val="22"/>
          <w:szCs w:val="22"/>
        </w:rPr>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 xml:space="preserve">PREÇO </w:t>
      </w:r>
      <w:r>
        <w:rPr>
          <w:rFonts w:ascii="Arial" w:hAnsi="Arial" w:cs="Arial"/>
          <w:color w:val="000000"/>
          <w:sz w:val="22"/>
          <w:szCs w:val="22"/>
        </w:rPr>
        <w:t xml:space="preserve">para esta contratação </w:t>
      </w:r>
      <w:r>
        <w:rPr>
          <w:rFonts w:ascii="Arial" w:hAnsi="Arial" w:cs="Arial"/>
          <w:b/>
          <w:bCs/>
          <w:color w:val="000000"/>
          <w:sz w:val="22"/>
          <w:szCs w:val="22"/>
        </w:rPr>
        <w:t>não poderá ser superior ao valor total estimado para cada lote conforme consta da tabela abaixo:</w:t>
      </w:r>
    </w:p>
    <w:p w:rsidR="00314701" w:rsidRDefault="00314701">
      <w:pPr>
        <w:pStyle w:val="Standard"/>
        <w:jc w:val="both"/>
        <w:rPr>
          <w:rFonts w:ascii="Arial" w:hAnsi="Arial" w:cs="Arial"/>
          <w:b/>
          <w:bCs/>
          <w:color w:val="000000"/>
          <w:sz w:val="22"/>
          <w:szCs w:val="22"/>
        </w:rPr>
      </w:pPr>
    </w:p>
    <w:tbl>
      <w:tblPr>
        <w:tblW w:w="9075" w:type="dxa"/>
        <w:tblLayout w:type="fixed"/>
        <w:tblCellMar>
          <w:left w:w="10" w:type="dxa"/>
          <w:right w:w="10" w:type="dxa"/>
        </w:tblCellMar>
        <w:tblLook w:val="04A0" w:firstRow="1" w:lastRow="0" w:firstColumn="1" w:lastColumn="0" w:noHBand="0" w:noVBand="1"/>
      </w:tblPr>
      <w:tblGrid>
        <w:gridCol w:w="1728"/>
        <w:gridCol w:w="1729"/>
        <w:gridCol w:w="3119"/>
        <w:gridCol w:w="2499"/>
      </w:tblGrid>
      <w:tr w:rsidR="00314701" w:rsidTr="00A3760D">
        <w:tc>
          <w:tcPr>
            <w:tcW w:w="3457"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314701" w:rsidRDefault="00314701" w:rsidP="00A3760D">
            <w:pPr>
              <w:pStyle w:val="TableContents"/>
              <w:jc w:val="center"/>
              <w:rPr>
                <w:b/>
                <w:bCs/>
                <w:szCs w:val="22"/>
              </w:rPr>
            </w:pPr>
            <w:r>
              <w:rPr>
                <w:b/>
                <w:bCs/>
                <w:szCs w:val="22"/>
              </w:rPr>
              <w:t>LOTE</w:t>
            </w:r>
          </w:p>
        </w:tc>
        <w:tc>
          <w:tcPr>
            <w:tcW w:w="5618" w:type="dxa"/>
            <w:gridSpan w:val="2"/>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314701" w:rsidRDefault="00314701" w:rsidP="00A3760D">
            <w:pPr>
              <w:pStyle w:val="TableContents"/>
              <w:jc w:val="center"/>
              <w:rPr>
                <w:b/>
                <w:bCs/>
                <w:szCs w:val="22"/>
              </w:rPr>
            </w:pPr>
            <w:r>
              <w:rPr>
                <w:b/>
                <w:bCs/>
                <w:szCs w:val="22"/>
              </w:rPr>
              <w:t>VALOR TOTAL ESTIMADO</w:t>
            </w:r>
          </w:p>
        </w:tc>
      </w:tr>
      <w:tr w:rsidR="00314701" w:rsidTr="00A3760D">
        <w:tc>
          <w:tcPr>
            <w:tcW w:w="3457" w:type="dxa"/>
            <w:gridSpan w:val="2"/>
            <w:tcBorders>
              <w:left w:val="single" w:sz="2" w:space="0" w:color="000000"/>
              <w:bottom w:val="single" w:sz="2" w:space="0" w:color="000000"/>
            </w:tcBorders>
            <w:tcMar>
              <w:top w:w="55" w:type="dxa"/>
              <w:left w:w="55" w:type="dxa"/>
              <w:bottom w:w="55" w:type="dxa"/>
              <w:right w:w="55" w:type="dxa"/>
            </w:tcMar>
          </w:tcPr>
          <w:p w:rsidR="00314701" w:rsidRPr="008848F5" w:rsidRDefault="00314701" w:rsidP="00A3760D">
            <w:pPr>
              <w:pStyle w:val="TableContents"/>
              <w:jc w:val="both"/>
              <w:rPr>
                <w:sz w:val="20"/>
                <w:szCs w:val="20"/>
              </w:rPr>
            </w:pPr>
            <w:r w:rsidRPr="008848F5">
              <w:rPr>
                <w:b/>
                <w:bCs/>
                <w:sz w:val="20"/>
                <w:szCs w:val="20"/>
              </w:rPr>
              <w:t>LOTE 01</w:t>
            </w:r>
            <w:r w:rsidRPr="008848F5">
              <w:rPr>
                <w:sz w:val="20"/>
                <w:szCs w:val="20"/>
              </w:rPr>
              <w:t>: “</w:t>
            </w:r>
            <w:r>
              <w:rPr>
                <w:color w:val="00000A"/>
                <w:sz w:val="20"/>
                <w:szCs w:val="20"/>
              </w:rPr>
              <w:t>Oficina sobre Aprovação de Projetos</w:t>
            </w:r>
            <w:r w:rsidRPr="008848F5">
              <w:rPr>
                <w:color w:val="00000A"/>
                <w:sz w:val="20"/>
                <w:szCs w:val="20"/>
              </w:rPr>
              <w:t>”</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8848F5" w:rsidRDefault="00314701" w:rsidP="00A3760D">
            <w:pPr>
              <w:pStyle w:val="TableContents"/>
              <w:jc w:val="center"/>
              <w:rPr>
                <w:sz w:val="20"/>
                <w:szCs w:val="22"/>
              </w:rPr>
            </w:pPr>
            <w:r w:rsidRPr="009C298D">
              <w:rPr>
                <w:b/>
                <w:sz w:val="20"/>
                <w:szCs w:val="22"/>
              </w:rPr>
              <w:t xml:space="preserve">R$ </w:t>
            </w:r>
            <w:r>
              <w:rPr>
                <w:b/>
                <w:sz w:val="20"/>
                <w:szCs w:val="22"/>
              </w:rPr>
              <w:t>6.200,00</w:t>
            </w:r>
            <w:r w:rsidRPr="008848F5">
              <w:rPr>
                <w:sz w:val="20"/>
                <w:szCs w:val="22"/>
              </w:rPr>
              <w:t xml:space="preserve"> (</w:t>
            </w:r>
            <w:r>
              <w:rPr>
                <w:sz w:val="20"/>
                <w:szCs w:val="22"/>
              </w:rPr>
              <w:t>seis mil e duzentos</w:t>
            </w:r>
            <w:r w:rsidRPr="008848F5">
              <w:rPr>
                <w:sz w:val="20"/>
                <w:szCs w:val="22"/>
              </w:rPr>
              <w:t xml:space="preserve"> reais)</w:t>
            </w:r>
          </w:p>
        </w:tc>
      </w:tr>
      <w:tr w:rsidR="00314701" w:rsidTr="00A3760D">
        <w:tc>
          <w:tcPr>
            <w:tcW w:w="3457" w:type="dxa"/>
            <w:gridSpan w:val="2"/>
            <w:tcBorders>
              <w:left w:val="single" w:sz="2" w:space="0" w:color="000000"/>
              <w:bottom w:val="single" w:sz="2" w:space="0" w:color="000000"/>
            </w:tcBorders>
            <w:tcMar>
              <w:top w:w="55" w:type="dxa"/>
              <w:left w:w="55" w:type="dxa"/>
              <w:bottom w:w="55" w:type="dxa"/>
              <w:right w:w="55" w:type="dxa"/>
            </w:tcMar>
          </w:tcPr>
          <w:p w:rsidR="00314701" w:rsidRPr="008848F5" w:rsidRDefault="00314701" w:rsidP="00A3760D">
            <w:pPr>
              <w:pStyle w:val="TableContents"/>
              <w:jc w:val="both"/>
              <w:rPr>
                <w:sz w:val="20"/>
                <w:szCs w:val="20"/>
              </w:rPr>
            </w:pPr>
            <w:r w:rsidRPr="008848F5">
              <w:rPr>
                <w:b/>
                <w:bCs/>
                <w:sz w:val="20"/>
                <w:szCs w:val="20"/>
              </w:rPr>
              <w:t xml:space="preserve">LOTE 02: </w:t>
            </w:r>
            <w:r w:rsidRPr="008848F5">
              <w:rPr>
                <w:bCs/>
                <w:sz w:val="20"/>
                <w:szCs w:val="20"/>
              </w:rPr>
              <w:t>“Seminário de Arquitetura”</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8848F5" w:rsidRDefault="00314701" w:rsidP="00A3760D">
            <w:pPr>
              <w:pStyle w:val="TableContents"/>
              <w:jc w:val="center"/>
              <w:rPr>
                <w:sz w:val="20"/>
                <w:szCs w:val="22"/>
              </w:rPr>
            </w:pPr>
            <w:r w:rsidRPr="009C298D">
              <w:rPr>
                <w:b/>
                <w:sz w:val="20"/>
                <w:szCs w:val="22"/>
              </w:rPr>
              <w:t xml:space="preserve">R$ </w:t>
            </w:r>
            <w:r>
              <w:rPr>
                <w:b/>
                <w:sz w:val="20"/>
                <w:szCs w:val="22"/>
              </w:rPr>
              <w:t>10.595,00</w:t>
            </w:r>
            <w:r w:rsidRPr="008848F5">
              <w:rPr>
                <w:sz w:val="20"/>
                <w:szCs w:val="22"/>
              </w:rPr>
              <w:t xml:space="preserve"> (</w:t>
            </w:r>
            <w:r>
              <w:rPr>
                <w:sz w:val="20"/>
                <w:szCs w:val="22"/>
              </w:rPr>
              <w:t>dez</w:t>
            </w:r>
            <w:r w:rsidRPr="008848F5">
              <w:rPr>
                <w:sz w:val="20"/>
                <w:szCs w:val="22"/>
              </w:rPr>
              <w:t xml:space="preserve"> mil</w:t>
            </w:r>
            <w:r>
              <w:rPr>
                <w:sz w:val="20"/>
                <w:szCs w:val="22"/>
              </w:rPr>
              <w:t xml:space="preserve"> quinhentos e noventa e cinco reais)</w:t>
            </w:r>
          </w:p>
        </w:tc>
      </w:tr>
      <w:tr w:rsidR="00314701" w:rsidTr="00A3760D">
        <w:tc>
          <w:tcPr>
            <w:tcW w:w="3457" w:type="dxa"/>
            <w:gridSpan w:val="2"/>
            <w:tcBorders>
              <w:left w:val="single" w:sz="2" w:space="0" w:color="000000"/>
              <w:bottom w:val="single" w:sz="2" w:space="0" w:color="000000"/>
            </w:tcBorders>
            <w:tcMar>
              <w:top w:w="55" w:type="dxa"/>
              <w:left w:w="55" w:type="dxa"/>
              <w:bottom w:w="55" w:type="dxa"/>
              <w:right w:w="55" w:type="dxa"/>
            </w:tcMar>
          </w:tcPr>
          <w:p w:rsidR="00314701" w:rsidRPr="008848F5" w:rsidRDefault="00314701" w:rsidP="00A3760D">
            <w:pPr>
              <w:pStyle w:val="TableContents"/>
              <w:jc w:val="both"/>
              <w:rPr>
                <w:sz w:val="20"/>
                <w:szCs w:val="20"/>
              </w:rPr>
            </w:pPr>
            <w:r w:rsidRPr="008848F5">
              <w:rPr>
                <w:b/>
                <w:bCs/>
                <w:sz w:val="20"/>
                <w:szCs w:val="20"/>
              </w:rPr>
              <w:t>LOTE</w:t>
            </w:r>
            <w:r>
              <w:rPr>
                <w:b/>
                <w:bCs/>
                <w:sz w:val="20"/>
                <w:szCs w:val="20"/>
              </w:rPr>
              <w:t xml:space="preserve"> </w:t>
            </w:r>
            <w:r w:rsidRPr="008848F5">
              <w:rPr>
                <w:b/>
                <w:bCs/>
                <w:sz w:val="20"/>
                <w:szCs w:val="20"/>
              </w:rPr>
              <w:t xml:space="preserve">03: </w:t>
            </w:r>
            <w:r w:rsidRPr="008848F5">
              <w:rPr>
                <w:bCs/>
                <w:color w:val="00000A"/>
                <w:sz w:val="20"/>
                <w:szCs w:val="20"/>
              </w:rPr>
              <w:t>“</w:t>
            </w:r>
            <w:r>
              <w:rPr>
                <w:bCs/>
                <w:color w:val="00000A"/>
                <w:sz w:val="20"/>
                <w:szCs w:val="20"/>
              </w:rPr>
              <w:t>Semana do Arquiteto e Urbanista</w:t>
            </w:r>
            <w:r w:rsidRPr="008848F5">
              <w:rPr>
                <w:bCs/>
                <w:color w:val="00000A"/>
                <w:sz w:val="20"/>
                <w:szCs w:val="20"/>
              </w:rPr>
              <w:t>”</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8848F5" w:rsidRDefault="00314701" w:rsidP="00A3760D">
            <w:pPr>
              <w:pStyle w:val="TableContents"/>
              <w:jc w:val="center"/>
              <w:rPr>
                <w:sz w:val="20"/>
                <w:szCs w:val="22"/>
              </w:rPr>
            </w:pPr>
            <w:r w:rsidRPr="009C298D">
              <w:rPr>
                <w:b/>
                <w:sz w:val="20"/>
                <w:szCs w:val="22"/>
              </w:rPr>
              <w:t xml:space="preserve">R$ </w:t>
            </w:r>
            <w:r>
              <w:rPr>
                <w:b/>
                <w:sz w:val="20"/>
                <w:szCs w:val="22"/>
              </w:rPr>
              <w:t>7.633,33</w:t>
            </w:r>
            <w:r w:rsidRPr="008848F5">
              <w:rPr>
                <w:sz w:val="20"/>
                <w:szCs w:val="22"/>
              </w:rPr>
              <w:t xml:space="preserve"> (</w:t>
            </w:r>
            <w:r>
              <w:rPr>
                <w:sz w:val="20"/>
                <w:szCs w:val="22"/>
              </w:rPr>
              <w:t>sete mil seiscentos e trinta e três reais e trinta e três centavos)</w:t>
            </w:r>
          </w:p>
        </w:tc>
      </w:tr>
      <w:tr w:rsidR="00314701" w:rsidTr="00A3760D">
        <w:tc>
          <w:tcPr>
            <w:tcW w:w="3457" w:type="dxa"/>
            <w:gridSpan w:val="2"/>
            <w:tcBorders>
              <w:left w:val="single" w:sz="2" w:space="0" w:color="000000"/>
              <w:bottom w:val="single" w:sz="2" w:space="0" w:color="000000"/>
            </w:tcBorders>
            <w:tcMar>
              <w:top w:w="55" w:type="dxa"/>
              <w:left w:w="55" w:type="dxa"/>
              <w:bottom w:w="55" w:type="dxa"/>
              <w:right w:w="55" w:type="dxa"/>
            </w:tcMar>
          </w:tcPr>
          <w:p w:rsidR="00314701" w:rsidRPr="008848F5" w:rsidRDefault="00314701" w:rsidP="00A3760D">
            <w:pPr>
              <w:pStyle w:val="TableContents"/>
              <w:jc w:val="both"/>
              <w:rPr>
                <w:b/>
                <w:bCs/>
                <w:sz w:val="20"/>
                <w:szCs w:val="20"/>
              </w:rPr>
            </w:pPr>
            <w:r w:rsidRPr="008848F5">
              <w:rPr>
                <w:b/>
                <w:bCs/>
                <w:sz w:val="20"/>
                <w:szCs w:val="20"/>
              </w:rPr>
              <w:t>LOTE</w:t>
            </w:r>
            <w:r>
              <w:rPr>
                <w:b/>
                <w:bCs/>
                <w:sz w:val="20"/>
                <w:szCs w:val="20"/>
              </w:rPr>
              <w:t xml:space="preserve"> </w:t>
            </w:r>
            <w:r w:rsidRPr="008848F5">
              <w:rPr>
                <w:b/>
                <w:bCs/>
                <w:sz w:val="20"/>
                <w:szCs w:val="20"/>
              </w:rPr>
              <w:t>0</w:t>
            </w:r>
            <w:r>
              <w:rPr>
                <w:b/>
                <w:bCs/>
                <w:sz w:val="20"/>
                <w:szCs w:val="20"/>
              </w:rPr>
              <w:t>4</w:t>
            </w:r>
            <w:r w:rsidRPr="008848F5">
              <w:rPr>
                <w:b/>
                <w:bCs/>
                <w:sz w:val="20"/>
                <w:szCs w:val="20"/>
              </w:rPr>
              <w:t xml:space="preserve">: </w:t>
            </w:r>
            <w:r w:rsidRPr="008848F5">
              <w:rPr>
                <w:bCs/>
                <w:color w:val="00000A"/>
                <w:sz w:val="20"/>
                <w:szCs w:val="20"/>
              </w:rPr>
              <w:t>“</w:t>
            </w:r>
            <w:r>
              <w:rPr>
                <w:bCs/>
                <w:color w:val="00000A"/>
                <w:sz w:val="20"/>
                <w:szCs w:val="20"/>
              </w:rPr>
              <w:t>Seminário de Arquitetura 2020</w:t>
            </w:r>
            <w:r w:rsidRPr="008848F5">
              <w:rPr>
                <w:bCs/>
                <w:color w:val="00000A"/>
                <w:sz w:val="20"/>
                <w:szCs w:val="20"/>
              </w:rPr>
              <w:t>”</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9C298D" w:rsidRDefault="00314701" w:rsidP="00A3760D">
            <w:pPr>
              <w:pStyle w:val="TableContents"/>
              <w:jc w:val="center"/>
              <w:rPr>
                <w:b/>
                <w:sz w:val="20"/>
                <w:szCs w:val="22"/>
              </w:rPr>
            </w:pPr>
            <w:r w:rsidRPr="009C298D">
              <w:rPr>
                <w:b/>
                <w:sz w:val="20"/>
                <w:szCs w:val="22"/>
              </w:rPr>
              <w:t xml:space="preserve">R$ </w:t>
            </w:r>
            <w:r>
              <w:rPr>
                <w:b/>
                <w:sz w:val="20"/>
                <w:szCs w:val="22"/>
              </w:rPr>
              <w:t>10.350,00</w:t>
            </w:r>
            <w:r w:rsidRPr="008848F5">
              <w:rPr>
                <w:sz w:val="20"/>
                <w:szCs w:val="22"/>
              </w:rPr>
              <w:t xml:space="preserve"> (</w:t>
            </w:r>
            <w:r>
              <w:rPr>
                <w:sz w:val="20"/>
                <w:szCs w:val="22"/>
              </w:rPr>
              <w:t>dez mil trezentos e cinquenta reais)</w:t>
            </w:r>
          </w:p>
        </w:tc>
      </w:tr>
      <w:tr w:rsidR="00314701" w:rsidTr="00A3760D">
        <w:tc>
          <w:tcPr>
            <w:tcW w:w="1728" w:type="dxa"/>
            <w:vMerge w:val="restart"/>
            <w:tcBorders>
              <w:left w:val="single" w:sz="2" w:space="0" w:color="000000"/>
              <w:bottom w:val="single" w:sz="2" w:space="0" w:color="000000"/>
            </w:tcBorders>
            <w:tcMar>
              <w:top w:w="55" w:type="dxa"/>
              <w:left w:w="55" w:type="dxa"/>
              <w:bottom w:w="55" w:type="dxa"/>
              <w:right w:w="55" w:type="dxa"/>
            </w:tcMar>
          </w:tcPr>
          <w:p w:rsidR="00314701" w:rsidRDefault="00314701" w:rsidP="00A3760D">
            <w:pPr>
              <w:pStyle w:val="TableContents"/>
              <w:rPr>
                <w:b/>
                <w:bCs/>
                <w:sz w:val="20"/>
                <w:szCs w:val="20"/>
              </w:rPr>
            </w:pPr>
            <w:r>
              <w:rPr>
                <w:b/>
                <w:bCs/>
                <w:sz w:val="20"/>
                <w:szCs w:val="20"/>
              </w:rPr>
              <w:t>LOTE 05</w:t>
            </w:r>
            <w:r w:rsidRPr="008848F5">
              <w:rPr>
                <w:b/>
                <w:bCs/>
                <w:sz w:val="20"/>
                <w:szCs w:val="20"/>
              </w:rPr>
              <w:t xml:space="preserve">: </w:t>
            </w:r>
            <w:r w:rsidRPr="008848F5">
              <w:rPr>
                <w:bCs/>
                <w:sz w:val="20"/>
                <w:szCs w:val="20"/>
              </w:rPr>
              <w:t>Reuniões no CAU/GO</w:t>
            </w:r>
          </w:p>
          <w:p w:rsidR="00314701" w:rsidRPr="008848F5" w:rsidRDefault="00314701" w:rsidP="00A3760D">
            <w:pPr>
              <w:pStyle w:val="TableContents"/>
              <w:tabs>
                <w:tab w:val="left" w:pos="2268"/>
              </w:tabs>
              <w:ind w:firstLine="2527"/>
              <w:rPr>
                <w:sz w:val="20"/>
                <w:szCs w:val="20"/>
              </w:rPr>
            </w:pPr>
          </w:p>
        </w:tc>
        <w:tc>
          <w:tcPr>
            <w:tcW w:w="1729" w:type="dxa"/>
            <w:tcBorders>
              <w:left w:val="single" w:sz="2" w:space="0" w:color="000000"/>
              <w:bottom w:val="single" w:sz="2" w:space="0" w:color="000000"/>
            </w:tcBorders>
          </w:tcPr>
          <w:p w:rsidR="00314701" w:rsidRPr="008848F5" w:rsidRDefault="00314701" w:rsidP="00A3760D">
            <w:pPr>
              <w:pStyle w:val="TableContents"/>
              <w:ind w:firstLine="2527"/>
              <w:rPr>
                <w:bCs/>
                <w:color w:val="00000A"/>
                <w:sz w:val="20"/>
                <w:szCs w:val="20"/>
              </w:rPr>
            </w:pPr>
            <w:r w:rsidRPr="008848F5">
              <w:rPr>
                <w:bCs/>
                <w:color w:val="00000A"/>
                <w:sz w:val="20"/>
                <w:szCs w:val="20"/>
              </w:rPr>
              <w:t>T</w:t>
            </w:r>
          </w:p>
          <w:p w:rsidR="00314701" w:rsidRDefault="00314701" w:rsidP="00A3760D">
            <w:pPr>
              <w:jc w:val="center"/>
              <w:rPr>
                <w:rFonts w:ascii="Arial" w:eastAsia="SimSun" w:hAnsi="Arial" w:cs="Mangal"/>
                <w:bCs/>
                <w:color w:val="00000A"/>
                <w:sz w:val="20"/>
                <w:lang w:eastAsia="zh-CN" w:bidi="hi-IN"/>
              </w:rPr>
            </w:pPr>
            <w:r w:rsidRPr="008848F5">
              <w:rPr>
                <w:rFonts w:ascii="Arial" w:eastAsia="SimSun" w:hAnsi="Arial" w:cs="Mangal"/>
                <w:bCs/>
                <w:color w:val="00000A"/>
                <w:sz w:val="20"/>
                <w:lang w:eastAsia="zh-CN" w:bidi="hi-IN"/>
              </w:rPr>
              <w:t xml:space="preserve">Tipo </w:t>
            </w:r>
            <w:proofErr w:type="gramStart"/>
            <w:r w:rsidRPr="008848F5">
              <w:rPr>
                <w:rFonts w:ascii="Arial" w:eastAsia="SimSun" w:hAnsi="Arial" w:cs="Mangal"/>
                <w:bCs/>
                <w:color w:val="00000A"/>
                <w:sz w:val="20"/>
                <w:lang w:eastAsia="zh-CN" w:bidi="hi-IN"/>
              </w:rPr>
              <w:t>1</w:t>
            </w:r>
            <w:proofErr w:type="gramEnd"/>
          </w:p>
          <w:p w:rsidR="00314701" w:rsidRPr="008848F5" w:rsidRDefault="00314701" w:rsidP="00A3760D">
            <w:pPr>
              <w:jc w:val="center"/>
              <w:rPr>
                <w:rFonts w:ascii="Arial" w:eastAsia="SimSun" w:hAnsi="Arial" w:cs="Mangal"/>
                <w:bCs/>
                <w:color w:val="00000A"/>
                <w:sz w:val="20"/>
                <w:lang w:eastAsia="zh-CN" w:bidi="hi-IN"/>
              </w:rPr>
            </w:pPr>
            <w:r>
              <w:rPr>
                <w:rFonts w:ascii="Arial" w:eastAsia="SimSun" w:hAnsi="Arial" w:cs="Mangal"/>
                <w:bCs/>
                <w:color w:val="00000A"/>
                <w:sz w:val="20"/>
                <w:lang w:eastAsia="zh-CN" w:bidi="hi-IN"/>
              </w:rPr>
              <w:t>(Plenária)</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8848F5" w:rsidRDefault="00314701" w:rsidP="00A3760D">
            <w:pPr>
              <w:pStyle w:val="TableContents"/>
              <w:jc w:val="center"/>
              <w:rPr>
                <w:sz w:val="20"/>
                <w:szCs w:val="22"/>
              </w:rPr>
            </w:pPr>
            <w:r w:rsidRPr="008848F5">
              <w:rPr>
                <w:sz w:val="20"/>
                <w:szCs w:val="22"/>
              </w:rPr>
              <w:t xml:space="preserve">R$ </w:t>
            </w:r>
            <w:r>
              <w:rPr>
                <w:sz w:val="20"/>
                <w:szCs w:val="22"/>
              </w:rPr>
              <w:t>6</w:t>
            </w:r>
            <w:r w:rsidRPr="008848F5">
              <w:rPr>
                <w:sz w:val="20"/>
                <w:szCs w:val="22"/>
              </w:rPr>
              <w:t>.</w:t>
            </w:r>
            <w:r>
              <w:rPr>
                <w:sz w:val="20"/>
                <w:szCs w:val="22"/>
              </w:rPr>
              <w:t>183</w:t>
            </w:r>
            <w:r w:rsidRPr="008848F5">
              <w:rPr>
                <w:sz w:val="20"/>
                <w:szCs w:val="22"/>
              </w:rPr>
              <w:t>,</w:t>
            </w:r>
            <w:r>
              <w:rPr>
                <w:sz w:val="20"/>
                <w:szCs w:val="22"/>
              </w:rPr>
              <w:t>33</w:t>
            </w:r>
            <w:r w:rsidRPr="008848F5">
              <w:rPr>
                <w:sz w:val="20"/>
                <w:szCs w:val="22"/>
              </w:rPr>
              <w:t xml:space="preserve"> (</w:t>
            </w:r>
            <w:r>
              <w:rPr>
                <w:sz w:val="20"/>
                <w:szCs w:val="22"/>
              </w:rPr>
              <w:t>seis mil cento e oitenta e três reais e trinta e três centavos)</w:t>
            </w:r>
          </w:p>
        </w:tc>
        <w:tc>
          <w:tcPr>
            <w:tcW w:w="2499" w:type="dxa"/>
            <w:vMerge w:val="restart"/>
            <w:tcBorders>
              <w:left w:val="single" w:sz="2" w:space="0" w:color="000000"/>
              <w:right w:val="single" w:sz="2" w:space="0" w:color="000000"/>
            </w:tcBorders>
          </w:tcPr>
          <w:p w:rsidR="00314701" w:rsidRDefault="00314701" w:rsidP="00A3760D">
            <w:pPr>
              <w:pStyle w:val="TableContents"/>
              <w:jc w:val="center"/>
              <w:rPr>
                <w:sz w:val="20"/>
                <w:szCs w:val="22"/>
              </w:rPr>
            </w:pPr>
          </w:p>
          <w:p w:rsidR="00314701" w:rsidRPr="008848F5" w:rsidRDefault="00314701" w:rsidP="00A3760D">
            <w:pPr>
              <w:pStyle w:val="TableContents"/>
              <w:jc w:val="center"/>
              <w:rPr>
                <w:sz w:val="20"/>
                <w:szCs w:val="22"/>
              </w:rPr>
            </w:pPr>
            <w:r w:rsidRPr="009C298D">
              <w:rPr>
                <w:b/>
                <w:sz w:val="20"/>
                <w:szCs w:val="22"/>
              </w:rPr>
              <w:t xml:space="preserve">R$ </w:t>
            </w:r>
            <w:r>
              <w:rPr>
                <w:b/>
                <w:sz w:val="20"/>
                <w:szCs w:val="22"/>
              </w:rPr>
              <w:t>23.067,33</w:t>
            </w:r>
            <w:r>
              <w:rPr>
                <w:sz w:val="20"/>
                <w:szCs w:val="22"/>
              </w:rPr>
              <w:t xml:space="preserve"> (vinte e três mil e sessenta e sete reais e trinta e três centavos)</w:t>
            </w:r>
          </w:p>
        </w:tc>
      </w:tr>
      <w:tr w:rsidR="00314701" w:rsidTr="00A3760D">
        <w:tc>
          <w:tcPr>
            <w:tcW w:w="1728" w:type="dxa"/>
            <w:vMerge/>
            <w:tcBorders>
              <w:left w:val="single" w:sz="2" w:space="0" w:color="000000"/>
              <w:bottom w:val="single" w:sz="2" w:space="0" w:color="000000"/>
            </w:tcBorders>
            <w:tcMar>
              <w:top w:w="55" w:type="dxa"/>
              <w:left w:w="55" w:type="dxa"/>
              <w:bottom w:w="55" w:type="dxa"/>
              <w:right w:w="55" w:type="dxa"/>
            </w:tcMar>
          </w:tcPr>
          <w:p w:rsidR="00314701" w:rsidRPr="008848F5" w:rsidRDefault="00314701" w:rsidP="00A3760D">
            <w:pPr>
              <w:suppressAutoHyphens w:val="0"/>
              <w:rPr>
                <w:sz w:val="20"/>
              </w:rPr>
            </w:pPr>
          </w:p>
        </w:tc>
        <w:tc>
          <w:tcPr>
            <w:tcW w:w="1729" w:type="dxa"/>
            <w:tcBorders>
              <w:left w:val="single" w:sz="2" w:space="0" w:color="000000"/>
              <w:bottom w:val="single" w:sz="2" w:space="0" w:color="000000"/>
            </w:tcBorders>
          </w:tcPr>
          <w:p w:rsidR="00314701" w:rsidRDefault="00314701" w:rsidP="00A3760D">
            <w:pPr>
              <w:jc w:val="center"/>
              <w:rPr>
                <w:rFonts w:ascii="Arial" w:eastAsia="SimSun" w:hAnsi="Arial" w:cs="Mangal"/>
                <w:bCs/>
                <w:color w:val="00000A"/>
                <w:sz w:val="20"/>
                <w:lang w:eastAsia="zh-CN" w:bidi="hi-IN"/>
              </w:rPr>
            </w:pPr>
            <w:r w:rsidRPr="008848F5">
              <w:rPr>
                <w:rFonts w:ascii="Arial" w:eastAsia="SimSun" w:hAnsi="Arial" w:cs="Mangal"/>
                <w:bCs/>
                <w:color w:val="00000A"/>
                <w:sz w:val="20"/>
                <w:lang w:eastAsia="zh-CN" w:bidi="hi-IN"/>
              </w:rPr>
              <w:t xml:space="preserve">Tipo </w:t>
            </w:r>
            <w:proofErr w:type="gramStart"/>
            <w:r>
              <w:rPr>
                <w:rFonts w:ascii="Arial" w:eastAsia="SimSun" w:hAnsi="Arial" w:cs="Mangal"/>
                <w:bCs/>
                <w:color w:val="00000A"/>
                <w:sz w:val="20"/>
                <w:lang w:eastAsia="zh-CN" w:bidi="hi-IN"/>
              </w:rPr>
              <w:t>2</w:t>
            </w:r>
            <w:proofErr w:type="gramEnd"/>
          </w:p>
          <w:p w:rsidR="00314701" w:rsidRPr="002F6EB7" w:rsidRDefault="00314701" w:rsidP="00A3760D">
            <w:pPr>
              <w:jc w:val="center"/>
              <w:rPr>
                <w:rFonts w:ascii="Arial" w:eastAsia="SimSun" w:hAnsi="Arial" w:cs="Mangal"/>
                <w:bCs/>
                <w:color w:val="00000A"/>
                <w:sz w:val="20"/>
                <w:lang w:eastAsia="zh-CN" w:bidi="hi-IN"/>
              </w:rPr>
            </w:pPr>
            <w:r>
              <w:rPr>
                <w:rFonts w:ascii="Arial" w:eastAsia="SimSun" w:hAnsi="Arial" w:cs="Mangal"/>
                <w:bCs/>
                <w:color w:val="00000A"/>
                <w:sz w:val="20"/>
                <w:lang w:eastAsia="zh-CN" w:bidi="hi-IN"/>
              </w:rPr>
              <w:t>(Comissões)</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8848F5" w:rsidRDefault="00314701" w:rsidP="00A3760D">
            <w:pPr>
              <w:pStyle w:val="TableContents"/>
              <w:jc w:val="center"/>
              <w:rPr>
                <w:sz w:val="20"/>
                <w:szCs w:val="22"/>
              </w:rPr>
            </w:pPr>
            <w:r w:rsidRPr="008848F5">
              <w:rPr>
                <w:sz w:val="20"/>
                <w:szCs w:val="22"/>
              </w:rPr>
              <w:t xml:space="preserve">R$ </w:t>
            </w:r>
            <w:r>
              <w:rPr>
                <w:sz w:val="20"/>
                <w:szCs w:val="22"/>
              </w:rPr>
              <w:t>16.884,00</w:t>
            </w:r>
            <w:r w:rsidRPr="008848F5">
              <w:rPr>
                <w:sz w:val="20"/>
                <w:szCs w:val="22"/>
              </w:rPr>
              <w:t xml:space="preserve"> (</w:t>
            </w:r>
            <w:r>
              <w:rPr>
                <w:sz w:val="20"/>
                <w:szCs w:val="22"/>
              </w:rPr>
              <w:t>dezesseis mil oitocentos e oitenta e quatro reais)</w:t>
            </w:r>
          </w:p>
        </w:tc>
        <w:tc>
          <w:tcPr>
            <w:tcW w:w="2499" w:type="dxa"/>
            <w:vMerge/>
            <w:tcBorders>
              <w:left w:val="single" w:sz="2" w:space="0" w:color="000000"/>
              <w:bottom w:val="single" w:sz="2" w:space="0" w:color="000000"/>
              <w:right w:val="single" w:sz="2" w:space="0" w:color="000000"/>
            </w:tcBorders>
          </w:tcPr>
          <w:p w:rsidR="00314701" w:rsidRPr="008848F5" w:rsidRDefault="00314701" w:rsidP="00A3760D">
            <w:pPr>
              <w:pStyle w:val="TableContents"/>
              <w:jc w:val="center"/>
              <w:rPr>
                <w:sz w:val="20"/>
                <w:szCs w:val="22"/>
              </w:rPr>
            </w:pPr>
          </w:p>
        </w:tc>
      </w:tr>
      <w:tr w:rsidR="00314701" w:rsidTr="00A3760D">
        <w:tc>
          <w:tcPr>
            <w:tcW w:w="3457" w:type="dxa"/>
            <w:gridSpan w:val="2"/>
            <w:tcBorders>
              <w:left w:val="single" w:sz="2" w:space="0" w:color="000000"/>
              <w:bottom w:val="single" w:sz="2" w:space="0" w:color="000000"/>
            </w:tcBorders>
            <w:tcMar>
              <w:top w:w="55" w:type="dxa"/>
              <w:left w:w="55" w:type="dxa"/>
              <w:bottom w:w="55" w:type="dxa"/>
              <w:right w:w="55" w:type="dxa"/>
            </w:tcMar>
          </w:tcPr>
          <w:p w:rsidR="00314701" w:rsidRPr="008848F5" w:rsidRDefault="00314701" w:rsidP="00A3760D">
            <w:pPr>
              <w:pStyle w:val="TableContents"/>
              <w:jc w:val="center"/>
              <w:rPr>
                <w:sz w:val="20"/>
                <w:szCs w:val="20"/>
              </w:rPr>
            </w:pPr>
            <w:r w:rsidRPr="008848F5">
              <w:rPr>
                <w:b/>
                <w:bCs/>
                <w:sz w:val="20"/>
                <w:szCs w:val="20"/>
              </w:rPr>
              <w:t>TOTAL</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14701" w:rsidRPr="008848F5" w:rsidRDefault="00314701" w:rsidP="00A3760D">
            <w:pPr>
              <w:pStyle w:val="Standard"/>
              <w:jc w:val="center"/>
              <w:rPr>
                <w:sz w:val="20"/>
              </w:rPr>
            </w:pPr>
            <w:r w:rsidRPr="008848F5">
              <w:rPr>
                <w:rFonts w:ascii="Arial" w:hAnsi="Arial" w:cs="Arial"/>
                <w:b/>
                <w:bCs/>
                <w:color w:val="000000"/>
                <w:sz w:val="20"/>
                <w:szCs w:val="22"/>
                <w:shd w:val="clear" w:color="auto" w:fill="FFFFFF"/>
              </w:rPr>
              <w:t>R$</w:t>
            </w:r>
            <w:r>
              <w:rPr>
                <w:rFonts w:ascii="Arial" w:hAnsi="Arial" w:cs="Arial"/>
                <w:b/>
                <w:bCs/>
                <w:color w:val="000000"/>
                <w:sz w:val="20"/>
                <w:szCs w:val="22"/>
                <w:shd w:val="clear" w:color="auto" w:fill="FFFFFF"/>
              </w:rPr>
              <w:t xml:space="preserve"> 57.845,66 </w:t>
            </w:r>
            <w:r w:rsidRPr="009C298D">
              <w:rPr>
                <w:rFonts w:ascii="Arial" w:hAnsi="Arial" w:cs="Arial"/>
                <w:bCs/>
                <w:color w:val="000000"/>
                <w:sz w:val="20"/>
                <w:szCs w:val="22"/>
                <w:shd w:val="clear" w:color="auto" w:fill="FFFFFF"/>
              </w:rPr>
              <w:t>(</w:t>
            </w:r>
            <w:r>
              <w:rPr>
                <w:rFonts w:ascii="Arial" w:hAnsi="Arial" w:cs="Arial"/>
                <w:bCs/>
                <w:color w:val="000000"/>
                <w:sz w:val="20"/>
                <w:szCs w:val="22"/>
                <w:shd w:val="clear" w:color="auto" w:fill="FFFFFF"/>
              </w:rPr>
              <w:t>cinquenta e sete</w:t>
            </w:r>
            <w:r w:rsidRPr="009C298D">
              <w:rPr>
                <w:rFonts w:ascii="Arial" w:hAnsi="Arial" w:cs="Arial"/>
                <w:bCs/>
                <w:color w:val="000000"/>
                <w:sz w:val="20"/>
                <w:szCs w:val="22"/>
                <w:shd w:val="clear" w:color="auto" w:fill="FFFFFF"/>
              </w:rPr>
              <w:t xml:space="preserve"> mil </w:t>
            </w:r>
            <w:r>
              <w:rPr>
                <w:rFonts w:ascii="Arial" w:hAnsi="Arial" w:cs="Arial"/>
                <w:bCs/>
                <w:color w:val="000000"/>
                <w:sz w:val="20"/>
                <w:szCs w:val="22"/>
                <w:shd w:val="clear" w:color="auto" w:fill="FFFFFF"/>
              </w:rPr>
              <w:t>oitocentos e quarenta e cinco</w:t>
            </w:r>
            <w:r w:rsidRPr="009C298D">
              <w:rPr>
                <w:rFonts w:ascii="Arial" w:hAnsi="Arial" w:cs="Arial"/>
                <w:bCs/>
                <w:color w:val="000000"/>
                <w:sz w:val="20"/>
                <w:szCs w:val="22"/>
                <w:shd w:val="clear" w:color="auto" w:fill="FFFFFF"/>
              </w:rPr>
              <w:t xml:space="preserve"> reais e </w:t>
            </w:r>
            <w:r>
              <w:rPr>
                <w:rFonts w:ascii="Arial" w:hAnsi="Arial" w:cs="Arial"/>
                <w:bCs/>
                <w:color w:val="000000"/>
                <w:sz w:val="20"/>
                <w:szCs w:val="22"/>
                <w:shd w:val="clear" w:color="auto" w:fill="FFFFFF"/>
              </w:rPr>
              <w:t>sessenta e seis</w:t>
            </w:r>
            <w:r w:rsidRPr="009C298D">
              <w:rPr>
                <w:rFonts w:ascii="Arial" w:hAnsi="Arial" w:cs="Arial"/>
                <w:bCs/>
                <w:color w:val="000000"/>
                <w:sz w:val="20"/>
                <w:szCs w:val="22"/>
                <w:shd w:val="clear" w:color="auto" w:fill="FFFFFF"/>
              </w:rPr>
              <w:t xml:space="preserve"> centavos)</w:t>
            </w:r>
          </w:p>
        </w:tc>
      </w:tr>
    </w:tbl>
    <w:p w:rsidR="00314701" w:rsidRDefault="00314701">
      <w:pPr>
        <w:pStyle w:val="Standard"/>
        <w:jc w:val="both"/>
        <w:rPr>
          <w:rFonts w:ascii="Arial" w:hAnsi="Arial" w:cs="Arial"/>
          <w:b/>
          <w:bCs/>
          <w:color w:val="000000"/>
          <w:sz w:val="22"/>
          <w:szCs w:val="22"/>
        </w:rPr>
      </w:pPr>
    </w:p>
    <w:p w:rsidR="00715328" w:rsidRDefault="00ED11EA">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715328" w:rsidRDefault="00715328">
      <w:pPr>
        <w:pStyle w:val="Standard"/>
        <w:jc w:val="both"/>
        <w:rPr>
          <w:rFonts w:ascii="Arial" w:eastAsia="Arial-BoldMT" w:hAnsi="Arial" w:cs="Arial"/>
          <w:b/>
          <w:bCs/>
          <w:color w:val="000000"/>
          <w:sz w:val="22"/>
          <w:szCs w:val="22"/>
        </w:rPr>
      </w:pPr>
    </w:p>
    <w:p w:rsidR="00715328" w:rsidRDefault="00ED11EA">
      <w:pPr>
        <w:pStyle w:val="Standard"/>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exclusiva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715328" w:rsidRDefault="00ED11EA">
      <w:pPr>
        <w:pStyle w:val="Standard"/>
        <w:ind w:left="567"/>
        <w:jc w:val="both"/>
      </w:pPr>
      <w:r>
        <w:rPr>
          <w:rFonts w:ascii="Arial" w:eastAsia="ArialMT" w:hAnsi="Arial" w:cs="Arial"/>
          <w:b/>
          <w:sz w:val="22"/>
          <w:szCs w:val="22"/>
          <w:shd w:val="clear" w:color="auto" w:fill="FFFFFF"/>
        </w:rPr>
        <w:t>3.1.1.</w:t>
      </w:r>
      <w:r>
        <w:rPr>
          <w:rFonts w:ascii="Arial" w:eastAsia="ArialMT" w:hAnsi="Arial" w:cs="Arial"/>
          <w:sz w:val="22"/>
          <w:szCs w:val="22"/>
          <w:shd w:val="clear" w:color="auto" w:fill="FFFFFF"/>
        </w:rPr>
        <w:t xml:space="preserve"> Deverá ser apresentada Declaração de Enquadramento de Microempresa ou Empresa de Pequeno Porte, na forma do Anexo V deste Edital, </w:t>
      </w:r>
      <w:r w:rsidRPr="00CA0AF2">
        <w:rPr>
          <w:rFonts w:ascii="Arial" w:eastAsia="ArialMT" w:hAnsi="Arial" w:cs="Arial"/>
          <w:sz w:val="22"/>
          <w:szCs w:val="22"/>
          <w:u w:val="single"/>
          <w:shd w:val="clear" w:color="auto" w:fill="FFFFFF"/>
        </w:rPr>
        <w:t>no momento do Credenciamento</w:t>
      </w:r>
      <w:r>
        <w:rPr>
          <w:rFonts w:ascii="Arial" w:eastAsia="ArialMT" w:hAnsi="Arial" w:cs="Arial"/>
          <w:sz w:val="22"/>
          <w:szCs w:val="22"/>
          <w:shd w:val="clear" w:color="auto" w:fill="FFFFFF"/>
        </w:rPr>
        <w:t>.</w:t>
      </w:r>
    </w:p>
    <w:p w:rsidR="00715328" w:rsidRDefault="00ED11EA">
      <w:pPr>
        <w:pStyle w:val="Standard"/>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715328" w:rsidRDefault="00ED11EA">
      <w:pPr>
        <w:pStyle w:val="Standard"/>
        <w:jc w:val="both"/>
      </w:pPr>
      <w:r>
        <w:rPr>
          <w:rFonts w:ascii="Arial" w:eastAsia="Arial-BoldMT" w:hAnsi="Arial" w:cs="Arial"/>
          <w:b/>
          <w:bCs/>
          <w:sz w:val="22"/>
          <w:szCs w:val="22"/>
        </w:rPr>
        <w:t xml:space="preserve">3.3. </w:t>
      </w:r>
      <w:r>
        <w:rPr>
          <w:rFonts w:ascii="Arial" w:eastAsia="ArialMT" w:hAnsi="Arial" w:cs="Arial"/>
          <w:sz w:val="22"/>
          <w:szCs w:val="22"/>
        </w:rPr>
        <w:t xml:space="preserve">As licitantes arcarão com todos os custos decorrentes da elaboração e apresentação de suas propostas, sendo que o CAU/GO não será, em nenhum caso, responsável por esses </w:t>
      </w:r>
      <w:r>
        <w:rPr>
          <w:rFonts w:ascii="Arial" w:eastAsia="ArialMT" w:hAnsi="Arial" w:cs="Arial"/>
          <w:sz w:val="22"/>
          <w:szCs w:val="22"/>
        </w:rPr>
        <w:lastRenderedPageBreak/>
        <w:t>custos, independentemente da condução ou do resultado do processo licitatório;</w:t>
      </w:r>
    </w:p>
    <w:p w:rsidR="00715328" w:rsidRDefault="00ED11EA">
      <w:pPr>
        <w:pStyle w:val="Standard"/>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715328" w:rsidRDefault="00ED11EA">
      <w:pPr>
        <w:pStyle w:val="Standard"/>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715328" w:rsidRDefault="00ED11EA">
      <w:pPr>
        <w:pStyle w:val="Standard"/>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715328" w:rsidRDefault="00ED11EA">
      <w:pPr>
        <w:pStyle w:val="Standard"/>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715328" w:rsidRDefault="00ED11EA">
      <w:pPr>
        <w:pStyle w:val="Standard"/>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715328" w:rsidRDefault="00ED11EA">
      <w:pPr>
        <w:pStyle w:val="Standard"/>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715328" w:rsidRDefault="00ED11EA">
      <w:pPr>
        <w:pStyle w:val="Standard"/>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715328" w:rsidRDefault="00ED11EA">
      <w:pPr>
        <w:pStyle w:val="Standard"/>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715328" w:rsidRDefault="00ED11EA">
      <w:pPr>
        <w:pStyle w:val="Standard"/>
        <w:ind w:left="567"/>
        <w:jc w:val="both"/>
        <w:rPr>
          <w:rFonts w:ascii="Arial" w:hAnsi="Arial" w:cs="Arial"/>
          <w:sz w:val="22"/>
          <w:szCs w:val="22"/>
        </w:rPr>
      </w:pPr>
      <w:r>
        <w:rPr>
          <w:rFonts w:ascii="Arial" w:hAnsi="Arial" w:cs="Arial"/>
          <w:sz w:val="22"/>
          <w:szCs w:val="22"/>
        </w:rPr>
        <w:t>I - de cujo capital participe outra pessoa jurídica;</w:t>
      </w:r>
    </w:p>
    <w:p w:rsidR="00715328" w:rsidRDefault="00ED11EA">
      <w:pPr>
        <w:pStyle w:val="Standard"/>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715328" w:rsidRDefault="00ED11EA">
      <w:pPr>
        <w:pStyle w:val="Standard"/>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715328" w:rsidRDefault="00ED11EA">
      <w:pPr>
        <w:pStyle w:val="Standard"/>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715328" w:rsidRDefault="00ED11EA">
      <w:pPr>
        <w:pStyle w:val="Standard"/>
        <w:ind w:left="567"/>
        <w:jc w:val="both"/>
        <w:rPr>
          <w:rFonts w:ascii="Arial" w:hAnsi="Arial" w:cs="Arial"/>
          <w:sz w:val="22"/>
          <w:szCs w:val="22"/>
        </w:rPr>
      </w:pPr>
      <w:r>
        <w:rPr>
          <w:rFonts w:ascii="Arial" w:hAnsi="Arial" w:cs="Arial"/>
          <w:sz w:val="22"/>
          <w:szCs w:val="22"/>
        </w:rPr>
        <w:t>VI - constituída sob a forma de cooperativas, salvo as de consumo;</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715328" w:rsidRDefault="00ED11EA">
      <w:pPr>
        <w:pStyle w:val="Standard"/>
        <w:ind w:left="567"/>
        <w:jc w:val="both"/>
        <w:rPr>
          <w:rFonts w:ascii="Arial" w:hAnsi="Arial" w:cs="Arial"/>
          <w:sz w:val="22"/>
          <w:szCs w:val="22"/>
        </w:rPr>
      </w:pPr>
      <w:r>
        <w:rPr>
          <w:rFonts w:ascii="Arial" w:hAnsi="Arial" w:cs="Arial"/>
          <w:sz w:val="22"/>
          <w:szCs w:val="22"/>
        </w:rPr>
        <w:t>X - constituída sob a forma de sociedade por ações.</w:t>
      </w:r>
    </w:p>
    <w:p w:rsidR="00715328" w:rsidRDefault="00ED11EA">
      <w:pPr>
        <w:pStyle w:val="Standard"/>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715328" w:rsidRDefault="00ED11EA">
      <w:pPr>
        <w:pStyle w:val="Standard"/>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w:t>
      </w:r>
      <w:r>
        <w:rPr>
          <w:rFonts w:ascii="Arial" w:hAnsi="Arial" w:cs="Arial"/>
          <w:sz w:val="22"/>
          <w:szCs w:val="22"/>
        </w:rPr>
        <w:lastRenderedPageBreak/>
        <w:t>pequeno porte.</w:t>
      </w:r>
    </w:p>
    <w:p w:rsidR="00715328" w:rsidRDefault="00ED11EA">
      <w:pPr>
        <w:pStyle w:val="Standard"/>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715328" w:rsidRDefault="00ED11EA">
      <w:pPr>
        <w:pStyle w:val="Standard"/>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715328" w:rsidRDefault="00715328">
      <w:pPr>
        <w:pStyle w:val="Standard"/>
        <w:jc w:val="both"/>
        <w:rPr>
          <w:rFonts w:ascii="Arial" w:hAnsi="Arial" w:cs="Arial"/>
          <w:sz w:val="22"/>
          <w:szCs w:val="22"/>
        </w:rPr>
      </w:pPr>
    </w:p>
    <w:p w:rsidR="00715328" w:rsidRDefault="00ED11EA">
      <w:pPr>
        <w:pStyle w:val="Standard"/>
        <w:jc w:val="both"/>
        <w:rPr>
          <w:rFonts w:ascii="Arial" w:eastAsia="Arial-BoldMT" w:hAnsi="Arial" w:cs="Arial"/>
          <w:b/>
          <w:bCs/>
          <w:sz w:val="22"/>
          <w:szCs w:val="22"/>
        </w:rPr>
      </w:pPr>
      <w:r>
        <w:rPr>
          <w:rFonts w:ascii="Arial" w:eastAsia="Arial-BoldMT" w:hAnsi="Arial" w:cs="Arial"/>
          <w:b/>
          <w:bCs/>
          <w:sz w:val="22"/>
          <w:szCs w:val="22"/>
        </w:rPr>
        <w:t>4 - DO CREDENCIAMENTO</w:t>
      </w:r>
    </w:p>
    <w:p w:rsidR="00715328" w:rsidRDefault="00715328">
      <w:pPr>
        <w:pStyle w:val="Standard"/>
        <w:jc w:val="both"/>
        <w:rPr>
          <w:rFonts w:ascii="Arial" w:eastAsia="Arial-BoldMT" w:hAnsi="Arial" w:cs="Arial"/>
          <w:b/>
          <w:bCs/>
          <w:sz w:val="22"/>
          <w:szCs w:val="22"/>
        </w:rPr>
      </w:pPr>
    </w:p>
    <w:p w:rsidR="00715328" w:rsidRDefault="00ED11EA">
      <w:pPr>
        <w:pStyle w:val="Standard"/>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715328" w:rsidRDefault="00ED11EA">
      <w:pPr>
        <w:pStyle w:val="Standard"/>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715328" w:rsidRDefault="00ED11EA">
      <w:pPr>
        <w:pStyle w:val="Standard"/>
        <w:tabs>
          <w:tab w:val="left" w:pos="1134"/>
          <w:tab w:val="left" w:pos="2264"/>
        </w:tabs>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715328" w:rsidRDefault="00ED11EA">
      <w:pPr>
        <w:pStyle w:val="Standard"/>
        <w:tabs>
          <w:tab w:val="left" w:pos="1134"/>
          <w:tab w:val="left" w:pos="2264"/>
        </w:tabs>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715328" w:rsidRDefault="00ED11EA">
      <w:pPr>
        <w:pStyle w:val="Standard"/>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715328" w:rsidRDefault="00ED11EA">
      <w:pPr>
        <w:pStyle w:val="Standard"/>
        <w:tabs>
          <w:tab w:val="left" w:pos="1134"/>
        </w:tabs>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715328" w:rsidRDefault="00ED11EA">
      <w:pPr>
        <w:pStyle w:val="Standard"/>
        <w:tabs>
          <w:tab w:val="left" w:pos="1134"/>
        </w:tabs>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715328" w:rsidRDefault="00ED11EA">
      <w:pPr>
        <w:pStyle w:val="Standard"/>
        <w:tabs>
          <w:tab w:val="left" w:pos="1134"/>
        </w:tabs>
        <w:ind w:left="1134"/>
        <w:jc w:val="both"/>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715328" w:rsidRDefault="00ED11EA">
      <w:pPr>
        <w:pStyle w:val="Standard"/>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715328" w:rsidRDefault="00ED11EA">
      <w:pPr>
        <w:pStyle w:val="Standard"/>
        <w:tabs>
          <w:tab w:val="left" w:pos="1134"/>
        </w:tabs>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715328" w:rsidRDefault="00ED11EA">
      <w:pPr>
        <w:pStyle w:val="Standard"/>
        <w:tabs>
          <w:tab w:val="left" w:pos="1134"/>
        </w:tabs>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715328" w:rsidRDefault="00ED11EA">
      <w:pPr>
        <w:pStyle w:val="Standard"/>
        <w:tabs>
          <w:tab w:val="left" w:pos="1134"/>
        </w:tabs>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715328" w:rsidRDefault="00ED11EA">
      <w:pPr>
        <w:pStyle w:val="Standard"/>
        <w:tabs>
          <w:tab w:val="left" w:pos="1134"/>
          <w:tab w:val="left" w:pos="2889"/>
        </w:tabs>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6F27B8" w:rsidRDefault="006F27B8">
      <w:pPr>
        <w:pStyle w:val="Standard"/>
        <w:tabs>
          <w:tab w:val="left" w:pos="1134"/>
          <w:tab w:val="left" w:pos="2889"/>
        </w:tabs>
        <w:ind w:left="1134"/>
        <w:jc w:val="both"/>
      </w:pPr>
      <w:r>
        <w:rPr>
          <w:rFonts w:ascii="Arial" w:eastAsia="Arial-BoldMT" w:hAnsi="Arial" w:cs="Arial"/>
          <w:b/>
          <w:bCs/>
          <w:sz w:val="22"/>
          <w:szCs w:val="22"/>
        </w:rPr>
        <w:t>4.1.3.5</w:t>
      </w:r>
      <w:r>
        <w:rPr>
          <w:rFonts w:ascii="Arial" w:eastAsia="ArialMT" w:hAnsi="Arial" w:cs="Arial"/>
          <w:b/>
          <w:bCs/>
          <w:sz w:val="22"/>
          <w:szCs w:val="22"/>
        </w:rPr>
        <w:t xml:space="preserve">. </w:t>
      </w:r>
      <w:r>
        <w:rPr>
          <w:rFonts w:ascii="Arial" w:eastAsia="ArialMT" w:hAnsi="Arial" w:cs="Arial"/>
          <w:sz w:val="22"/>
          <w:szCs w:val="22"/>
        </w:rPr>
        <w:t xml:space="preserve">A certidão de que trata o subitem acima poderá ser substituída por comprovação de optante e enquadramento no Simples Nacional, na forma da </w:t>
      </w:r>
      <w:proofErr w:type="spellStart"/>
      <w:r>
        <w:rPr>
          <w:rFonts w:ascii="Arial" w:eastAsia="ArialMT" w:hAnsi="Arial" w:cs="Arial"/>
          <w:sz w:val="22"/>
          <w:szCs w:val="22"/>
        </w:rPr>
        <w:t>LC</w:t>
      </w:r>
      <w:proofErr w:type="spellEnd"/>
      <w:r>
        <w:rPr>
          <w:rFonts w:ascii="Arial" w:eastAsia="ArialMT" w:hAnsi="Arial" w:cs="Arial"/>
          <w:sz w:val="22"/>
          <w:szCs w:val="22"/>
        </w:rPr>
        <w:t xml:space="preserve"> 123/2006.</w:t>
      </w:r>
    </w:p>
    <w:p w:rsidR="00715328" w:rsidRDefault="00ED11EA">
      <w:pPr>
        <w:pStyle w:val="Standard"/>
        <w:tabs>
          <w:tab w:val="left" w:pos="1188"/>
        </w:tabs>
        <w:jc w:val="both"/>
      </w:pPr>
      <w:r>
        <w:rPr>
          <w:rFonts w:ascii="Arial" w:eastAsia="Arial-BoldMT" w:hAnsi="Arial" w:cs="Arial"/>
          <w:b/>
          <w:bCs/>
          <w:sz w:val="22"/>
          <w:szCs w:val="22"/>
        </w:rPr>
        <w:lastRenderedPageBreak/>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715328" w:rsidRDefault="00ED11EA">
      <w:pPr>
        <w:pStyle w:val="Standard"/>
        <w:tabs>
          <w:tab w:val="left" w:pos="1188"/>
        </w:tabs>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715328" w:rsidRDefault="00ED11EA">
      <w:pPr>
        <w:pStyle w:val="Standard"/>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715328" w:rsidRDefault="00ED11EA">
      <w:pPr>
        <w:pStyle w:val="Standard"/>
        <w:jc w:val="both"/>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715328" w:rsidRDefault="00ED11EA">
      <w:pPr>
        <w:pStyle w:val="Standard"/>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5 - DA APRESENTAÇÃO DOS ENVELOPES</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715328" w:rsidRDefault="00715328">
      <w:pPr>
        <w:pStyle w:val="Standard"/>
        <w:jc w:val="both"/>
        <w:rPr>
          <w:rFonts w:ascii="Arial" w:hAnsi="Arial" w:cs="Arial"/>
          <w:b/>
          <w:bCs/>
          <w:sz w:val="22"/>
          <w:szCs w:val="22"/>
          <w:lang w:eastAsia="ar-SA"/>
        </w:rPr>
      </w:pPr>
    </w:p>
    <w:p w:rsidR="008606EB" w:rsidRDefault="008606EB">
      <w:pPr>
        <w:pStyle w:val="Standard"/>
        <w:jc w:val="both"/>
        <w:rPr>
          <w:rFonts w:ascii="Arial" w:hAnsi="Arial" w:cs="Arial"/>
          <w:b/>
          <w:bCs/>
          <w:sz w:val="22"/>
          <w:szCs w:val="22"/>
          <w:lang w:eastAsia="ar-SA"/>
        </w:rPr>
      </w:pPr>
    </w:p>
    <w:p w:rsidR="00715328" w:rsidRDefault="00ED11EA">
      <w:pPr>
        <w:pStyle w:val="Standard"/>
        <w:ind w:left="567"/>
        <w:jc w:val="both"/>
        <w:rPr>
          <w:rFonts w:ascii="Arial" w:hAnsi="Arial" w:cs="Arial"/>
          <w:b/>
          <w:bCs/>
          <w:sz w:val="22"/>
          <w:szCs w:val="22"/>
        </w:rPr>
      </w:pPr>
      <w:r>
        <w:rPr>
          <w:rFonts w:ascii="Arial" w:hAnsi="Arial" w:cs="Arial"/>
          <w:b/>
          <w:bCs/>
          <w:sz w:val="22"/>
          <w:szCs w:val="22"/>
        </w:rPr>
        <w:t>ENVELOPE 01: “PROPOSTA DE PREÇOS”</w:t>
      </w:r>
    </w:p>
    <w:p w:rsidR="00715328" w:rsidRDefault="00ED11EA">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80560E">
        <w:rPr>
          <w:rFonts w:ascii="Arial" w:hAnsi="Arial" w:cs="Arial"/>
          <w:b/>
          <w:bCs/>
          <w:sz w:val="22"/>
          <w:szCs w:val="22"/>
        </w:rPr>
        <w:t>03/2019</w:t>
      </w:r>
      <w:r>
        <w:rPr>
          <w:rFonts w:ascii="Arial" w:hAnsi="Arial" w:cs="Arial"/>
          <w:b/>
          <w:bCs/>
          <w:sz w:val="22"/>
          <w:szCs w:val="22"/>
        </w:rPr>
        <w:t xml:space="preserve"> (Razão Social da licitante e CNPJ)</w:t>
      </w:r>
    </w:p>
    <w:p w:rsidR="00715328" w:rsidRDefault="00715328">
      <w:pPr>
        <w:pStyle w:val="Standard"/>
        <w:ind w:left="567"/>
        <w:jc w:val="both"/>
        <w:rPr>
          <w:rFonts w:ascii="Arial" w:hAnsi="Arial" w:cs="Arial"/>
          <w:b/>
          <w:bCs/>
          <w:sz w:val="22"/>
          <w:szCs w:val="22"/>
        </w:rPr>
      </w:pPr>
    </w:p>
    <w:p w:rsidR="008606EB" w:rsidRDefault="008606EB">
      <w:pPr>
        <w:pStyle w:val="Standard"/>
        <w:ind w:left="567"/>
        <w:jc w:val="both"/>
        <w:rPr>
          <w:rFonts w:ascii="Arial" w:hAnsi="Arial" w:cs="Arial"/>
          <w:b/>
          <w:bCs/>
          <w:sz w:val="22"/>
          <w:szCs w:val="22"/>
        </w:rPr>
      </w:pPr>
    </w:p>
    <w:p w:rsidR="00715328" w:rsidRDefault="00ED11EA">
      <w:pPr>
        <w:pStyle w:val="Standard"/>
        <w:ind w:left="567"/>
        <w:jc w:val="both"/>
        <w:rPr>
          <w:rFonts w:ascii="Arial" w:hAnsi="Arial" w:cs="Arial"/>
          <w:b/>
          <w:bCs/>
          <w:sz w:val="22"/>
          <w:szCs w:val="22"/>
        </w:rPr>
      </w:pPr>
      <w:r>
        <w:rPr>
          <w:rFonts w:ascii="Arial" w:hAnsi="Arial" w:cs="Arial"/>
          <w:b/>
          <w:bCs/>
          <w:sz w:val="22"/>
          <w:szCs w:val="22"/>
        </w:rPr>
        <w:t>ENVELOPE 02: “DOCUMENTOS DE HABILITAÇÃO”</w:t>
      </w:r>
    </w:p>
    <w:p w:rsidR="00715328" w:rsidRDefault="00ED11EA">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80560E">
        <w:rPr>
          <w:rFonts w:ascii="Arial" w:hAnsi="Arial" w:cs="Arial"/>
          <w:b/>
          <w:bCs/>
          <w:sz w:val="22"/>
          <w:szCs w:val="22"/>
        </w:rPr>
        <w:t>03/2019</w:t>
      </w:r>
      <w:r>
        <w:rPr>
          <w:rFonts w:ascii="Arial" w:hAnsi="Arial" w:cs="Arial"/>
          <w:b/>
          <w:bCs/>
          <w:sz w:val="22"/>
          <w:szCs w:val="22"/>
        </w:rPr>
        <w:t>(Razão Social da licitante e CNPJ)</w:t>
      </w:r>
    </w:p>
    <w:p w:rsidR="00715328" w:rsidRDefault="00715328">
      <w:pPr>
        <w:pStyle w:val="Standard"/>
        <w:ind w:left="567"/>
        <w:jc w:val="both"/>
        <w:rPr>
          <w:rFonts w:ascii="Arial" w:hAnsi="Arial" w:cs="Arial"/>
          <w:b/>
          <w:bCs/>
          <w:sz w:val="22"/>
          <w:szCs w:val="22"/>
        </w:rPr>
      </w:pPr>
    </w:p>
    <w:p w:rsidR="008606EB" w:rsidRDefault="008606EB">
      <w:pPr>
        <w:pStyle w:val="Standard"/>
        <w:ind w:left="567"/>
        <w:jc w:val="both"/>
        <w:rPr>
          <w:rFonts w:ascii="Arial" w:hAnsi="Arial" w:cs="Arial"/>
          <w:b/>
          <w:bCs/>
          <w:sz w:val="22"/>
          <w:szCs w:val="22"/>
        </w:rPr>
      </w:pPr>
    </w:p>
    <w:p w:rsidR="00715328" w:rsidRDefault="00ED11EA">
      <w:pPr>
        <w:pStyle w:val="Standard"/>
        <w:jc w:val="both"/>
      </w:pPr>
      <w:r>
        <w:rPr>
          <w:rFonts w:ascii="Arial" w:hAnsi="Arial" w:cs="Arial"/>
          <w:b/>
          <w:bCs/>
          <w:sz w:val="22"/>
          <w:szCs w:val="22"/>
        </w:rPr>
        <w:t>6 - DAS PROPOSTAS DE PREÇOS - ENVELOPE 01</w:t>
      </w:r>
    </w:p>
    <w:p w:rsidR="00715328" w:rsidRDefault="00715328">
      <w:pPr>
        <w:pStyle w:val="Standard"/>
        <w:jc w:val="both"/>
      </w:pPr>
    </w:p>
    <w:p w:rsidR="00715328" w:rsidRDefault="00ED11EA">
      <w:pPr>
        <w:pStyle w:val="Standard"/>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715328" w:rsidRDefault="00ED11EA">
      <w:pPr>
        <w:pStyle w:val="Standarduser"/>
        <w:widowControl/>
        <w:tabs>
          <w:tab w:val="left" w:pos="851"/>
          <w:tab w:val="left" w:pos="1418"/>
          <w:tab w:val="left" w:pos="1700"/>
        </w:tabs>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715328" w:rsidRDefault="00ED11EA">
      <w:pPr>
        <w:pStyle w:val="Standarduser"/>
        <w:widowControl/>
        <w:tabs>
          <w:tab w:val="left" w:pos="851"/>
          <w:tab w:val="left" w:pos="1418"/>
        </w:tabs>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715328" w:rsidRDefault="00ED11EA">
      <w:pPr>
        <w:pStyle w:val="Standarduser"/>
        <w:widowControl/>
        <w:tabs>
          <w:tab w:val="left" w:pos="851"/>
          <w:tab w:val="left" w:pos="1418"/>
        </w:tabs>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715328" w:rsidRDefault="00ED11EA">
      <w:pPr>
        <w:pStyle w:val="Standarduser"/>
        <w:widowControl/>
        <w:tabs>
          <w:tab w:val="left" w:pos="993"/>
        </w:tabs>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715328" w:rsidRDefault="00ED11EA">
      <w:pPr>
        <w:pStyle w:val="Standarduser"/>
        <w:widowControl/>
        <w:tabs>
          <w:tab w:val="left" w:pos="993"/>
        </w:tabs>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715328" w:rsidRDefault="00ED11EA">
      <w:pPr>
        <w:pStyle w:val="Standard"/>
        <w:ind w:left="1134"/>
        <w:jc w:val="both"/>
      </w:pPr>
      <w:proofErr w:type="gramStart"/>
      <w:r>
        <w:rPr>
          <w:rFonts w:ascii="Arial" w:hAnsi="Arial" w:cs="Arial"/>
          <w:b/>
          <w:bCs/>
          <w:sz w:val="22"/>
          <w:szCs w:val="22"/>
          <w:lang w:eastAsia="ar-SA"/>
        </w:rPr>
        <w:lastRenderedPageBreak/>
        <w:t>a.</w:t>
      </w:r>
      <w:proofErr w:type="gramEnd"/>
      <w:r>
        <w:rPr>
          <w:rFonts w:ascii="Arial" w:hAnsi="Arial" w:cs="Arial"/>
          <w:b/>
          <w:bCs/>
          <w:sz w:val="22"/>
          <w:szCs w:val="22"/>
          <w:lang w:eastAsia="ar-SA"/>
        </w:rPr>
        <w:t xml:space="preserve"> </w:t>
      </w:r>
      <w:r>
        <w:rPr>
          <w:rFonts w:ascii="Arial" w:hAnsi="Arial" w:cs="Arial"/>
          <w:b/>
          <w:sz w:val="22"/>
          <w:szCs w:val="22"/>
          <w:lang w:eastAsia="ar-SA"/>
        </w:rPr>
        <w:t xml:space="preserve">deverá indicar os valores unitários dos itens, conforme modelo de proposta Anexo </w:t>
      </w:r>
      <w:proofErr w:type="spellStart"/>
      <w:r>
        <w:rPr>
          <w:rFonts w:ascii="Arial" w:hAnsi="Arial" w:cs="Arial"/>
          <w:b/>
          <w:sz w:val="22"/>
          <w:szCs w:val="22"/>
          <w:lang w:eastAsia="ar-SA"/>
        </w:rPr>
        <w:t>VIII</w:t>
      </w:r>
      <w:proofErr w:type="spellEnd"/>
      <w:r>
        <w:rPr>
          <w:rFonts w:ascii="Arial" w:hAnsi="Arial" w:cs="Arial"/>
          <w:b/>
          <w:sz w:val="22"/>
          <w:szCs w:val="22"/>
          <w:lang w:eastAsia="ar-SA"/>
        </w:rPr>
        <w:t>, incluindo o VALOR TOTAL POR LOTE</w:t>
      </w:r>
      <w:r>
        <w:rPr>
          <w:rFonts w:ascii="Arial" w:hAnsi="Arial" w:cs="Arial"/>
          <w:b/>
          <w:bCs/>
          <w:sz w:val="22"/>
          <w:szCs w:val="22"/>
          <w:lang w:eastAsia="ar-SA"/>
        </w:rPr>
        <w:t>;</w:t>
      </w:r>
    </w:p>
    <w:p w:rsidR="00715328" w:rsidRDefault="00ED11EA">
      <w:pPr>
        <w:pStyle w:val="Standard"/>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715328" w:rsidRDefault="00ED11EA">
      <w:pPr>
        <w:pStyle w:val="Standard"/>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715328" w:rsidRDefault="00ED11EA">
      <w:pPr>
        <w:pStyle w:val="Standard"/>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715328" w:rsidRDefault="00ED11EA">
      <w:pPr>
        <w:pStyle w:val="Standard"/>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715328" w:rsidRDefault="00ED11EA">
      <w:pPr>
        <w:pStyle w:val="Standard"/>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r w:rsidR="00DE244A">
        <w:rPr>
          <w:rFonts w:ascii="Arial" w:hAnsi="Arial" w:cs="Arial"/>
          <w:bCs/>
          <w:sz w:val="22"/>
          <w:szCs w:val="22"/>
          <w:shd w:val="clear" w:color="auto" w:fill="FFFFFF"/>
          <w:lang w:eastAsia="ar-SA"/>
        </w:rPr>
        <w:t xml:space="preserve"> e 2.3</w:t>
      </w:r>
      <w:r>
        <w:rPr>
          <w:rFonts w:ascii="Arial" w:hAnsi="Arial" w:cs="Arial"/>
          <w:bCs/>
          <w:sz w:val="22"/>
          <w:szCs w:val="22"/>
          <w:shd w:val="clear" w:color="auto" w:fill="FFFFFF"/>
          <w:lang w:eastAsia="ar-SA"/>
        </w:rPr>
        <w:t>;</w:t>
      </w:r>
    </w:p>
    <w:p w:rsidR="00715328" w:rsidRDefault="00ED11EA">
      <w:pPr>
        <w:pStyle w:val="Standard"/>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715328" w:rsidRDefault="00ED11EA">
      <w:pPr>
        <w:pStyle w:val="Standard"/>
        <w:tabs>
          <w:tab w:val="left" w:pos="1700"/>
        </w:tabs>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715328" w:rsidRDefault="00ED11EA">
      <w:pPr>
        <w:pStyle w:val="Standard"/>
        <w:tabs>
          <w:tab w:val="left" w:pos="1467"/>
        </w:tabs>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715328" w:rsidRDefault="00ED11EA">
      <w:pPr>
        <w:pStyle w:val="Standard"/>
        <w:tabs>
          <w:tab w:val="left" w:pos="1467"/>
        </w:tabs>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715328" w:rsidRDefault="00ED11EA">
      <w:pPr>
        <w:pStyle w:val="Standard"/>
        <w:tabs>
          <w:tab w:val="left" w:pos="900"/>
        </w:tabs>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715328" w:rsidRDefault="00ED11EA">
      <w:pPr>
        <w:pStyle w:val="Standard"/>
        <w:tabs>
          <w:tab w:val="left" w:pos="900"/>
        </w:tabs>
        <w:autoSpaceDE w:val="0"/>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715328" w:rsidRDefault="00715328">
      <w:pPr>
        <w:pStyle w:val="Standard"/>
        <w:tabs>
          <w:tab w:val="left" w:pos="900"/>
        </w:tabs>
        <w:autoSpaceDE w:val="0"/>
        <w:ind w:right="-2"/>
        <w:jc w:val="both"/>
        <w:rPr>
          <w:rFonts w:ascii="Arial" w:hAnsi="Arial" w:cs="Arial"/>
          <w:b/>
          <w:bCs/>
          <w:sz w:val="22"/>
          <w:szCs w:val="22"/>
        </w:rPr>
      </w:pPr>
    </w:p>
    <w:p w:rsidR="00715328" w:rsidRDefault="00ED11EA">
      <w:pPr>
        <w:pStyle w:val="Standard"/>
        <w:jc w:val="both"/>
      </w:pPr>
      <w:r>
        <w:rPr>
          <w:rFonts w:ascii="Arial" w:hAnsi="Arial" w:cs="Arial"/>
          <w:b/>
          <w:bCs/>
          <w:caps/>
          <w:sz w:val="22"/>
          <w:szCs w:val="22"/>
        </w:rPr>
        <w:t>7 - da sessão do pregão</w:t>
      </w:r>
    </w:p>
    <w:p w:rsidR="00715328" w:rsidRDefault="00715328">
      <w:pPr>
        <w:pStyle w:val="Standard"/>
        <w:jc w:val="both"/>
      </w:pPr>
    </w:p>
    <w:p w:rsidR="00715328" w:rsidRDefault="00ED11EA">
      <w:pPr>
        <w:pStyle w:val="Standard"/>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715328" w:rsidRDefault="00ED11EA">
      <w:pPr>
        <w:pStyle w:val="Standard"/>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715328" w:rsidRDefault="00ED11EA">
      <w:pPr>
        <w:pStyle w:val="Standard"/>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715328" w:rsidRDefault="00ED11EA">
      <w:pPr>
        <w:pStyle w:val="Standard"/>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715328" w:rsidRDefault="00ED11EA">
      <w:pPr>
        <w:pStyle w:val="Standard"/>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715328" w:rsidRDefault="00ED11EA">
      <w:pPr>
        <w:pStyle w:val="Standard"/>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715328" w:rsidRDefault="00ED11EA">
      <w:pPr>
        <w:pStyle w:val="Standard"/>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715328" w:rsidRDefault="00ED11EA">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o menor preço e todas as demais cujas propostas situarem-se no limite de até 10% (dez por cento) acima do menor preço;</w:t>
      </w:r>
    </w:p>
    <w:p w:rsidR="00715328" w:rsidRDefault="00ED11EA">
      <w:pPr>
        <w:pStyle w:val="Standard"/>
        <w:tabs>
          <w:tab w:val="left" w:pos="1134"/>
        </w:tabs>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715328" w:rsidRDefault="00ED11EA">
      <w:pPr>
        <w:pStyle w:val="Standard"/>
        <w:tabs>
          <w:tab w:val="left" w:pos="113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 xml:space="preserve">não havendo pelo menos 3 (três) propostas no limite de até 10% acima do </w:t>
      </w:r>
      <w:r>
        <w:rPr>
          <w:rFonts w:ascii="Arial" w:hAnsi="Arial" w:cs="Arial"/>
          <w:sz w:val="22"/>
          <w:szCs w:val="22"/>
          <w:lang w:eastAsia="ar-SA"/>
        </w:rPr>
        <w:lastRenderedPageBreak/>
        <w:t>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715328" w:rsidRDefault="00ED11EA">
      <w:pPr>
        <w:pStyle w:val="Standard"/>
        <w:tabs>
          <w:tab w:val="left" w:pos="1134"/>
        </w:tabs>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715328" w:rsidRDefault="00ED11EA">
      <w:pPr>
        <w:pStyle w:val="Standard"/>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715328" w:rsidRDefault="00ED11EA">
      <w:pPr>
        <w:pStyle w:val="Standard"/>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715328" w:rsidRDefault="00ED11EA">
      <w:pPr>
        <w:pStyle w:val="Standard"/>
        <w:tabs>
          <w:tab w:val="left" w:pos="1134"/>
        </w:tabs>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715328" w:rsidRDefault="00ED11EA">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715328" w:rsidRDefault="00ED11EA">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715328" w:rsidRDefault="00ED11EA">
      <w:pPr>
        <w:pStyle w:val="Standard"/>
        <w:tabs>
          <w:tab w:val="left" w:pos="1134"/>
        </w:tabs>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715328" w:rsidRDefault="00ED11EA">
      <w:pPr>
        <w:pStyle w:val="Standard"/>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preço,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715328" w:rsidRDefault="00ED11EA">
      <w:pPr>
        <w:pStyle w:val="Standard"/>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715328" w:rsidRDefault="00ED11EA">
      <w:pPr>
        <w:pStyle w:val="Standard"/>
        <w:ind w:left="567"/>
        <w:jc w:val="both"/>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 para o respectivo lote;</w:t>
      </w:r>
    </w:p>
    <w:p w:rsidR="00715328" w:rsidRDefault="00ED11EA">
      <w:pPr>
        <w:pStyle w:val="Standard"/>
        <w:ind w:left="567"/>
        <w:jc w:val="both"/>
      </w:pPr>
      <w:r>
        <w:rPr>
          <w:rFonts w:ascii="Arial" w:hAnsi="Arial" w:cs="Arial"/>
          <w:b/>
          <w:bCs/>
          <w:sz w:val="22"/>
          <w:szCs w:val="22"/>
          <w:lang w:eastAsia="ar-SA"/>
        </w:rPr>
        <w:t xml:space="preserve">7.1.12. </w:t>
      </w:r>
      <w:r>
        <w:rPr>
          <w:rFonts w:ascii="Arial" w:hAnsi="Arial" w:cs="Arial"/>
          <w:sz w:val="22"/>
          <w:szCs w:val="22"/>
          <w:lang w:eastAsia="ar-SA"/>
        </w:rPr>
        <w:t>Negociação direta com a proponente de menor lance, para obtenção de melhor preço, se for o caso.</w:t>
      </w:r>
    </w:p>
    <w:p w:rsidR="00715328" w:rsidRDefault="00ED11EA">
      <w:pPr>
        <w:pStyle w:val="Standard"/>
        <w:ind w:left="567"/>
        <w:jc w:val="both"/>
      </w:pPr>
      <w:r>
        <w:rPr>
          <w:rFonts w:ascii="Arial" w:hAnsi="Arial" w:cs="Arial"/>
          <w:b/>
          <w:bCs/>
          <w:sz w:val="22"/>
          <w:szCs w:val="22"/>
          <w:lang w:eastAsia="ar-SA"/>
        </w:rPr>
        <w:t xml:space="preserve">7.1.13.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color w:val="000000"/>
          <w:sz w:val="22"/>
          <w:szCs w:val="22"/>
          <w:lang w:eastAsia="ar-SA"/>
        </w:rPr>
        <w:t>MENOR PREÇO POR LOTE</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rsidR="00715328" w:rsidRDefault="00ED11EA">
      <w:pPr>
        <w:pStyle w:val="Standard"/>
        <w:ind w:left="567"/>
        <w:jc w:val="both"/>
      </w:pPr>
      <w:r>
        <w:rPr>
          <w:rFonts w:ascii="Arial" w:hAnsi="Arial" w:cs="Arial"/>
          <w:b/>
          <w:bCs/>
          <w:sz w:val="22"/>
          <w:szCs w:val="22"/>
          <w:lang w:eastAsia="ar-SA"/>
        </w:rPr>
        <w:t xml:space="preserve">7.1.14. </w:t>
      </w:r>
      <w:r>
        <w:rPr>
          <w:rFonts w:ascii="Arial" w:hAnsi="Arial" w:cs="Arial"/>
          <w:sz w:val="22"/>
          <w:szCs w:val="22"/>
          <w:lang w:eastAsia="ar-SA"/>
        </w:rPr>
        <w:t>Declaração da licitante vencedora e adjudicação do objeto;</w:t>
      </w:r>
    </w:p>
    <w:p w:rsidR="00715328" w:rsidRDefault="00ED11EA">
      <w:pPr>
        <w:pStyle w:val="Standard"/>
        <w:ind w:left="567"/>
        <w:jc w:val="both"/>
      </w:pPr>
      <w:r>
        <w:rPr>
          <w:rFonts w:ascii="Arial" w:hAnsi="Arial" w:cs="Arial"/>
          <w:b/>
          <w:bCs/>
          <w:sz w:val="22"/>
          <w:szCs w:val="22"/>
          <w:lang w:eastAsia="ar-SA"/>
        </w:rPr>
        <w:t xml:space="preserve">7.1.15.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715328" w:rsidRDefault="00ED11EA">
      <w:pPr>
        <w:pStyle w:val="Standard"/>
        <w:ind w:left="567"/>
        <w:jc w:val="both"/>
      </w:pPr>
      <w:r>
        <w:rPr>
          <w:rFonts w:ascii="Arial" w:hAnsi="Arial" w:cs="Arial"/>
          <w:b/>
          <w:bCs/>
          <w:sz w:val="22"/>
          <w:szCs w:val="22"/>
          <w:lang w:eastAsia="ar-SA"/>
        </w:rPr>
        <w:t xml:space="preserve">7.1.16.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715328" w:rsidRDefault="00ED11EA">
      <w:pPr>
        <w:pStyle w:val="Standard"/>
        <w:ind w:left="567"/>
        <w:jc w:val="both"/>
      </w:pPr>
      <w:r>
        <w:rPr>
          <w:rFonts w:ascii="Arial" w:hAnsi="Arial" w:cs="Arial"/>
          <w:b/>
          <w:bCs/>
          <w:sz w:val="22"/>
          <w:szCs w:val="22"/>
          <w:lang w:eastAsia="ar-SA"/>
        </w:rPr>
        <w:t xml:space="preserve">7.1.17.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715328" w:rsidRDefault="00ED11EA">
      <w:pPr>
        <w:pStyle w:val="Standard"/>
        <w:ind w:left="567"/>
        <w:jc w:val="both"/>
      </w:pPr>
      <w:r>
        <w:rPr>
          <w:rFonts w:ascii="Arial" w:hAnsi="Arial" w:cs="Arial"/>
          <w:b/>
          <w:bCs/>
          <w:sz w:val="22"/>
          <w:szCs w:val="22"/>
          <w:lang w:eastAsia="ar-SA"/>
        </w:rPr>
        <w:t xml:space="preserve">7.1.18.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715328" w:rsidRDefault="00ED11EA">
      <w:pPr>
        <w:pStyle w:val="Standard"/>
        <w:ind w:left="567"/>
        <w:jc w:val="both"/>
      </w:pPr>
      <w:r>
        <w:rPr>
          <w:rFonts w:ascii="Arial" w:hAnsi="Arial" w:cs="Arial"/>
          <w:b/>
          <w:bCs/>
          <w:sz w:val="22"/>
          <w:szCs w:val="22"/>
          <w:lang w:eastAsia="ar-SA"/>
        </w:rPr>
        <w:t xml:space="preserve">7.1.19.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715328" w:rsidRDefault="00ED11EA">
      <w:pPr>
        <w:pStyle w:val="Standard"/>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715328" w:rsidRDefault="00715328">
      <w:pPr>
        <w:pStyle w:val="Standard"/>
        <w:jc w:val="both"/>
        <w:rPr>
          <w:rFonts w:ascii="Arial" w:hAnsi="Arial" w:cs="Arial"/>
          <w:sz w:val="22"/>
          <w:szCs w:val="22"/>
        </w:rPr>
      </w:pPr>
    </w:p>
    <w:p w:rsidR="008606EB" w:rsidRDefault="008606EB">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715328" w:rsidRDefault="00715328">
      <w:pPr>
        <w:pStyle w:val="Standard"/>
        <w:jc w:val="both"/>
        <w:rPr>
          <w:rFonts w:ascii="Arial" w:hAnsi="Arial" w:cs="Arial"/>
          <w:b/>
          <w:bCs/>
          <w:sz w:val="22"/>
          <w:szCs w:val="22"/>
          <w:shd w:val="clear" w:color="auto" w:fill="FFFFFF"/>
        </w:rPr>
      </w:pPr>
    </w:p>
    <w:p w:rsidR="00715328" w:rsidRDefault="00ED11EA">
      <w:pPr>
        <w:pStyle w:val="Standard"/>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715328" w:rsidRDefault="00ED11EA">
      <w:pPr>
        <w:pStyle w:val="Standard"/>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715328" w:rsidRDefault="00ED11EA">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715328" w:rsidRDefault="00ED11EA">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715328" w:rsidRDefault="00ED11EA">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715328" w:rsidRDefault="00ED11EA">
      <w:pPr>
        <w:pStyle w:val="Standard"/>
        <w:tabs>
          <w:tab w:val="left" w:pos="1134"/>
        </w:tabs>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715328" w:rsidRDefault="00715328">
      <w:pPr>
        <w:pStyle w:val="Standard"/>
        <w:ind w:left="1701"/>
        <w:jc w:val="both"/>
        <w:rPr>
          <w:rFonts w:ascii="Arial" w:hAnsi="Arial" w:cs="Arial"/>
          <w:sz w:val="22"/>
          <w:szCs w:val="22"/>
        </w:rPr>
      </w:pPr>
    </w:p>
    <w:p w:rsidR="00715328" w:rsidRDefault="00ED11EA">
      <w:pPr>
        <w:pStyle w:val="Standard"/>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715328" w:rsidRDefault="00715328">
      <w:pPr>
        <w:pStyle w:val="Standard"/>
        <w:tabs>
          <w:tab w:val="left" w:pos="3119"/>
          <w:tab w:val="left" w:pos="3261"/>
        </w:tabs>
        <w:ind w:left="1701"/>
        <w:jc w:val="both"/>
        <w:rPr>
          <w:rFonts w:ascii="Arial" w:hAnsi="Arial" w:cs="Arial"/>
          <w:sz w:val="22"/>
          <w:szCs w:val="22"/>
        </w:rPr>
      </w:pPr>
    </w:p>
    <w:p w:rsidR="00715328" w:rsidRDefault="00ED11EA">
      <w:pPr>
        <w:pStyle w:val="Standard"/>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715328" w:rsidRDefault="00ED11EA">
      <w:pPr>
        <w:pStyle w:val="Standard"/>
        <w:tabs>
          <w:tab w:val="left" w:pos="1134"/>
          <w:tab w:val="left" w:pos="3402"/>
        </w:tabs>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715328" w:rsidRDefault="00ED11EA" w:rsidP="00C01A46">
      <w:pPr>
        <w:pStyle w:val="Standard"/>
        <w:tabs>
          <w:tab w:val="left" w:pos="1134"/>
          <w:tab w:val="left" w:pos="3402"/>
        </w:tabs>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w:t>
      </w:r>
      <w:r w:rsidR="00C01A46">
        <w:rPr>
          <w:rFonts w:ascii="Arial" w:hAnsi="Arial" w:cs="Arial"/>
          <w:sz w:val="22"/>
          <w:szCs w:val="22"/>
        </w:rPr>
        <w:t xml:space="preserve">l e apresentado na forma da Lei, ou </w:t>
      </w:r>
      <w:r>
        <w:rPr>
          <w:rFonts w:ascii="Arial" w:hAnsi="Arial" w:cs="Arial"/>
          <w:sz w:val="22"/>
          <w:szCs w:val="22"/>
        </w:rPr>
        <w:t>pelo Extrato de Contabilidade Simplificado nos termos dos artigos 25 a 27 da Lei Complementar 123/06.</w:t>
      </w:r>
    </w:p>
    <w:p w:rsidR="00715328" w:rsidRDefault="00715328">
      <w:pPr>
        <w:pStyle w:val="Corpodetexto31"/>
        <w:tabs>
          <w:tab w:val="left" w:pos="1134"/>
          <w:tab w:val="left" w:pos="3261"/>
        </w:tabs>
        <w:spacing w:after="0"/>
        <w:ind w:left="1134"/>
        <w:jc w:val="both"/>
        <w:rPr>
          <w:rFonts w:ascii="Arial" w:hAnsi="Arial"/>
          <w:sz w:val="22"/>
          <w:szCs w:val="22"/>
        </w:rPr>
      </w:pPr>
    </w:p>
    <w:p w:rsidR="00715328" w:rsidRDefault="00ED11EA">
      <w:pPr>
        <w:pStyle w:val="Standard"/>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rsidR="00715328" w:rsidRDefault="00ED11EA">
      <w:pPr>
        <w:pStyle w:val="Standard"/>
        <w:ind w:left="1191"/>
        <w:jc w:val="both"/>
      </w:pPr>
      <w:proofErr w:type="gramStart"/>
      <w:r w:rsidRPr="00C01A46">
        <w:rPr>
          <w:rFonts w:ascii="Arial" w:hAnsi="Arial" w:cs="Arial"/>
          <w:b/>
          <w:sz w:val="22"/>
          <w:szCs w:val="22"/>
        </w:rPr>
        <w:t>a</w:t>
      </w:r>
      <w:r w:rsidR="00C01A46">
        <w:rPr>
          <w:rFonts w:ascii="Arial" w:hAnsi="Arial" w:cs="Arial"/>
          <w:b/>
          <w:sz w:val="22"/>
          <w:szCs w:val="22"/>
        </w:rPr>
        <w:t>.</w:t>
      </w:r>
      <w:proofErr w:type="gramEnd"/>
      <w:r>
        <w:rPr>
          <w:rFonts w:ascii="Arial" w:hAnsi="Arial" w:cs="Arial"/>
          <w:sz w:val="22"/>
          <w:szCs w:val="22"/>
        </w:rPr>
        <w:t xml:space="preserve"> Apresentar 1 (um) atestado de capacidade técnica em papel timbrado, fornecido por pessoa jurídica de direito público ou privado, comprovando que tenha executado, a contento, serviços compatíveis com o objeto desta licitação.</w:t>
      </w:r>
    </w:p>
    <w:p w:rsidR="00715328" w:rsidRDefault="00715328">
      <w:pPr>
        <w:pStyle w:val="Standard"/>
        <w:ind w:left="567"/>
        <w:jc w:val="both"/>
      </w:pPr>
    </w:p>
    <w:p w:rsidR="00715328" w:rsidRDefault="00ED11EA">
      <w:pPr>
        <w:pStyle w:val="Standard"/>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715328" w:rsidRDefault="00ED11EA">
      <w:pPr>
        <w:pStyle w:val="Standard"/>
        <w:tabs>
          <w:tab w:val="left" w:pos="1134"/>
          <w:tab w:val="left" w:pos="3544"/>
        </w:tabs>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80560E">
        <w:rPr>
          <w:rFonts w:ascii="Arial" w:hAnsi="Arial" w:cs="Arial"/>
          <w:sz w:val="22"/>
          <w:szCs w:val="22"/>
        </w:rPr>
        <w:t>03/2019</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715328" w:rsidRDefault="00ED11EA">
      <w:pPr>
        <w:pStyle w:val="Standard"/>
        <w:tabs>
          <w:tab w:val="left" w:pos="1134"/>
          <w:tab w:val="left" w:pos="3544"/>
        </w:tabs>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w:t>
      </w:r>
      <w:r>
        <w:rPr>
          <w:rFonts w:ascii="Arial" w:hAnsi="Arial" w:cs="Arial"/>
          <w:sz w:val="22"/>
          <w:szCs w:val="22"/>
          <w:lang w:eastAsia="ar-SA"/>
        </w:rPr>
        <w:lastRenderedPageBreak/>
        <w:t xml:space="preserve">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715328" w:rsidRDefault="00ED11EA">
      <w:pPr>
        <w:pStyle w:val="Standard"/>
        <w:tabs>
          <w:tab w:val="left" w:pos="1134"/>
          <w:tab w:val="left" w:pos="354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715328" w:rsidRDefault="00ED11EA">
      <w:pPr>
        <w:pStyle w:val="Standard"/>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MENOR PREÇO POR LOTE</w:t>
      </w:r>
      <w:r>
        <w:rPr>
          <w:rFonts w:ascii="Arial" w:hAnsi="Arial" w:cs="Arial"/>
          <w:sz w:val="22"/>
          <w:szCs w:val="22"/>
          <w:lang w:eastAsia="ar-SA"/>
        </w:rPr>
        <w:t xml:space="preserve"> ao final dos lances, ou daquelas que lhe sucederem nessa ordem;</w:t>
      </w:r>
    </w:p>
    <w:p w:rsidR="00715328" w:rsidRDefault="00ED11EA">
      <w:pPr>
        <w:pStyle w:val="Standard"/>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rsidR="00715328" w:rsidRDefault="00ED11EA">
      <w:pPr>
        <w:pStyle w:val="Standard"/>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715328" w:rsidRDefault="00ED11EA">
      <w:pPr>
        <w:pStyle w:val="Standard"/>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715328" w:rsidRDefault="00ED11EA">
      <w:pPr>
        <w:pStyle w:val="Standard"/>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715328" w:rsidRDefault="00ED11EA">
      <w:pPr>
        <w:pStyle w:val="Standard"/>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715328" w:rsidRDefault="00ED11EA">
      <w:pPr>
        <w:pStyle w:val="Standard"/>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715328" w:rsidRDefault="00ED11EA">
      <w:pPr>
        <w:pStyle w:val="Standard"/>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C01A46">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715328" w:rsidRDefault="00ED11EA">
      <w:pPr>
        <w:pStyle w:val="Standard"/>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715328" w:rsidRDefault="00ED11EA">
      <w:pPr>
        <w:pStyle w:val="Standard"/>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715328" w:rsidRDefault="00ED11EA">
      <w:pPr>
        <w:pStyle w:val="Standard"/>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715328" w:rsidRDefault="00ED11EA">
      <w:pPr>
        <w:pStyle w:val="Standard"/>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715328" w:rsidRDefault="00ED11EA">
      <w:pPr>
        <w:pStyle w:val="Standard"/>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715328" w:rsidRDefault="00715328">
      <w:pPr>
        <w:pStyle w:val="Standard"/>
        <w:jc w:val="both"/>
      </w:pPr>
    </w:p>
    <w:p w:rsidR="00715328" w:rsidRDefault="00ED11EA">
      <w:pPr>
        <w:pStyle w:val="Standard"/>
        <w:jc w:val="both"/>
      </w:pPr>
      <w:r>
        <w:rPr>
          <w:rFonts w:ascii="Arial" w:hAnsi="Arial" w:cs="Arial"/>
          <w:b/>
          <w:bCs/>
          <w:sz w:val="22"/>
          <w:szCs w:val="22"/>
          <w:lang w:eastAsia="ar-SA"/>
        </w:rPr>
        <w:t xml:space="preserve">9.1. </w:t>
      </w:r>
      <w:r w:rsidR="0047294B">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715328" w:rsidRDefault="00ED11EA">
      <w:pPr>
        <w:pStyle w:val="Standard"/>
        <w:jc w:val="both"/>
      </w:pPr>
      <w:r>
        <w:rPr>
          <w:rFonts w:ascii="Arial" w:hAnsi="Arial" w:cs="Arial"/>
          <w:b/>
          <w:bCs/>
          <w:sz w:val="22"/>
          <w:szCs w:val="22"/>
          <w:lang w:eastAsia="ar-SA"/>
        </w:rPr>
        <w:t xml:space="preserve">9.2. </w:t>
      </w:r>
      <w:r>
        <w:rPr>
          <w:rFonts w:ascii="Arial" w:hAnsi="Arial" w:cs="Arial"/>
          <w:sz w:val="22"/>
          <w:szCs w:val="22"/>
          <w:lang w:eastAsia="ar-SA"/>
        </w:rPr>
        <w:t>De t</w:t>
      </w:r>
      <w:r w:rsidR="0047294B">
        <w:rPr>
          <w:rFonts w:ascii="Arial" w:hAnsi="Arial" w:cs="Arial"/>
          <w:sz w:val="22"/>
          <w:szCs w:val="22"/>
          <w:lang w:eastAsia="ar-SA"/>
        </w:rPr>
        <w:t xml:space="preserve">odos os atos e decisões do </w:t>
      </w:r>
      <w:proofErr w:type="gramStart"/>
      <w:r w:rsidR="0047294B">
        <w:rPr>
          <w:rFonts w:ascii="Arial" w:hAnsi="Arial" w:cs="Arial"/>
          <w:sz w:val="22"/>
          <w:szCs w:val="22"/>
          <w:lang w:eastAsia="ar-SA"/>
        </w:rPr>
        <w:t>Pregoeiro</w:t>
      </w:r>
      <w:r>
        <w:rPr>
          <w:rFonts w:ascii="Arial" w:hAnsi="Arial" w:cs="Arial"/>
          <w:sz w:val="22"/>
          <w:szCs w:val="22"/>
          <w:lang w:eastAsia="ar-SA"/>
        </w:rPr>
        <w:t xml:space="preserve"> relacionados com o pregão</w:t>
      </w:r>
      <w:proofErr w:type="gramEnd"/>
      <w:r>
        <w:rPr>
          <w:rFonts w:ascii="Arial" w:hAnsi="Arial" w:cs="Arial"/>
          <w:sz w:val="22"/>
          <w:szCs w:val="22"/>
          <w:lang w:eastAsia="ar-SA"/>
        </w:rPr>
        <w:t xml:space="preserve"> cabe recurso, observados os termos constantes dos subitens seguintes:</w:t>
      </w:r>
    </w:p>
    <w:p w:rsidR="00715328" w:rsidRDefault="00ED11EA">
      <w:pPr>
        <w:pStyle w:val="Standard"/>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715328" w:rsidRDefault="00ED11EA">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715328" w:rsidRDefault="00ED11EA">
      <w:pPr>
        <w:pStyle w:val="Standard"/>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10 - DA HOMOLOGAÇÃO E ADJUDICAÇÃO</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715328" w:rsidRDefault="00ED11EA">
      <w:pPr>
        <w:pStyle w:val="Standard"/>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MENOR PREÇO POR LOTE</w:t>
      </w:r>
      <w:r>
        <w:rPr>
          <w:rFonts w:ascii="Arial" w:hAnsi="Arial" w:cs="Arial"/>
          <w:b/>
          <w:bCs/>
          <w:color w:val="000000"/>
          <w:sz w:val="22"/>
          <w:szCs w:val="22"/>
          <w:lang w:eastAsia="ar-SA"/>
        </w:rPr>
        <w:t>.</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11 - DA ASSINATURA DO CONTRATO</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715328" w:rsidRDefault="00ED11EA">
      <w:pPr>
        <w:pStyle w:val="Standard"/>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715328" w:rsidRDefault="00ED11EA">
      <w:pPr>
        <w:pStyle w:val="Standard"/>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715328" w:rsidRDefault="00ED11EA">
      <w:pPr>
        <w:pStyle w:val="Standard"/>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715328" w:rsidRDefault="00ED11EA">
      <w:pPr>
        <w:pStyle w:val="Standard"/>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12 - DAS SANÇÕES</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715328" w:rsidRDefault="00ED11EA">
      <w:pPr>
        <w:pStyle w:val="Standard"/>
        <w:ind w:left="567"/>
        <w:jc w:val="both"/>
      </w:pPr>
      <w:r>
        <w:rPr>
          <w:rFonts w:ascii="Arial" w:hAnsi="Arial" w:cs="Arial"/>
          <w:b/>
          <w:sz w:val="22"/>
          <w:szCs w:val="22"/>
        </w:rPr>
        <w:lastRenderedPageBreak/>
        <w:t>12.1.1.</w:t>
      </w:r>
      <w:r>
        <w:rPr>
          <w:rFonts w:ascii="Arial" w:hAnsi="Arial" w:cs="Arial"/>
          <w:sz w:val="22"/>
          <w:szCs w:val="22"/>
        </w:rPr>
        <w:t xml:space="preserve"> Não assinar o contrato, quando convocada dentro do prazo de validade de sua proposta;</w:t>
      </w:r>
    </w:p>
    <w:p w:rsidR="00715328" w:rsidRDefault="00ED11EA">
      <w:pPr>
        <w:pStyle w:val="Standard"/>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715328" w:rsidRDefault="00ED11EA">
      <w:pPr>
        <w:pStyle w:val="Standard"/>
        <w:ind w:left="567"/>
        <w:jc w:val="both"/>
      </w:pPr>
      <w:r>
        <w:rPr>
          <w:rFonts w:ascii="Arial" w:hAnsi="Arial" w:cs="Arial"/>
          <w:b/>
          <w:sz w:val="22"/>
          <w:szCs w:val="22"/>
        </w:rPr>
        <w:t>12.1.3.</w:t>
      </w:r>
      <w:r>
        <w:rPr>
          <w:rFonts w:ascii="Arial" w:hAnsi="Arial" w:cs="Arial"/>
          <w:sz w:val="22"/>
          <w:szCs w:val="22"/>
        </w:rPr>
        <w:t xml:space="preserve"> Apresentar documentação falsa;</w:t>
      </w:r>
    </w:p>
    <w:p w:rsidR="00715328" w:rsidRDefault="00ED11EA">
      <w:pPr>
        <w:pStyle w:val="Standard"/>
        <w:ind w:left="567"/>
        <w:jc w:val="both"/>
      </w:pPr>
      <w:r>
        <w:rPr>
          <w:rFonts w:ascii="Arial" w:hAnsi="Arial" w:cs="Arial"/>
          <w:b/>
          <w:sz w:val="22"/>
          <w:szCs w:val="22"/>
        </w:rPr>
        <w:t>12.1.4.</w:t>
      </w:r>
      <w:r>
        <w:rPr>
          <w:rFonts w:ascii="Arial" w:hAnsi="Arial" w:cs="Arial"/>
          <w:sz w:val="22"/>
          <w:szCs w:val="22"/>
        </w:rPr>
        <w:t xml:space="preserve"> Não mantiver a proposta;</w:t>
      </w:r>
    </w:p>
    <w:p w:rsidR="00715328" w:rsidRDefault="00ED11EA">
      <w:pPr>
        <w:pStyle w:val="Standard"/>
        <w:ind w:left="567"/>
        <w:jc w:val="both"/>
      </w:pPr>
      <w:r>
        <w:rPr>
          <w:rFonts w:ascii="Arial" w:hAnsi="Arial" w:cs="Arial"/>
          <w:b/>
          <w:sz w:val="22"/>
          <w:szCs w:val="22"/>
        </w:rPr>
        <w:t>12.1.5.</w:t>
      </w:r>
      <w:r>
        <w:rPr>
          <w:rFonts w:ascii="Arial" w:hAnsi="Arial" w:cs="Arial"/>
          <w:sz w:val="22"/>
          <w:szCs w:val="22"/>
        </w:rPr>
        <w:t xml:space="preserve"> Comportar-se de modo inidôneo;</w:t>
      </w:r>
    </w:p>
    <w:p w:rsidR="00715328" w:rsidRDefault="00ED11EA">
      <w:pPr>
        <w:pStyle w:val="Standard"/>
        <w:ind w:left="567"/>
        <w:jc w:val="both"/>
      </w:pPr>
      <w:r>
        <w:rPr>
          <w:rFonts w:ascii="Arial" w:hAnsi="Arial" w:cs="Arial"/>
          <w:b/>
          <w:sz w:val="22"/>
          <w:szCs w:val="22"/>
        </w:rPr>
        <w:t>12.1.6.</w:t>
      </w:r>
      <w:r>
        <w:rPr>
          <w:rFonts w:ascii="Arial" w:hAnsi="Arial" w:cs="Arial"/>
          <w:sz w:val="22"/>
          <w:szCs w:val="22"/>
        </w:rPr>
        <w:t xml:space="preserve"> Fizer declaração falsa;</w:t>
      </w:r>
    </w:p>
    <w:p w:rsidR="00715328" w:rsidRDefault="00ED11EA">
      <w:pPr>
        <w:pStyle w:val="Standard"/>
        <w:ind w:left="567"/>
        <w:jc w:val="both"/>
      </w:pPr>
      <w:r>
        <w:rPr>
          <w:rFonts w:ascii="Arial" w:hAnsi="Arial" w:cs="Arial"/>
          <w:b/>
          <w:sz w:val="22"/>
          <w:szCs w:val="22"/>
        </w:rPr>
        <w:t>12.1.7.</w:t>
      </w:r>
      <w:r>
        <w:rPr>
          <w:rFonts w:ascii="Arial" w:hAnsi="Arial" w:cs="Arial"/>
          <w:sz w:val="22"/>
          <w:szCs w:val="22"/>
        </w:rPr>
        <w:t xml:space="preserve"> Cometer fraude fiscal.</w:t>
      </w:r>
    </w:p>
    <w:p w:rsidR="00715328" w:rsidRDefault="00ED11EA">
      <w:pPr>
        <w:pStyle w:val="Standard"/>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13 - DOS ANEXOS</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sz w:val="22"/>
          <w:szCs w:val="22"/>
        </w:rPr>
      </w:pPr>
      <w:r>
        <w:rPr>
          <w:rFonts w:ascii="Arial" w:hAnsi="Arial" w:cs="Arial"/>
          <w:sz w:val="22"/>
          <w:szCs w:val="22"/>
        </w:rPr>
        <w:t>São partes integrantes deste Edital os seguintes anexos:</w:t>
      </w:r>
    </w:p>
    <w:p w:rsidR="00715328" w:rsidRDefault="00ED11EA">
      <w:pPr>
        <w:pStyle w:val="Standard"/>
        <w:ind w:left="567"/>
        <w:jc w:val="both"/>
      </w:pPr>
      <w:r>
        <w:rPr>
          <w:rFonts w:ascii="Arial" w:hAnsi="Arial" w:cs="Arial"/>
          <w:b/>
          <w:bCs/>
          <w:sz w:val="22"/>
          <w:szCs w:val="22"/>
        </w:rPr>
        <w:t>I. TERMO DE REFERÊNCIA</w:t>
      </w:r>
    </w:p>
    <w:p w:rsidR="00715328" w:rsidRDefault="00ED11EA">
      <w:pPr>
        <w:pStyle w:val="Standard"/>
        <w:ind w:left="567"/>
        <w:jc w:val="both"/>
        <w:rPr>
          <w:rFonts w:ascii="Arial" w:hAnsi="Arial" w:cs="Arial"/>
          <w:b/>
          <w:bCs/>
          <w:sz w:val="22"/>
          <w:szCs w:val="22"/>
        </w:rPr>
      </w:pPr>
      <w:r>
        <w:rPr>
          <w:rFonts w:ascii="Arial" w:hAnsi="Arial" w:cs="Arial"/>
          <w:b/>
          <w:bCs/>
          <w:sz w:val="22"/>
          <w:szCs w:val="22"/>
        </w:rPr>
        <w:t>II. PREÇO MÉDIO ESTIMADO</w:t>
      </w:r>
    </w:p>
    <w:p w:rsidR="00715328" w:rsidRDefault="00ED11EA">
      <w:pPr>
        <w:pStyle w:val="Standard"/>
        <w:ind w:left="567"/>
        <w:jc w:val="both"/>
        <w:rPr>
          <w:rFonts w:ascii="Arial" w:hAnsi="Arial" w:cs="Arial"/>
          <w:b/>
          <w:bCs/>
          <w:sz w:val="22"/>
          <w:szCs w:val="22"/>
        </w:rPr>
      </w:pPr>
      <w:r>
        <w:rPr>
          <w:rFonts w:ascii="Arial" w:hAnsi="Arial" w:cs="Arial"/>
          <w:b/>
          <w:bCs/>
          <w:sz w:val="22"/>
          <w:szCs w:val="22"/>
        </w:rPr>
        <w:t>III. MODELO DE CREDENCIAL</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715328" w:rsidRDefault="00ED11EA">
      <w:pPr>
        <w:pStyle w:val="Standard"/>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715328" w:rsidRDefault="00ED11EA">
      <w:pPr>
        <w:pStyle w:val="Standard"/>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715328" w:rsidRDefault="00715328">
      <w:pPr>
        <w:pStyle w:val="Standard"/>
        <w:ind w:left="567"/>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14 - DAS DISPOSIÇÕES FINAIS</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715328" w:rsidRDefault="00ED11EA">
      <w:pPr>
        <w:pStyle w:val="Standard"/>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715328" w:rsidRDefault="00ED11EA">
      <w:pPr>
        <w:pStyle w:val="Standard"/>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715328" w:rsidRDefault="00ED11EA">
      <w:pPr>
        <w:pStyle w:val="Standard"/>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715328" w:rsidRDefault="00ED11EA">
      <w:pPr>
        <w:pStyle w:val="Standard"/>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715328" w:rsidRDefault="00ED11EA">
      <w:pPr>
        <w:pStyle w:val="Standard"/>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715328" w:rsidRDefault="00ED11EA">
      <w:pPr>
        <w:pStyle w:val="Standard"/>
        <w:jc w:val="both"/>
      </w:pPr>
      <w:r>
        <w:rPr>
          <w:rFonts w:ascii="Arial" w:hAnsi="Arial" w:cs="Arial"/>
          <w:b/>
          <w:bCs/>
          <w:sz w:val="22"/>
          <w:szCs w:val="22"/>
        </w:rPr>
        <w:t xml:space="preserve">14.7. </w:t>
      </w:r>
      <w:r>
        <w:rPr>
          <w:rFonts w:ascii="Arial" w:hAnsi="Arial" w:cs="Arial"/>
          <w:sz w:val="22"/>
          <w:szCs w:val="22"/>
        </w:rPr>
        <w:t xml:space="preserve">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w:t>
      </w:r>
      <w:r>
        <w:rPr>
          <w:rFonts w:ascii="Arial" w:hAnsi="Arial" w:cs="Arial"/>
          <w:sz w:val="22"/>
          <w:szCs w:val="22"/>
        </w:rPr>
        <w:lastRenderedPageBreak/>
        <w:t>boa-fé de ser ressarcido pelos encargos que tiver suportado no cumprimento do contrato;</w:t>
      </w:r>
    </w:p>
    <w:p w:rsidR="00715328" w:rsidRDefault="00ED11EA">
      <w:pPr>
        <w:pStyle w:val="Standard"/>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715328" w:rsidRDefault="00715328">
      <w:pPr>
        <w:pStyle w:val="Standard"/>
        <w:rPr>
          <w:rFonts w:ascii="Arial" w:hAnsi="Arial" w:cs="Arial"/>
          <w:sz w:val="22"/>
          <w:szCs w:val="22"/>
        </w:rPr>
      </w:pPr>
    </w:p>
    <w:p w:rsidR="00715328" w:rsidRDefault="00715328">
      <w:pPr>
        <w:pStyle w:val="Standard"/>
        <w:jc w:val="right"/>
        <w:rPr>
          <w:rFonts w:ascii="Arial" w:hAnsi="Arial"/>
          <w:sz w:val="22"/>
          <w:szCs w:val="22"/>
        </w:rPr>
      </w:pPr>
    </w:p>
    <w:p w:rsidR="00715328" w:rsidRDefault="00ED11EA">
      <w:pPr>
        <w:pStyle w:val="Standard"/>
        <w:jc w:val="right"/>
      </w:pPr>
      <w:r>
        <w:rPr>
          <w:rFonts w:ascii="Arial" w:hAnsi="Arial" w:cs="Arial"/>
          <w:sz w:val="22"/>
          <w:szCs w:val="22"/>
        </w:rPr>
        <w:t xml:space="preserve">Goiânia, </w:t>
      </w:r>
      <w:r w:rsidR="008671AE">
        <w:rPr>
          <w:rFonts w:ascii="Arial" w:hAnsi="Arial" w:cs="Arial"/>
          <w:color w:val="000000"/>
          <w:sz w:val="22"/>
          <w:szCs w:val="22"/>
        </w:rPr>
        <w:t>24</w:t>
      </w:r>
      <w:r>
        <w:rPr>
          <w:rFonts w:ascii="Arial" w:hAnsi="Arial" w:cs="Arial"/>
          <w:color w:val="000000"/>
          <w:sz w:val="22"/>
          <w:szCs w:val="22"/>
        </w:rPr>
        <w:t xml:space="preserve"> de </w:t>
      </w:r>
      <w:r w:rsidR="008606EB">
        <w:rPr>
          <w:rFonts w:ascii="Arial" w:hAnsi="Arial" w:cs="Arial"/>
          <w:color w:val="000000"/>
          <w:sz w:val="22"/>
          <w:szCs w:val="22"/>
        </w:rPr>
        <w:t>junho</w:t>
      </w:r>
      <w:r>
        <w:rPr>
          <w:rFonts w:ascii="Arial" w:hAnsi="Arial" w:cs="Arial"/>
          <w:color w:val="000000"/>
          <w:sz w:val="22"/>
          <w:szCs w:val="22"/>
        </w:rPr>
        <w:t xml:space="preserve"> de 201</w:t>
      </w:r>
      <w:r w:rsidR="008671AE">
        <w:rPr>
          <w:rFonts w:ascii="Arial" w:hAnsi="Arial" w:cs="Arial"/>
          <w:color w:val="000000"/>
          <w:sz w:val="22"/>
          <w:szCs w:val="22"/>
        </w:rPr>
        <w:t>9</w:t>
      </w:r>
      <w:r>
        <w:rPr>
          <w:rFonts w:ascii="Arial" w:hAnsi="Arial" w:cs="Arial"/>
          <w:color w:val="FF0000"/>
          <w:sz w:val="22"/>
          <w:szCs w:val="22"/>
        </w:rPr>
        <w:t>.</w:t>
      </w:r>
    </w:p>
    <w:p w:rsidR="00715328" w:rsidRDefault="00715328">
      <w:pPr>
        <w:pStyle w:val="Standard"/>
        <w:jc w:val="right"/>
        <w:rPr>
          <w:rFonts w:ascii="Arial" w:hAnsi="Arial" w:cs="Arial"/>
          <w:sz w:val="22"/>
          <w:szCs w:val="22"/>
        </w:rPr>
      </w:pPr>
    </w:p>
    <w:p w:rsidR="00715328" w:rsidRDefault="00715328">
      <w:pPr>
        <w:pStyle w:val="Standard"/>
        <w:jc w:val="right"/>
        <w:rPr>
          <w:rFonts w:ascii="Arial" w:hAnsi="Arial" w:cs="Arial"/>
          <w:sz w:val="22"/>
          <w:szCs w:val="22"/>
        </w:rPr>
      </w:pPr>
    </w:p>
    <w:p w:rsidR="00715328" w:rsidRDefault="00C01853">
      <w:pPr>
        <w:pStyle w:val="Standard"/>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715328" w:rsidRDefault="00ED11EA">
      <w:pPr>
        <w:pStyle w:val="Standard"/>
        <w:jc w:val="center"/>
        <w:rPr>
          <w:rFonts w:ascii="Arial" w:hAnsi="Arial" w:cs="Arial"/>
          <w:sz w:val="22"/>
          <w:szCs w:val="22"/>
        </w:rPr>
      </w:pPr>
      <w:r>
        <w:rPr>
          <w:rFonts w:ascii="Arial" w:hAnsi="Arial" w:cs="Arial"/>
          <w:sz w:val="22"/>
          <w:szCs w:val="22"/>
        </w:rPr>
        <w:t>Presidente da Comissão de Licitação</w:t>
      </w:r>
    </w:p>
    <w:p w:rsidR="00715328" w:rsidRDefault="00715328">
      <w:pPr>
        <w:pStyle w:val="Standard"/>
        <w:jc w:val="center"/>
        <w:rPr>
          <w:rFonts w:ascii="Arial" w:hAnsi="Arial" w:cs="Arial"/>
          <w:sz w:val="22"/>
          <w:szCs w:val="22"/>
        </w:rPr>
      </w:pPr>
    </w:p>
    <w:p w:rsidR="00715328" w:rsidRDefault="00715328">
      <w:pPr>
        <w:pStyle w:val="Standard"/>
        <w:jc w:val="center"/>
        <w:rPr>
          <w:rFonts w:ascii="Arial" w:hAnsi="Arial" w:cs="Arial"/>
          <w:sz w:val="22"/>
          <w:szCs w:val="22"/>
        </w:rPr>
      </w:pPr>
    </w:p>
    <w:p w:rsidR="00C01853" w:rsidRDefault="00C01853">
      <w:pPr>
        <w:pStyle w:val="Standard"/>
        <w:jc w:val="center"/>
        <w:rPr>
          <w:rFonts w:ascii="Arial" w:hAnsi="Arial" w:cs="Arial"/>
          <w:sz w:val="22"/>
          <w:szCs w:val="22"/>
        </w:rPr>
      </w:pPr>
    </w:p>
    <w:p w:rsidR="00715328" w:rsidRDefault="00FC2D29">
      <w:pPr>
        <w:pStyle w:val="Standard"/>
        <w:jc w:val="center"/>
        <w:rPr>
          <w:rFonts w:ascii="Arial" w:hAnsi="Arial" w:cs="Arial"/>
          <w:sz w:val="22"/>
          <w:szCs w:val="22"/>
        </w:rPr>
      </w:pPr>
      <w:r>
        <w:rPr>
          <w:rFonts w:ascii="Arial" w:hAnsi="Arial" w:cs="Arial"/>
          <w:sz w:val="22"/>
          <w:szCs w:val="22"/>
        </w:rPr>
        <w:t>Keila Lemos da Silva Almeida</w:t>
      </w:r>
      <w:bookmarkStart w:id="0" w:name="_GoBack"/>
      <w:bookmarkEnd w:id="0"/>
      <w:r>
        <w:rPr>
          <w:rFonts w:ascii="Arial" w:hAnsi="Arial" w:cs="Arial"/>
          <w:sz w:val="22"/>
          <w:szCs w:val="22"/>
        </w:rPr>
        <w:t xml:space="preserve"> </w:t>
      </w:r>
      <w:r w:rsidR="00ED11EA">
        <w:rPr>
          <w:rFonts w:ascii="Arial" w:hAnsi="Arial" w:cs="Arial"/>
          <w:sz w:val="22"/>
          <w:szCs w:val="22"/>
        </w:rPr>
        <w:t xml:space="preserve">                                  </w:t>
      </w:r>
      <w:r w:rsidR="00C01853">
        <w:rPr>
          <w:rFonts w:ascii="Arial" w:hAnsi="Arial" w:cs="Arial"/>
          <w:sz w:val="22"/>
          <w:szCs w:val="22"/>
        </w:rPr>
        <w:t xml:space="preserve">           Paulo Vitor Seixo Costa</w:t>
      </w:r>
    </w:p>
    <w:p w:rsidR="00715328" w:rsidRDefault="00ED11EA">
      <w:pPr>
        <w:pStyle w:val="Standard"/>
        <w:jc w:val="center"/>
        <w:rPr>
          <w:rFonts w:ascii="Arial" w:hAnsi="Arial" w:cs="Arial"/>
          <w:sz w:val="22"/>
          <w:szCs w:val="22"/>
        </w:rPr>
      </w:pPr>
      <w:r>
        <w:rPr>
          <w:rFonts w:ascii="Arial" w:hAnsi="Arial" w:cs="Arial"/>
          <w:sz w:val="22"/>
          <w:szCs w:val="22"/>
        </w:rPr>
        <w:t xml:space="preserve">Membro da </w:t>
      </w:r>
      <w:proofErr w:type="spellStart"/>
      <w:r>
        <w:rPr>
          <w:rFonts w:ascii="Arial" w:hAnsi="Arial" w:cs="Arial"/>
          <w:sz w:val="22"/>
          <w:szCs w:val="22"/>
        </w:rPr>
        <w:t>CPL</w:t>
      </w:r>
      <w:proofErr w:type="spellEnd"/>
      <w:r>
        <w:rPr>
          <w:rFonts w:ascii="Arial" w:hAnsi="Arial" w:cs="Arial"/>
          <w:sz w:val="22"/>
          <w:szCs w:val="22"/>
        </w:rPr>
        <w:t xml:space="preserve">                                                       Membro da </w:t>
      </w:r>
      <w:proofErr w:type="spellStart"/>
      <w:r>
        <w:rPr>
          <w:rFonts w:ascii="Arial" w:hAnsi="Arial" w:cs="Arial"/>
          <w:sz w:val="22"/>
          <w:szCs w:val="22"/>
        </w:rPr>
        <w:t>CPL</w:t>
      </w:r>
      <w:proofErr w:type="spellEnd"/>
    </w:p>
    <w:p w:rsidR="00715328" w:rsidRDefault="00715328">
      <w:pPr>
        <w:pStyle w:val="Standard"/>
        <w:rPr>
          <w:rFonts w:ascii="Arial" w:hAnsi="Arial" w:cs="Arial"/>
          <w:sz w:val="22"/>
          <w:szCs w:val="22"/>
          <w:shd w:val="clear" w:color="auto" w:fill="FFFF00"/>
        </w:rPr>
      </w:pPr>
    </w:p>
    <w:p w:rsidR="00C01853" w:rsidRDefault="00C01853">
      <w:pPr>
        <w:pStyle w:val="Standard"/>
        <w:rPr>
          <w:rFonts w:ascii="Arial" w:hAnsi="Arial" w:cs="Arial"/>
          <w:sz w:val="22"/>
          <w:szCs w:val="22"/>
          <w:shd w:val="clear" w:color="auto" w:fill="FFFF00"/>
        </w:rPr>
      </w:pPr>
    </w:p>
    <w:p w:rsidR="00C01853" w:rsidRDefault="00C01853">
      <w:pPr>
        <w:pStyle w:val="Standard"/>
        <w:rPr>
          <w:rFonts w:ascii="Arial" w:hAnsi="Arial" w:cs="Arial"/>
          <w:sz w:val="22"/>
          <w:szCs w:val="22"/>
          <w:shd w:val="clear" w:color="auto" w:fill="FFFF00"/>
        </w:rPr>
      </w:pPr>
    </w:p>
    <w:p w:rsidR="00715328" w:rsidRDefault="00ED11EA">
      <w:pPr>
        <w:pStyle w:val="Standard"/>
        <w:rPr>
          <w:rFonts w:ascii="Arial" w:hAnsi="Arial" w:cs="Arial"/>
          <w:sz w:val="22"/>
          <w:szCs w:val="22"/>
        </w:rPr>
      </w:pPr>
      <w:r>
        <w:rPr>
          <w:rFonts w:ascii="Arial" w:hAnsi="Arial" w:cs="Arial"/>
          <w:sz w:val="22"/>
          <w:szCs w:val="22"/>
        </w:rPr>
        <w:t>Visto do Presidente:</w:t>
      </w:r>
    </w:p>
    <w:p w:rsidR="00715328" w:rsidRDefault="00715328">
      <w:pPr>
        <w:pStyle w:val="Standard"/>
        <w:rPr>
          <w:rFonts w:ascii="Arial" w:hAnsi="Arial" w:cs="Arial"/>
          <w:sz w:val="22"/>
          <w:szCs w:val="22"/>
          <w:shd w:val="clear" w:color="auto" w:fill="FFFF00"/>
        </w:rPr>
      </w:pPr>
    </w:p>
    <w:p w:rsidR="00715328" w:rsidRDefault="00715328">
      <w:pPr>
        <w:pStyle w:val="Standard"/>
        <w:rPr>
          <w:rFonts w:ascii="Arial" w:hAnsi="Arial" w:cs="Arial"/>
          <w:sz w:val="22"/>
          <w:szCs w:val="22"/>
          <w:shd w:val="clear" w:color="auto" w:fill="FFFF00"/>
        </w:rPr>
      </w:pPr>
    </w:p>
    <w:p w:rsidR="00715328" w:rsidRDefault="00715328">
      <w:pPr>
        <w:pStyle w:val="Standard"/>
        <w:rPr>
          <w:rFonts w:ascii="Arial" w:hAnsi="Arial" w:cs="Arial"/>
          <w:sz w:val="22"/>
          <w:szCs w:val="22"/>
          <w:shd w:val="clear" w:color="auto" w:fill="FFFF00"/>
        </w:rPr>
      </w:pPr>
    </w:p>
    <w:p w:rsidR="00715328" w:rsidRDefault="00ED11EA">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715328" w:rsidRDefault="00ED11EA">
      <w:pPr>
        <w:pStyle w:val="Standard"/>
        <w:jc w:val="center"/>
      </w:pPr>
      <w:r>
        <w:rPr>
          <w:rFonts w:ascii="Arial" w:hAnsi="Arial" w:cs="Arial"/>
          <w:iCs/>
          <w:color w:val="000000"/>
          <w:sz w:val="22"/>
          <w:szCs w:val="22"/>
          <w:shd w:val="clear" w:color="auto" w:fill="FFFFFF"/>
        </w:rPr>
        <w:t>Presidente do CAU/GO</w:t>
      </w:r>
    </w:p>
    <w:p w:rsidR="00715328" w:rsidRDefault="00ED11EA">
      <w:pPr>
        <w:pStyle w:val="Standard"/>
        <w:pageBreakBefore/>
        <w:jc w:val="center"/>
      </w:pPr>
      <w:r>
        <w:rPr>
          <w:rFonts w:ascii="Arial" w:hAnsi="Arial" w:cs="Arial"/>
          <w:b/>
          <w:bCs/>
          <w:sz w:val="22"/>
          <w:szCs w:val="22"/>
        </w:rPr>
        <w:lastRenderedPageBreak/>
        <w:t xml:space="preserve">EDITAL DO PREGÃO PRESENCIAL Nº </w:t>
      </w:r>
      <w:r w:rsidR="0080560E">
        <w:rPr>
          <w:rFonts w:ascii="Arial" w:hAnsi="Arial" w:cs="Arial"/>
          <w:b/>
          <w:bCs/>
          <w:sz w:val="22"/>
          <w:szCs w:val="22"/>
        </w:rPr>
        <w:t>03/2019</w:t>
      </w:r>
    </w:p>
    <w:p w:rsidR="00715328" w:rsidRDefault="00715328">
      <w:pPr>
        <w:pStyle w:val="Standard"/>
        <w:jc w:val="center"/>
        <w:rPr>
          <w:rFonts w:ascii="Arial" w:hAnsi="Arial" w:cs="Arial"/>
          <w:b/>
          <w:bCs/>
          <w:sz w:val="22"/>
          <w:szCs w:val="22"/>
        </w:rPr>
      </w:pPr>
    </w:p>
    <w:p w:rsidR="002E3D7C" w:rsidRDefault="002E3D7C">
      <w:pPr>
        <w:pStyle w:val="Standard"/>
        <w:jc w:val="center"/>
        <w:rPr>
          <w:rFonts w:ascii="Arial" w:hAnsi="Arial" w:cs="Arial"/>
          <w:b/>
          <w:bCs/>
          <w:sz w:val="22"/>
          <w:szCs w:val="22"/>
        </w:rPr>
      </w:pPr>
    </w:p>
    <w:p w:rsidR="008671AE" w:rsidRDefault="008671AE" w:rsidP="008671AE">
      <w:pPr>
        <w:autoSpaceDN/>
        <w:ind w:left="567" w:hanging="567"/>
        <w:jc w:val="center"/>
        <w:rPr>
          <w:rFonts w:ascii="Arial" w:hAnsi="Arial" w:cs="Arial"/>
          <w:sz w:val="22"/>
          <w:szCs w:val="22"/>
        </w:rPr>
      </w:pPr>
      <w:r>
        <w:rPr>
          <w:rFonts w:ascii="Arial" w:eastAsia="Arial Unicode MS" w:hAnsi="Arial" w:cs="Arial"/>
          <w:b/>
          <w:bCs/>
          <w:color w:val="000000"/>
          <w:spacing w:val="1"/>
          <w:sz w:val="22"/>
          <w:szCs w:val="22"/>
        </w:rPr>
        <w:t xml:space="preserve">Conselho de Arquitetura e Urbanismo de Goiás - CAU/GO, Autarquia Federal, inscrito no CNPJ sob o nº 14.896.563/0001-14, desde 31/12/2010, com sede à Av. Engenheiro Eurico Viana, nº 25, Ed. </w:t>
      </w:r>
      <w:proofErr w:type="spellStart"/>
      <w:r>
        <w:rPr>
          <w:rFonts w:ascii="Arial" w:eastAsia="Arial Unicode MS" w:hAnsi="Arial" w:cs="Arial"/>
          <w:b/>
          <w:bCs/>
          <w:color w:val="000000"/>
          <w:spacing w:val="1"/>
          <w:sz w:val="22"/>
          <w:szCs w:val="22"/>
        </w:rPr>
        <w:t>Concept</w:t>
      </w:r>
      <w:proofErr w:type="spellEnd"/>
      <w:r>
        <w:rPr>
          <w:rFonts w:ascii="Arial" w:eastAsia="Arial Unicode MS" w:hAnsi="Arial" w:cs="Arial"/>
          <w:b/>
          <w:bCs/>
          <w:color w:val="000000"/>
          <w:spacing w:val="1"/>
          <w:sz w:val="22"/>
          <w:szCs w:val="22"/>
        </w:rPr>
        <w:t xml:space="preserve"> Office 3º andar - Vila Maria José - Goiânia – </w:t>
      </w:r>
      <w:proofErr w:type="gramStart"/>
      <w:r>
        <w:rPr>
          <w:rFonts w:ascii="Arial" w:eastAsia="Arial Unicode MS" w:hAnsi="Arial" w:cs="Arial"/>
          <w:b/>
          <w:bCs/>
          <w:color w:val="000000"/>
          <w:spacing w:val="1"/>
          <w:sz w:val="22"/>
          <w:szCs w:val="22"/>
        </w:rPr>
        <w:t>GO</w:t>
      </w:r>
      <w:proofErr w:type="gramEnd"/>
    </w:p>
    <w:p w:rsidR="008671AE" w:rsidRDefault="008671AE" w:rsidP="008671AE">
      <w:pPr>
        <w:autoSpaceDN/>
        <w:jc w:val="center"/>
        <w:rPr>
          <w:rFonts w:ascii="Arial" w:hAnsi="Arial" w:cs="Arial"/>
          <w:sz w:val="22"/>
          <w:szCs w:val="22"/>
        </w:rPr>
      </w:pPr>
    </w:p>
    <w:p w:rsidR="008671AE" w:rsidRDefault="008671AE" w:rsidP="008671AE">
      <w:pPr>
        <w:autoSpaceDN/>
        <w:jc w:val="center"/>
        <w:rPr>
          <w:rFonts w:ascii="Arial" w:hAnsi="Arial" w:cs="Arial"/>
          <w:sz w:val="22"/>
          <w:szCs w:val="22"/>
        </w:rPr>
      </w:pPr>
      <w:r>
        <w:rPr>
          <w:rFonts w:ascii="Arial" w:eastAsia="Arial" w:hAnsi="Arial" w:cs="Arial"/>
          <w:b/>
          <w:bCs/>
          <w:sz w:val="22"/>
          <w:szCs w:val="22"/>
          <w:u w:val="single"/>
        </w:rPr>
        <w:t xml:space="preserve">TERMO DE REFERÊNCIA </w:t>
      </w:r>
    </w:p>
    <w:p w:rsidR="008671AE" w:rsidRDefault="008671AE" w:rsidP="008671AE">
      <w:pPr>
        <w:autoSpaceDN/>
        <w:jc w:val="center"/>
        <w:rPr>
          <w:rFonts w:ascii="Arial" w:eastAsia="Garamond" w:hAnsi="Arial" w:cs="Arial"/>
          <w:b/>
          <w:bCs/>
          <w:sz w:val="22"/>
          <w:szCs w:val="22"/>
          <w:u w:val="single"/>
        </w:rPr>
      </w:pPr>
    </w:p>
    <w:p w:rsidR="008671AE" w:rsidRDefault="008671AE" w:rsidP="008671AE">
      <w:pPr>
        <w:pStyle w:val="NormalWeb"/>
        <w:autoSpaceDN/>
        <w:spacing w:before="0" w:after="0"/>
        <w:jc w:val="both"/>
        <w:rPr>
          <w:rFonts w:ascii="Arial" w:hAnsi="Arial" w:cs="Arial"/>
          <w:sz w:val="22"/>
          <w:szCs w:val="22"/>
        </w:rPr>
      </w:pPr>
      <w:r>
        <w:rPr>
          <w:rFonts w:ascii="Arial" w:hAnsi="Arial" w:cs="Arial"/>
          <w:b/>
          <w:sz w:val="22"/>
          <w:szCs w:val="22"/>
        </w:rPr>
        <w:t>1. OBJETO</w:t>
      </w:r>
    </w:p>
    <w:p w:rsidR="008671AE" w:rsidRDefault="008671AE" w:rsidP="008671AE">
      <w:pPr>
        <w:pStyle w:val="NormalWeb"/>
        <w:autoSpaceDN/>
        <w:spacing w:before="0" w:after="0"/>
        <w:jc w:val="both"/>
        <w:rPr>
          <w:rFonts w:ascii="Arial" w:hAnsi="Arial" w:cs="Arial"/>
          <w:sz w:val="22"/>
          <w:szCs w:val="22"/>
        </w:rPr>
      </w:pPr>
      <w:r>
        <w:rPr>
          <w:rFonts w:ascii="Arial" w:eastAsia="Arial" w:hAnsi="Arial" w:cs="Arial"/>
          <w:bCs/>
          <w:sz w:val="22"/>
          <w:szCs w:val="22"/>
        </w:rPr>
        <w:t xml:space="preserve">Contratação de empresas especializadas no fornecimento de alimentos preparados (lanches), </w:t>
      </w:r>
      <w:r>
        <w:rPr>
          <w:rFonts w:ascii="Arial" w:eastAsia="Arial" w:hAnsi="Arial" w:cs="Arial"/>
          <w:bCs/>
          <w:i/>
          <w:sz w:val="22"/>
          <w:szCs w:val="22"/>
        </w:rPr>
        <w:t xml:space="preserve">buffets e </w:t>
      </w:r>
      <w:proofErr w:type="spellStart"/>
      <w:r>
        <w:rPr>
          <w:rFonts w:ascii="Arial" w:eastAsia="Arial" w:hAnsi="Arial" w:cs="Arial"/>
          <w:bCs/>
          <w:i/>
          <w:sz w:val="22"/>
          <w:szCs w:val="22"/>
        </w:rPr>
        <w:t>coffee</w:t>
      </w:r>
      <w:proofErr w:type="spellEnd"/>
      <w:r>
        <w:rPr>
          <w:rFonts w:ascii="Arial" w:eastAsia="Arial" w:hAnsi="Arial" w:cs="Arial"/>
          <w:bCs/>
          <w:i/>
          <w:sz w:val="22"/>
          <w:szCs w:val="22"/>
        </w:rPr>
        <w:t xml:space="preserve"> breaks</w:t>
      </w:r>
      <w:r>
        <w:rPr>
          <w:rFonts w:ascii="Arial" w:eastAsia="Arial" w:hAnsi="Arial" w:cs="Arial"/>
          <w:bCs/>
          <w:sz w:val="22"/>
          <w:szCs w:val="22"/>
        </w:rPr>
        <w:t xml:space="preserve"> para atender o Conselho de Arquitetura e Urbanismo de Goiás – CAU/GO.</w:t>
      </w:r>
    </w:p>
    <w:p w:rsidR="008671AE" w:rsidRDefault="008671AE" w:rsidP="008671AE">
      <w:pPr>
        <w:pStyle w:val="NormalWeb"/>
        <w:autoSpaceDN/>
        <w:spacing w:before="0" w:after="0"/>
        <w:jc w:val="both"/>
        <w:rPr>
          <w:rFonts w:ascii="Arial" w:hAnsi="Arial" w:cs="Arial"/>
          <w:sz w:val="22"/>
          <w:szCs w:val="22"/>
        </w:rPr>
      </w:pPr>
    </w:p>
    <w:p w:rsidR="008671AE" w:rsidRDefault="008671AE" w:rsidP="008671AE">
      <w:pPr>
        <w:pStyle w:val="NormalWeb"/>
        <w:autoSpaceDN/>
        <w:spacing w:before="0" w:after="0"/>
        <w:jc w:val="both"/>
        <w:rPr>
          <w:rFonts w:ascii="Arial" w:hAnsi="Arial" w:cs="Arial"/>
          <w:sz w:val="22"/>
          <w:szCs w:val="22"/>
        </w:rPr>
      </w:pPr>
      <w:r>
        <w:rPr>
          <w:rFonts w:ascii="Arial" w:hAnsi="Arial" w:cs="Arial"/>
          <w:b/>
          <w:bCs/>
          <w:sz w:val="22"/>
          <w:szCs w:val="22"/>
        </w:rPr>
        <w:t>2. JUSTIFICATIVA</w:t>
      </w:r>
    </w:p>
    <w:p w:rsidR="008671AE" w:rsidRDefault="008671AE" w:rsidP="008671AE">
      <w:pPr>
        <w:pStyle w:val="NormalWeb"/>
        <w:autoSpaceDN/>
        <w:spacing w:before="0" w:after="0"/>
        <w:jc w:val="both"/>
        <w:rPr>
          <w:rFonts w:ascii="Arial" w:hAnsi="Arial" w:cs="Arial"/>
          <w:sz w:val="22"/>
          <w:szCs w:val="22"/>
        </w:rPr>
      </w:pPr>
      <w:proofErr w:type="gramStart"/>
      <w:r>
        <w:rPr>
          <w:rFonts w:ascii="Arial" w:hAnsi="Arial" w:cs="Arial"/>
          <w:sz w:val="22"/>
          <w:szCs w:val="22"/>
        </w:rPr>
        <w:t>O Conselho de Arquitetura e Urbanismo de Goiás tem</w:t>
      </w:r>
      <w:proofErr w:type="gramEnd"/>
      <w:r>
        <w:rPr>
          <w:rFonts w:ascii="Arial" w:hAnsi="Arial" w:cs="Arial"/>
          <w:sz w:val="22"/>
          <w:szCs w:val="22"/>
        </w:rPr>
        <w:t xml:space="preserve"> como visão ser reconhecido como referência na defesa e fomento das boas práticas da Arquitetura e Urbanismo, e possui como meta assegurar a eficácia no relacionamento e comunicação com os arquitetos e urbanistas e a sociedade. Para fazer isso acontecer, </w:t>
      </w:r>
      <w:proofErr w:type="gramStart"/>
      <w:r>
        <w:rPr>
          <w:rFonts w:ascii="Arial" w:hAnsi="Arial" w:cs="Arial"/>
          <w:sz w:val="22"/>
          <w:szCs w:val="22"/>
        </w:rPr>
        <w:t>são</w:t>
      </w:r>
      <w:proofErr w:type="gramEnd"/>
      <w:r>
        <w:rPr>
          <w:rFonts w:ascii="Arial" w:hAnsi="Arial" w:cs="Arial"/>
          <w:sz w:val="22"/>
          <w:szCs w:val="22"/>
        </w:rPr>
        <w:t xml:space="preserve"> necessárias ações de comunicação social através de eventos, palestras, debates e seminários voltados aos profissionais e a sociedade. </w:t>
      </w:r>
    </w:p>
    <w:p w:rsidR="008671AE" w:rsidRDefault="008671AE" w:rsidP="008671AE">
      <w:pPr>
        <w:pStyle w:val="NormalWeb"/>
        <w:autoSpaceDN/>
        <w:spacing w:before="0" w:after="0"/>
        <w:jc w:val="both"/>
        <w:rPr>
          <w:rFonts w:ascii="Arial" w:hAnsi="Arial" w:cs="Arial"/>
          <w:sz w:val="22"/>
          <w:szCs w:val="22"/>
        </w:rPr>
      </w:pPr>
      <w:r>
        <w:rPr>
          <w:rFonts w:ascii="Arial" w:hAnsi="Arial" w:cs="Arial"/>
          <w:sz w:val="22"/>
          <w:szCs w:val="22"/>
        </w:rPr>
        <w:t xml:space="preserve">O CAU/GO é composto por um colegiado de conselheiros, e para o cumprimento de suas funções e objetivos, realiza reuniões plenárias e de comissões mensalmente ao longo do ano. </w:t>
      </w:r>
    </w:p>
    <w:p w:rsidR="008671AE" w:rsidRDefault="008671AE" w:rsidP="008671AE">
      <w:pPr>
        <w:pStyle w:val="NormalWeb"/>
        <w:autoSpaceDN/>
        <w:spacing w:before="0" w:after="0"/>
        <w:jc w:val="both"/>
        <w:rPr>
          <w:rFonts w:ascii="Arial" w:hAnsi="Arial" w:cs="Arial"/>
          <w:sz w:val="22"/>
          <w:szCs w:val="22"/>
        </w:rPr>
      </w:pPr>
      <w:r>
        <w:rPr>
          <w:rFonts w:ascii="Arial" w:hAnsi="Arial" w:cs="Arial"/>
          <w:sz w:val="22"/>
          <w:szCs w:val="22"/>
        </w:rPr>
        <w:t>As reuniões e eventos seguem conforme descrição abaixo:</w:t>
      </w:r>
    </w:p>
    <w:p w:rsidR="008671AE" w:rsidRDefault="008671AE" w:rsidP="008671AE">
      <w:pPr>
        <w:pStyle w:val="NormalWeb"/>
        <w:autoSpaceDN/>
        <w:spacing w:before="0" w:after="0"/>
        <w:jc w:val="both"/>
        <w:rPr>
          <w:rFonts w:ascii="Arial" w:hAnsi="Arial" w:cs="Arial"/>
          <w:b/>
          <w:bCs/>
          <w:sz w:val="22"/>
          <w:szCs w:val="22"/>
        </w:rPr>
      </w:pPr>
      <w:r>
        <w:rPr>
          <w:rFonts w:ascii="Arial" w:hAnsi="Arial" w:cs="Arial"/>
          <w:b/>
          <w:bCs/>
          <w:sz w:val="22"/>
          <w:szCs w:val="22"/>
        </w:rPr>
        <w:t xml:space="preserve">a) LOTE </w:t>
      </w:r>
      <w:proofErr w:type="gramStart"/>
      <w:r>
        <w:rPr>
          <w:rFonts w:ascii="Arial" w:hAnsi="Arial" w:cs="Arial"/>
          <w:b/>
          <w:bCs/>
          <w:sz w:val="22"/>
          <w:szCs w:val="22"/>
        </w:rPr>
        <w:t>1</w:t>
      </w:r>
      <w:proofErr w:type="gramEnd"/>
      <w:r>
        <w:rPr>
          <w:rFonts w:ascii="Arial" w:hAnsi="Arial" w:cs="Arial"/>
          <w:b/>
          <w:bCs/>
          <w:sz w:val="22"/>
          <w:szCs w:val="22"/>
        </w:rPr>
        <w:t xml:space="preserve">: OFICINAS SOBRE APROVAÇÃO PROJETOS </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sz w:val="22"/>
          <w:szCs w:val="22"/>
        </w:rPr>
        <w:t xml:space="preserve">OBJETIVO: </w:t>
      </w:r>
      <w:r>
        <w:rPr>
          <w:rFonts w:ascii="Arial" w:hAnsi="Arial" w:cs="Arial"/>
          <w:sz w:val="22"/>
          <w:szCs w:val="22"/>
        </w:rPr>
        <w:t>Qualificar os arquitetos e urbanistas para a aprovação de projetos arquitetônicos nas Prefeituras Municipais de Goiânia, Anápolis e Aparecida de Goiânia.</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sz w:val="22"/>
          <w:szCs w:val="22"/>
        </w:rPr>
        <w:t xml:space="preserve">PÚBLICO ALVO: </w:t>
      </w:r>
      <w:r>
        <w:rPr>
          <w:rFonts w:ascii="Arial" w:hAnsi="Arial" w:cs="Arial"/>
          <w:sz w:val="22"/>
          <w:szCs w:val="22"/>
        </w:rPr>
        <w:t>Profissionais arquitetos e urbanistas.</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sz w:val="22"/>
          <w:szCs w:val="22"/>
        </w:rPr>
        <w:t xml:space="preserve">LOCAL: </w:t>
      </w:r>
      <w:r>
        <w:rPr>
          <w:rFonts w:ascii="Arial" w:hAnsi="Arial" w:cs="Arial"/>
          <w:bCs/>
          <w:sz w:val="22"/>
          <w:szCs w:val="22"/>
        </w:rPr>
        <w:t>Sede do CAU/GO -</w:t>
      </w:r>
      <w:r>
        <w:rPr>
          <w:rFonts w:ascii="Arial" w:hAnsi="Arial" w:cs="Arial"/>
          <w:b/>
          <w:bCs/>
          <w:sz w:val="22"/>
          <w:szCs w:val="22"/>
        </w:rPr>
        <w:t xml:space="preserve"> </w:t>
      </w:r>
      <w:r>
        <w:rPr>
          <w:rFonts w:ascii="Arial" w:hAnsi="Arial" w:cs="Arial"/>
          <w:sz w:val="22"/>
          <w:szCs w:val="22"/>
        </w:rPr>
        <w:t>Goiânia, Goiás.</w:t>
      </w:r>
    </w:p>
    <w:p w:rsidR="008671AE" w:rsidRDefault="008671AE" w:rsidP="008671AE">
      <w:pPr>
        <w:pStyle w:val="NormalWeb"/>
        <w:autoSpaceDN/>
        <w:spacing w:before="0" w:after="0"/>
        <w:jc w:val="both"/>
        <w:rPr>
          <w:rFonts w:ascii="Arial" w:hAnsi="Arial" w:cs="Arial"/>
          <w:sz w:val="22"/>
          <w:szCs w:val="22"/>
        </w:rPr>
      </w:pP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b) LOTE 02: SEMINÁRIO DE ARQUITETURA - 2019</w:t>
      </w: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 xml:space="preserve">OBJETIVO: </w:t>
      </w:r>
      <w:r>
        <w:rPr>
          <w:rFonts w:ascii="Arial" w:hAnsi="Arial" w:cs="Arial"/>
          <w:bCs/>
          <w:color w:val="000000"/>
          <w:sz w:val="22"/>
          <w:szCs w:val="22"/>
        </w:rPr>
        <w:t>Discutir os temas relacionados à Arquitetura e Urbanismo com apresentação de experiências nas áreas de atuação profissional.</w:t>
      </w: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 xml:space="preserve">PÚBLICO ALVO: </w:t>
      </w:r>
      <w:r>
        <w:rPr>
          <w:rFonts w:ascii="Arial" w:hAnsi="Arial" w:cs="Arial"/>
          <w:bCs/>
          <w:color w:val="000000"/>
          <w:sz w:val="22"/>
          <w:szCs w:val="22"/>
        </w:rPr>
        <w:t>profissionais arquitetos e urbanistas, empresários, professores, estudantes gestores públicos.</w:t>
      </w:r>
    </w:p>
    <w:p w:rsidR="008671AE" w:rsidRDefault="008671AE" w:rsidP="008671AE">
      <w:pPr>
        <w:pStyle w:val="NormalWeb"/>
        <w:autoSpaceDN/>
        <w:spacing w:before="0" w:after="0"/>
        <w:jc w:val="both"/>
        <w:rPr>
          <w:rFonts w:ascii="Arial" w:hAnsi="Arial" w:cs="Arial"/>
          <w:bCs/>
          <w:color w:val="000000"/>
          <w:sz w:val="22"/>
          <w:szCs w:val="22"/>
        </w:rPr>
      </w:pPr>
      <w:r>
        <w:rPr>
          <w:rFonts w:ascii="Arial" w:hAnsi="Arial" w:cs="Arial"/>
          <w:b/>
          <w:bCs/>
          <w:color w:val="000000"/>
          <w:sz w:val="22"/>
          <w:szCs w:val="22"/>
        </w:rPr>
        <w:t xml:space="preserve">LOCAL: </w:t>
      </w:r>
      <w:r>
        <w:rPr>
          <w:rFonts w:ascii="Arial" w:hAnsi="Arial" w:cs="Arial"/>
          <w:bCs/>
          <w:color w:val="000000"/>
          <w:sz w:val="22"/>
          <w:szCs w:val="22"/>
        </w:rPr>
        <w:t>Goiânia-GO.</w:t>
      </w:r>
    </w:p>
    <w:p w:rsidR="008671AE" w:rsidRDefault="008671AE" w:rsidP="008671AE">
      <w:pPr>
        <w:pStyle w:val="NormalWeb"/>
        <w:autoSpaceDN/>
        <w:spacing w:before="0" w:after="0"/>
        <w:jc w:val="both"/>
        <w:rPr>
          <w:rFonts w:ascii="Arial" w:hAnsi="Arial" w:cs="Arial"/>
          <w:bCs/>
          <w:color w:val="000000"/>
          <w:sz w:val="22"/>
          <w:szCs w:val="22"/>
        </w:rPr>
      </w:pP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c) LOTE 03: SEMANA DO ARQUITETO E URBANISTA</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color w:val="000000"/>
          <w:sz w:val="22"/>
          <w:szCs w:val="22"/>
        </w:rPr>
        <w:t xml:space="preserve">OBJETIVO: </w:t>
      </w:r>
      <w:r>
        <w:rPr>
          <w:rFonts w:ascii="Arial" w:hAnsi="Arial" w:cs="Arial"/>
          <w:color w:val="000000"/>
          <w:sz w:val="22"/>
          <w:szCs w:val="22"/>
        </w:rPr>
        <w:t xml:space="preserve">Comemoração do dia do Arquiteto e Urbanista </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color w:val="000000"/>
          <w:sz w:val="22"/>
          <w:szCs w:val="22"/>
        </w:rPr>
        <w:t xml:space="preserve">PÚBLICO ALVO: </w:t>
      </w:r>
      <w:r>
        <w:rPr>
          <w:rFonts w:ascii="Arial" w:hAnsi="Arial" w:cs="Arial"/>
          <w:color w:val="000000"/>
          <w:sz w:val="22"/>
          <w:szCs w:val="22"/>
        </w:rPr>
        <w:t xml:space="preserve">profissionais arquitetos e urbanistas, estudantes e </w:t>
      </w:r>
      <w:proofErr w:type="gramStart"/>
      <w:r>
        <w:rPr>
          <w:rFonts w:ascii="Arial" w:hAnsi="Arial" w:cs="Arial"/>
          <w:color w:val="000000"/>
          <w:sz w:val="22"/>
          <w:szCs w:val="22"/>
        </w:rPr>
        <w:t>sociedade</w:t>
      </w:r>
      <w:proofErr w:type="gramEnd"/>
      <w:r>
        <w:rPr>
          <w:rFonts w:ascii="Arial" w:hAnsi="Arial" w:cs="Arial"/>
          <w:color w:val="000000"/>
          <w:sz w:val="22"/>
          <w:szCs w:val="22"/>
        </w:rPr>
        <w:t xml:space="preserve"> </w:t>
      </w:r>
    </w:p>
    <w:p w:rsidR="008671AE" w:rsidRDefault="008671AE" w:rsidP="008671AE">
      <w:pPr>
        <w:pStyle w:val="NormalWeb"/>
        <w:autoSpaceDN/>
        <w:spacing w:before="0" w:after="0"/>
        <w:jc w:val="both"/>
        <w:rPr>
          <w:rFonts w:ascii="Arial" w:hAnsi="Arial" w:cs="Arial"/>
          <w:color w:val="000000"/>
          <w:sz w:val="22"/>
          <w:szCs w:val="22"/>
        </w:rPr>
      </w:pPr>
      <w:r>
        <w:rPr>
          <w:rFonts w:ascii="Arial" w:hAnsi="Arial" w:cs="Arial"/>
          <w:b/>
          <w:bCs/>
          <w:color w:val="000000"/>
          <w:sz w:val="22"/>
          <w:szCs w:val="22"/>
        </w:rPr>
        <w:t xml:space="preserve">LOCAL: </w:t>
      </w:r>
      <w:r>
        <w:rPr>
          <w:rFonts w:ascii="Arial" w:hAnsi="Arial" w:cs="Arial"/>
          <w:color w:val="000000"/>
          <w:sz w:val="22"/>
          <w:szCs w:val="22"/>
        </w:rPr>
        <w:t>Goiânia-GO</w:t>
      </w:r>
    </w:p>
    <w:p w:rsidR="008671AE" w:rsidRDefault="008671AE" w:rsidP="008671AE">
      <w:pPr>
        <w:pStyle w:val="NormalWeb"/>
        <w:autoSpaceDN/>
        <w:spacing w:before="0" w:after="0"/>
        <w:jc w:val="both"/>
        <w:rPr>
          <w:rFonts w:ascii="Arial" w:hAnsi="Arial" w:cs="Arial"/>
          <w:color w:val="000000"/>
          <w:sz w:val="22"/>
          <w:szCs w:val="22"/>
        </w:rPr>
      </w:pP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d) LOTE 04: SEMINÁRIO DE ARQUITETURA - 2020</w:t>
      </w: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 xml:space="preserve">OBJETIVO: </w:t>
      </w:r>
      <w:r>
        <w:rPr>
          <w:rFonts w:ascii="Arial" w:hAnsi="Arial" w:cs="Arial"/>
          <w:bCs/>
          <w:color w:val="000000"/>
          <w:sz w:val="22"/>
          <w:szCs w:val="22"/>
        </w:rPr>
        <w:t>Discutir os temas relacionados à Arquitetura e Urbanismo com apresentação de experiências nas áreas de atuação profissional.</w:t>
      </w: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 xml:space="preserve">PÚBLICO ALVO: </w:t>
      </w:r>
      <w:r>
        <w:rPr>
          <w:rFonts w:ascii="Arial" w:hAnsi="Arial" w:cs="Arial"/>
          <w:bCs/>
          <w:color w:val="000000"/>
          <w:sz w:val="22"/>
          <w:szCs w:val="22"/>
        </w:rPr>
        <w:t>profissionais arquitetos e urbanistas, empresários, professores, estudantes gestores públicos.</w:t>
      </w:r>
    </w:p>
    <w:p w:rsidR="008671AE" w:rsidRDefault="008671AE" w:rsidP="008671AE">
      <w:pPr>
        <w:pStyle w:val="NormalWeb"/>
        <w:autoSpaceDN/>
        <w:spacing w:before="0" w:after="0"/>
        <w:jc w:val="both"/>
        <w:rPr>
          <w:rFonts w:ascii="Arial" w:hAnsi="Arial" w:cs="Arial"/>
          <w:bCs/>
          <w:color w:val="000000"/>
          <w:sz w:val="22"/>
          <w:szCs w:val="22"/>
        </w:rPr>
      </w:pPr>
      <w:r>
        <w:rPr>
          <w:rFonts w:ascii="Arial" w:hAnsi="Arial" w:cs="Arial"/>
          <w:b/>
          <w:bCs/>
          <w:color w:val="000000"/>
          <w:sz w:val="22"/>
          <w:szCs w:val="22"/>
        </w:rPr>
        <w:t xml:space="preserve">LOCAL: </w:t>
      </w:r>
      <w:r>
        <w:rPr>
          <w:rFonts w:ascii="Arial" w:hAnsi="Arial" w:cs="Arial"/>
          <w:bCs/>
          <w:color w:val="000000"/>
          <w:sz w:val="22"/>
          <w:szCs w:val="22"/>
        </w:rPr>
        <w:t>Goiânia-GO.</w:t>
      </w:r>
    </w:p>
    <w:p w:rsidR="008671AE" w:rsidRDefault="008671AE" w:rsidP="008671AE">
      <w:pPr>
        <w:pStyle w:val="NormalWeb"/>
        <w:autoSpaceDN/>
        <w:spacing w:before="0" w:after="0"/>
        <w:jc w:val="both"/>
        <w:rPr>
          <w:rFonts w:ascii="Arial" w:hAnsi="Arial" w:cs="Arial"/>
          <w:b/>
          <w:bCs/>
          <w:color w:val="000000"/>
          <w:sz w:val="22"/>
          <w:szCs w:val="22"/>
        </w:rPr>
      </w:pPr>
      <w:r>
        <w:rPr>
          <w:rFonts w:ascii="Arial" w:hAnsi="Arial" w:cs="Arial"/>
          <w:b/>
          <w:bCs/>
          <w:color w:val="000000"/>
          <w:sz w:val="22"/>
          <w:szCs w:val="22"/>
        </w:rPr>
        <w:t xml:space="preserve">e) LOTE </w:t>
      </w:r>
      <w:proofErr w:type="gramStart"/>
      <w:r>
        <w:rPr>
          <w:rFonts w:ascii="Arial" w:hAnsi="Arial" w:cs="Arial"/>
          <w:b/>
          <w:bCs/>
          <w:color w:val="000000"/>
          <w:sz w:val="22"/>
          <w:szCs w:val="22"/>
        </w:rPr>
        <w:t>5</w:t>
      </w:r>
      <w:proofErr w:type="gramEnd"/>
      <w:r>
        <w:rPr>
          <w:rFonts w:ascii="Arial" w:hAnsi="Arial" w:cs="Arial"/>
          <w:b/>
          <w:bCs/>
          <w:color w:val="000000"/>
          <w:sz w:val="22"/>
          <w:szCs w:val="22"/>
        </w:rPr>
        <w:t>: REUNIÕES ORDINÁRIAS DO CAU/GO</w:t>
      </w:r>
    </w:p>
    <w:p w:rsidR="008671AE" w:rsidRDefault="008671AE" w:rsidP="008671AE">
      <w:pPr>
        <w:pStyle w:val="NormalWeb"/>
        <w:autoSpaceDN/>
        <w:spacing w:before="0" w:after="0"/>
        <w:jc w:val="both"/>
        <w:rPr>
          <w:rFonts w:ascii="Arial" w:hAnsi="Arial" w:cs="Arial"/>
          <w:bCs/>
          <w:color w:val="000000"/>
          <w:sz w:val="22"/>
          <w:szCs w:val="22"/>
        </w:rPr>
      </w:pPr>
      <w:r>
        <w:rPr>
          <w:rFonts w:ascii="Arial" w:hAnsi="Arial" w:cs="Arial"/>
          <w:b/>
          <w:bCs/>
          <w:color w:val="000000"/>
          <w:sz w:val="22"/>
          <w:szCs w:val="22"/>
        </w:rPr>
        <w:t xml:space="preserve">OBJETIVO: </w:t>
      </w:r>
      <w:r>
        <w:rPr>
          <w:rFonts w:ascii="Arial" w:hAnsi="Arial" w:cs="Arial"/>
          <w:bCs/>
          <w:color w:val="000000"/>
          <w:sz w:val="22"/>
          <w:szCs w:val="22"/>
        </w:rPr>
        <w:t>Reunir os conselheiros do CAU/GO para discussão dos temas a serem deliberados, conforme o disposto no Regimento Geral do Conselho.</w:t>
      </w:r>
    </w:p>
    <w:p w:rsidR="008671AE" w:rsidRDefault="008671AE" w:rsidP="008671AE">
      <w:pPr>
        <w:pStyle w:val="NormalWeb"/>
        <w:autoSpaceDN/>
        <w:spacing w:before="0" w:after="0"/>
        <w:jc w:val="both"/>
        <w:rPr>
          <w:rFonts w:ascii="Arial" w:hAnsi="Arial" w:cs="Arial"/>
          <w:bCs/>
          <w:color w:val="000000"/>
          <w:sz w:val="22"/>
          <w:szCs w:val="22"/>
        </w:rPr>
      </w:pPr>
      <w:r>
        <w:rPr>
          <w:rFonts w:ascii="Arial" w:hAnsi="Arial" w:cs="Arial"/>
          <w:b/>
          <w:bCs/>
          <w:color w:val="000000"/>
          <w:sz w:val="22"/>
          <w:szCs w:val="22"/>
        </w:rPr>
        <w:lastRenderedPageBreak/>
        <w:tab/>
        <w:t xml:space="preserve">Tipo </w:t>
      </w:r>
      <w:proofErr w:type="gramStart"/>
      <w:r>
        <w:rPr>
          <w:rFonts w:ascii="Arial" w:hAnsi="Arial" w:cs="Arial"/>
          <w:b/>
          <w:bCs/>
          <w:color w:val="000000"/>
          <w:sz w:val="22"/>
          <w:szCs w:val="22"/>
        </w:rPr>
        <w:t>1</w:t>
      </w:r>
      <w:proofErr w:type="gramEnd"/>
      <w:r>
        <w:rPr>
          <w:rFonts w:ascii="Arial" w:hAnsi="Arial" w:cs="Arial"/>
          <w:b/>
          <w:bCs/>
          <w:color w:val="000000"/>
          <w:sz w:val="22"/>
          <w:szCs w:val="22"/>
        </w:rPr>
        <w:t xml:space="preserve">: </w:t>
      </w:r>
      <w:r>
        <w:rPr>
          <w:rFonts w:ascii="Arial" w:hAnsi="Arial" w:cs="Arial"/>
          <w:bCs/>
          <w:color w:val="000000"/>
          <w:sz w:val="22"/>
          <w:szCs w:val="22"/>
        </w:rPr>
        <w:t>Plenária.</w:t>
      </w:r>
    </w:p>
    <w:p w:rsidR="008671AE" w:rsidRDefault="008671AE" w:rsidP="008671AE">
      <w:pPr>
        <w:pStyle w:val="NormalWeb"/>
        <w:autoSpaceDN/>
        <w:spacing w:before="0" w:after="0"/>
        <w:jc w:val="both"/>
        <w:rPr>
          <w:rFonts w:ascii="Arial" w:hAnsi="Arial" w:cs="Arial"/>
          <w:bCs/>
          <w:color w:val="000000"/>
          <w:sz w:val="22"/>
          <w:szCs w:val="22"/>
        </w:rPr>
      </w:pPr>
      <w:r>
        <w:rPr>
          <w:rFonts w:ascii="Arial" w:hAnsi="Arial" w:cs="Arial"/>
          <w:b/>
          <w:bCs/>
          <w:color w:val="000000"/>
          <w:sz w:val="22"/>
          <w:szCs w:val="22"/>
        </w:rPr>
        <w:tab/>
        <w:t xml:space="preserve">Tipo </w:t>
      </w:r>
      <w:proofErr w:type="gramStart"/>
      <w:r>
        <w:rPr>
          <w:rFonts w:ascii="Arial" w:hAnsi="Arial" w:cs="Arial"/>
          <w:b/>
          <w:bCs/>
          <w:color w:val="000000"/>
          <w:sz w:val="22"/>
          <w:szCs w:val="22"/>
        </w:rPr>
        <w:t>2</w:t>
      </w:r>
      <w:proofErr w:type="gramEnd"/>
      <w:r>
        <w:rPr>
          <w:rFonts w:ascii="Arial" w:hAnsi="Arial" w:cs="Arial"/>
          <w:b/>
          <w:bCs/>
          <w:color w:val="000000"/>
          <w:sz w:val="22"/>
          <w:szCs w:val="22"/>
        </w:rPr>
        <w:t xml:space="preserve">: </w:t>
      </w:r>
      <w:r>
        <w:rPr>
          <w:rFonts w:ascii="Arial" w:hAnsi="Arial" w:cs="Arial"/>
          <w:bCs/>
          <w:color w:val="000000"/>
          <w:sz w:val="22"/>
          <w:szCs w:val="22"/>
        </w:rPr>
        <w:t>Reuniões de Comissões.</w:t>
      </w:r>
    </w:p>
    <w:p w:rsidR="008671AE" w:rsidRDefault="008671AE" w:rsidP="008671AE">
      <w:pPr>
        <w:widowControl/>
        <w:autoSpaceDN/>
        <w:jc w:val="both"/>
        <w:rPr>
          <w:rFonts w:ascii="Arial" w:eastAsia="TTE4D89ED0t00" w:hAnsi="Arial" w:cs="Arial"/>
          <w:b/>
          <w:bCs/>
          <w:sz w:val="22"/>
          <w:szCs w:val="22"/>
        </w:rPr>
      </w:pPr>
    </w:p>
    <w:p w:rsidR="008671AE" w:rsidRDefault="008671AE" w:rsidP="008671AE">
      <w:pPr>
        <w:widowControl/>
        <w:autoSpaceDN/>
        <w:jc w:val="both"/>
        <w:rPr>
          <w:rFonts w:ascii="Arial" w:eastAsia="TTE4D89ED0t00" w:hAnsi="Arial" w:cs="Arial"/>
          <w:b/>
          <w:bCs/>
          <w:sz w:val="22"/>
          <w:szCs w:val="22"/>
        </w:rPr>
      </w:pPr>
      <w:r>
        <w:rPr>
          <w:rFonts w:ascii="Arial" w:eastAsia="TTE4D89ED0t00" w:hAnsi="Arial" w:cs="Arial"/>
          <w:b/>
          <w:bCs/>
          <w:sz w:val="22"/>
          <w:szCs w:val="22"/>
        </w:rPr>
        <w:t>3. METODOLOGIA E CRONOGRAMA PROVISÓRIO DOS EVENTOS</w:t>
      </w:r>
    </w:p>
    <w:p w:rsidR="008671AE" w:rsidRDefault="008671AE" w:rsidP="008671AE">
      <w:pPr>
        <w:widowControl/>
        <w:autoSpaceDE w:val="0"/>
        <w:autoSpaceDN/>
        <w:jc w:val="both"/>
        <w:rPr>
          <w:rFonts w:ascii="Arial" w:hAnsi="Arial" w:cs="Arial"/>
          <w:sz w:val="22"/>
          <w:szCs w:val="22"/>
        </w:rPr>
      </w:pPr>
      <w:r>
        <w:rPr>
          <w:rFonts w:ascii="Arial" w:eastAsia="TTE4D89ED0t00" w:hAnsi="Arial" w:cs="Arial"/>
          <w:sz w:val="22"/>
          <w:szCs w:val="22"/>
        </w:rPr>
        <w:t>Os Eventos serão realizados em Goiânia com horário a depender da programação, que será confirmada pela CONTRATANTE em prazo hábil. As datas e horários poderão ser alterados, conforme necessidade e/ou mudanças na Programação Provisória. O horário poderá ser estendido até a finalização de cada evento.</w:t>
      </w:r>
    </w:p>
    <w:p w:rsidR="008671AE" w:rsidRDefault="008671AE" w:rsidP="008671AE">
      <w:pPr>
        <w:widowControl/>
        <w:autoSpaceDE w:val="0"/>
        <w:autoSpaceDN/>
        <w:jc w:val="both"/>
        <w:rPr>
          <w:rFonts w:ascii="Arial" w:eastAsia="TTE4D89ED0t00" w:hAnsi="Arial" w:cs="Arial"/>
          <w:sz w:val="22"/>
          <w:szCs w:val="22"/>
        </w:rPr>
      </w:pPr>
    </w:p>
    <w:p w:rsidR="008671AE" w:rsidRDefault="008671AE" w:rsidP="008671AE">
      <w:pPr>
        <w:widowControl/>
        <w:autoSpaceDE w:val="0"/>
        <w:autoSpaceDN/>
        <w:jc w:val="center"/>
        <w:rPr>
          <w:rFonts w:ascii="Arial" w:eastAsia="TTE4D89ED0t00" w:hAnsi="Arial" w:cs="Arial"/>
          <w:b/>
          <w:bCs/>
          <w:sz w:val="22"/>
          <w:szCs w:val="22"/>
        </w:rPr>
      </w:pPr>
      <w:r>
        <w:rPr>
          <w:rFonts w:ascii="Arial" w:eastAsia="TTE4D89ED0t00" w:hAnsi="Arial" w:cs="Arial"/>
          <w:b/>
          <w:bCs/>
          <w:sz w:val="22"/>
          <w:szCs w:val="22"/>
        </w:rPr>
        <w:t xml:space="preserve">PROGRAMAÇÃO PROVISÓRIA </w:t>
      </w:r>
    </w:p>
    <w:p w:rsidR="008671AE" w:rsidRDefault="008671AE" w:rsidP="008671AE">
      <w:pPr>
        <w:widowControl/>
        <w:autoSpaceDE w:val="0"/>
        <w:autoSpaceDN/>
        <w:jc w:val="both"/>
        <w:rPr>
          <w:rFonts w:ascii="Arial" w:hAnsi="Arial" w:cs="Arial"/>
          <w:sz w:val="22"/>
          <w:szCs w:val="22"/>
        </w:rPr>
      </w:pPr>
      <w:proofErr w:type="gramStart"/>
      <w:r>
        <w:rPr>
          <w:rFonts w:ascii="Arial" w:eastAsia="TTE4D89ED0t00" w:hAnsi="Arial" w:cs="Arial"/>
          <w:b/>
          <w:bCs/>
          <w:sz w:val="22"/>
          <w:szCs w:val="22"/>
        </w:rPr>
        <w:t>3.1 LOTE 1</w:t>
      </w:r>
      <w:proofErr w:type="gramEnd"/>
      <w:r>
        <w:rPr>
          <w:rFonts w:ascii="Arial" w:eastAsia="TTE4D89ED0t00" w:hAnsi="Arial" w:cs="Arial"/>
          <w:b/>
          <w:bCs/>
          <w:sz w:val="22"/>
          <w:szCs w:val="22"/>
        </w:rPr>
        <w:t xml:space="preserve"> – </w:t>
      </w:r>
      <w:r>
        <w:rPr>
          <w:rFonts w:ascii="Arial" w:hAnsi="Arial" w:cs="Arial"/>
          <w:b/>
          <w:bCs/>
          <w:sz w:val="22"/>
          <w:szCs w:val="22"/>
        </w:rPr>
        <w:t>OFICINAS SOBRE APROVAÇÃO PROJETOS (4 EVENTOS).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LOCAL: </w:t>
      </w:r>
      <w:r>
        <w:rPr>
          <w:rFonts w:ascii="Arial" w:eastAsia="TTE4D89ED0t00" w:hAnsi="Arial" w:cs="Arial"/>
          <w:bCs/>
          <w:sz w:val="22"/>
          <w:szCs w:val="22"/>
        </w:rPr>
        <w:t>Goiânia, Goiás.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Público: </w:t>
      </w:r>
      <w:r>
        <w:rPr>
          <w:rFonts w:ascii="Arial" w:eastAsia="TTE4D89ED0t00" w:hAnsi="Arial" w:cs="Arial"/>
          <w:bCs/>
          <w:sz w:val="22"/>
          <w:szCs w:val="22"/>
        </w:rPr>
        <w:t>40 pessoas por evento.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92"/>
        <w:gridCol w:w="1830"/>
        <w:gridCol w:w="1185"/>
        <w:gridCol w:w="4567"/>
      </w:tblGrid>
      <w:tr w:rsidR="008671AE" w:rsidTr="00A3760D">
        <w:tc>
          <w:tcPr>
            <w:tcW w:w="1792" w:type="dxa"/>
            <w:tcBorders>
              <w:top w:val="single" w:sz="4" w:space="0" w:color="auto"/>
              <w:left w:val="single" w:sz="4" w:space="0" w:color="auto"/>
              <w:bottom w:val="single" w:sz="4" w:space="0" w:color="auto"/>
              <w:right w:val="single" w:sz="4" w:space="0" w:color="auto"/>
            </w:tcBorders>
            <w:shd w:val="clear" w:color="auto" w:fill="B2B2B2"/>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Datas Previstas</w:t>
            </w:r>
          </w:p>
        </w:tc>
        <w:tc>
          <w:tcPr>
            <w:tcW w:w="1830" w:type="dxa"/>
            <w:tcBorders>
              <w:top w:val="single" w:sz="4" w:space="0" w:color="auto"/>
              <w:left w:val="single" w:sz="4" w:space="0" w:color="auto"/>
              <w:bottom w:val="single" w:sz="4" w:space="0" w:color="auto"/>
              <w:right w:val="single" w:sz="4" w:space="0" w:color="auto"/>
            </w:tcBorders>
            <w:shd w:val="clear" w:color="auto" w:fill="B2B2B2"/>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Horário</w:t>
            </w:r>
          </w:p>
        </w:tc>
        <w:tc>
          <w:tcPr>
            <w:tcW w:w="1185" w:type="dxa"/>
            <w:tcBorders>
              <w:top w:val="single" w:sz="4" w:space="0" w:color="auto"/>
              <w:left w:val="single" w:sz="4" w:space="0" w:color="auto"/>
              <w:bottom w:val="single" w:sz="4" w:space="0" w:color="auto"/>
              <w:right w:val="single" w:sz="4" w:space="0" w:color="auto"/>
            </w:tcBorders>
            <w:shd w:val="clear" w:color="auto" w:fill="B2B2B2"/>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w:t>
            </w:r>
          </w:p>
        </w:tc>
        <w:tc>
          <w:tcPr>
            <w:tcW w:w="4567" w:type="dxa"/>
            <w:tcBorders>
              <w:top w:val="single" w:sz="4" w:space="0" w:color="auto"/>
              <w:left w:val="single" w:sz="4" w:space="0" w:color="auto"/>
              <w:bottom w:val="single" w:sz="4" w:space="0" w:color="auto"/>
              <w:right w:val="single" w:sz="4" w:space="0" w:color="auto"/>
            </w:tcBorders>
            <w:shd w:val="clear" w:color="auto" w:fill="B2B2B2"/>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Programação</w:t>
            </w:r>
          </w:p>
        </w:tc>
      </w:tr>
      <w:tr w:rsidR="008671AE" w:rsidTr="00A3760D">
        <w:tc>
          <w:tcPr>
            <w:tcW w:w="1792"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Setembro de 2019</w:t>
            </w:r>
          </w:p>
        </w:tc>
        <w:tc>
          <w:tcPr>
            <w:tcW w:w="183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às 17h15min</w:t>
            </w:r>
          </w:p>
        </w:tc>
        <w:tc>
          <w:tcPr>
            <w:tcW w:w="118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Sede do CAU/GO</w:t>
            </w:r>
          </w:p>
        </w:tc>
        <w:tc>
          <w:tcPr>
            <w:tcW w:w="45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 Oficina</w:t>
            </w:r>
          </w:p>
          <w:p w:rsid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rPr>
              <w:t>15h30min - Lanche</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15h45min - Oficina</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17h15min - Encerramento</w:t>
            </w:r>
          </w:p>
        </w:tc>
      </w:tr>
      <w:tr w:rsidR="008671AE" w:rsidTr="00A3760D">
        <w:tc>
          <w:tcPr>
            <w:tcW w:w="1792"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Outubro de 2019</w:t>
            </w:r>
          </w:p>
        </w:tc>
        <w:tc>
          <w:tcPr>
            <w:tcW w:w="183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às 17h15min</w:t>
            </w:r>
          </w:p>
        </w:tc>
        <w:tc>
          <w:tcPr>
            <w:tcW w:w="118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Sede do CAU/GO</w:t>
            </w:r>
          </w:p>
        </w:tc>
        <w:tc>
          <w:tcPr>
            <w:tcW w:w="45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 Oficina</w:t>
            </w:r>
          </w:p>
          <w:p w:rsid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rPr>
              <w:t>15h30min - Lanche</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15h45min - Oficina</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17h15min - Encerramento</w:t>
            </w:r>
          </w:p>
        </w:tc>
      </w:tr>
      <w:tr w:rsidR="008671AE" w:rsidTr="00A3760D">
        <w:tc>
          <w:tcPr>
            <w:tcW w:w="1792"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Novembro de 2019</w:t>
            </w:r>
          </w:p>
        </w:tc>
        <w:tc>
          <w:tcPr>
            <w:tcW w:w="183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às 17h15min</w:t>
            </w:r>
          </w:p>
        </w:tc>
        <w:tc>
          <w:tcPr>
            <w:tcW w:w="118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Sede do CAU/GO</w:t>
            </w:r>
          </w:p>
        </w:tc>
        <w:tc>
          <w:tcPr>
            <w:tcW w:w="45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 Oficina</w:t>
            </w:r>
          </w:p>
          <w:p w:rsid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rPr>
              <w:t>15h30min - Lanche</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15h45min - Oficina</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17h15min - Encerramento</w:t>
            </w:r>
          </w:p>
        </w:tc>
      </w:tr>
      <w:tr w:rsidR="008671AE" w:rsidTr="00A3760D">
        <w:tc>
          <w:tcPr>
            <w:tcW w:w="1792"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Fevereiro de 2020</w:t>
            </w:r>
          </w:p>
        </w:tc>
        <w:tc>
          <w:tcPr>
            <w:tcW w:w="183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às 17h15min</w:t>
            </w:r>
          </w:p>
        </w:tc>
        <w:tc>
          <w:tcPr>
            <w:tcW w:w="118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Sede do CAU/GO</w:t>
            </w:r>
          </w:p>
        </w:tc>
        <w:tc>
          <w:tcPr>
            <w:tcW w:w="45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14h00min - Oficina</w:t>
            </w:r>
          </w:p>
          <w:p w:rsid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rPr>
              <w:t>15h30min - Lanche</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15h45min - Oficina</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17h15min - Encerramento</w:t>
            </w:r>
          </w:p>
        </w:tc>
      </w:tr>
    </w:tbl>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 Datas e horários sujeitos </w:t>
      </w:r>
      <w:proofErr w:type="gramStart"/>
      <w:r>
        <w:rPr>
          <w:rFonts w:ascii="Arial" w:eastAsia="TTE4D89ED0t00" w:hAnsi="Arial" w:cs="Arial"/>
          <w:b/>
          <w:bCs/>
          <w:sz w:val="22"/>
          <w:szCs w:val="22"/>
        </w:rPr>
        <w:t>à</w:t>
      </w:r>
      <w:proofErr w:type="gramEnd"/>
      <w:r>
        <w:rPr>
          <w:rFonts w:ascii="Arial" w:eastAsia="TTE4D89ED0t00" w:hAnsi="Arial" w:cs="Arial"/>
          <w:b/>
          <w:bCs/>
          <w:sz w:val="22"/>
          <w:szCs w:val="22"/>
        </w:rPr>
        <w:t xml:space="preserve"> alterações.</w:t>
      </w:r>
    </w:p>
    <w:p w:rsidR="008671AE" w:rsidRDefault="008671AE" w:rsidP="008671AE">
      <w:pPr>
        <w:widowControl/>
        <w:autoSpaceDE w:val="0"/>
        <w:autoSpaceDN/>
        <w:rPr>
          <w:rFonts w:ascii="Arial" w:eastAsia="TTE4D89ED0t00" w:hAnsi="Arial" w:cs="Arial"/>
          <w:b/>
          <w:bCs/>
          <w:sz w:val="22"/>
          <w:szCs w:val="22"/>
        </w:rPr>
      </w:pPr>
    </w:p>
    <w:p w:rsidR="008671AE" w:rsidRDefault="008671AE" w:rsidP="008671AE">
      <w:pPr>
        <w:widowControl/>
        <w:autoSpaceDE w:val="0"/>
        <w:autoSpaceDN/>
        <w:rPr>
          <w:rFonts w:ascii="Arial" w:hAnsi="Arial" w:cs="Arial"/>
          <w:sz w:val="22"/>
          <w:szCs w:val="22"/>
        </w:rPr>
      </w:pPr>
      <w:proofErr w:type="gramStart"/>
      <w:r>
        <w:rPr>
          <w:rFonts w:ascii="Arial" w:eastAsia="TTE4D89ED0t00" w:hAnsi="Arial" w:cs="Arial"/>
          <w:b/>
          <w:bCs/>
          <w:sz w:val="22"/>
          <w:szCs w:val="22"/>
        </w:rPr>
        <w:t>3.2 LOTE 2</w:t>
      </w:r>
      <w:proofErr w:type="gramEnd"/>
      <w:r>
        <w:rPr>
          <w:rFonts w:ascii="Arial" w:eastAsia="TTE4D89ED0t00" w:hAnsi="Arial" w:cs="Arial"/>
          <w:b/>
          <w:bCs/>
          <w:sz w:val="22"/>
          <w:szCs w:val="22"/>
        </w:rPr>
        <w:t xml:space="preserve"> – SEMINÁRIO DE ARQUITETURA (03 LANCHES)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LOCAL: </w:t>
      </w:r>
      <w:r>
        <w:rPr>
          <w:rFonts w:ascii="Arial" w:eastAsia="TTE4D89ED0t00" w:hAnsi="Arial" w:cs="Arial"/>
          <w:bCs/>
          <w:sz w:val="22"/>
          <w:szCs w:val="22"/>
        </w:rPr>
        <w:t>Goiânia, Goiás.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Público: </w:t>
      </w:r>
      <w:r>
        <w:rPr>
          <w:rFonts w:ascii="Arial" w:eastAsia="TTE4D89ED0t00" w:hAnsi="Arial" w:cs="Arial"/>
          <w:bCs/>
          <w:sz w:val="22"/>
          <w:szCs w:val="22"/>
        </w:rPr>
        <w:t>100 pessoas por lanche.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0"/>
        <w:gridCol w:w="1940"/>
        <w:gridCol w:w="1287"/>
        <w:gridCol w:w="4567"/>
      </w:tblGrid>
      <w:tr w:rsidR="008671AE" w:rsidTr="00A3760D">
        <w:tc>
          <w:tcPr>
            <w:tcW w:w="1580"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Data Prevista</w:t>
            </w:r>
          </w:p>
        </w:tc>
        <w:tc>
          <w:tcPr>
            <w:tcW w:w="1940"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Horário</w:t>
            </w:r>
          </w:p>
        </w:tc>
        <w:tc>
          <w:tcPr>
            <w:tcW w:w="1287"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w:t>
            </w:r>
          </w:p>
        </w:tc>
        <w:tc>
          <w:tcPr>
            <w:tcW w:w="4567"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Programação</w:t>
            </w:r>
          </w:p>
        </w:tc>
      </w:tr>
      <w:tr w:rsidR="008671AE" w:rsidTr="00A3760D">
        <w:tc>
          <w:tcPr>
            <w:tcW w:w="158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Agosto de 2019</w:t>
            </w:r>
          </w:p>
        </w:tc>
        <w:tc>
          <w:tcPr>
            <w:tcW w:w="194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u w:val="single"/>
              </w:rPr>
              <w:t>1º Dia</w:t>
            </w:r>
            <w:r>
              <w:rPr>
                <w:rFonts w:ascii="Arial" w:hAnsi="Arial" w:cs="Arial"/>
                <w:sz w:val="22"/>
                <w:szCs w:val="22"/>
              </w:rPr>
              <w:t>: 13h30min às 18h00min</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u w:val="single"/>
              </w:rPr>
              <w:t>2º Dia</w:t>
            </w:r>
            <w:r>
              <w:rPr>
                <w:rFonts w:ascii="Arial" w:hAnsi="Arial" w:cs="Arial"/>
                <w:sz w:val="22"/>
                <w:szCs w:val="22"/>
              </w:rPr>
              <w:t>: 8h30min às 18h00min</w:t>
            </w:r>
          </w:p>
        </w:tc>
        <w:tc>
          <w:tcPr>
            <w:tcW w:w="128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SEBRAE</w:t>
            </w:r>
          </w:p>
        </w:tc>
        <w:tc>
          <w:tcPr>
            <w:tcW w:w="45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u w:val="single"/>
              </w:rPr>
              <w:t>1º Dia</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13h30min às 14h00min - Credenciamento</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14h00h - Abertura solene</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14h30min - Palestra de abertura sobre o tema central</w:t>
            </w:r>
          </w:p>
          <w:p w:rsidR="008671AE" w:rsidRDefault="008671AE" w:rsidP="00A3760D">
            <w:pPr>
              <w:autoSpaceDN/>
              <w:ind w:left="133" w:right="1"/>
              <w:jc w:val="center"/>
              <w:rPr>
                <w:rFonts w:ascii="Arial" w:hAnsi="Arial" w:cs="Arial"/>
                <w:b/>
                <w:bCs/>
                <w:sz w:val="22"/>
                <w:szCs w:val="22"/>
              </w:rPr>
            </w:pPr>
            <w:r>
              <w:rPr>
                <w:rFonts w:ascii="Arial" w:hAnsi="Arial" w:cs="Arial"/>
                <w:b/>
                <w:bCs/>
                <w:color w:val="000000"/>
                <w:sz w:val="22"/>
                <w:szCs w:val="22"/>
              </w:rPr>
              <w:t>16h00min - Lanche</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16h20min - Debate</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18h00min - Encerramento</w:t>
            </w:r>
          </w:p>
          <w:p w:rsidR="008671AE" w:rsidRDefault="008671AE" w:rsidP="00A3760D">
            <w:pPr>
              <w:autoSpaceDN/>
              <w:ind w:left="133" w:right="1"/>
              <w:jc w:val="center"/>
              <w:rPr>
                <w:rFonts w:ascii="Arial" w:eastAsia="Arial" w:hAnsi="Arial" w:cs="Arial"/>
                <w:color w:val="000000"/>
                <w:sz w:val="22"/>
                <w:szCs w:val="22"/>
              </w:rPr>
            </w:pP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u w:val="single"/>
              </w:rPr>
              <w:t>2º Dia</w:t>
            </w:r>
          </w:p>
          <w:p w:rsidR="008671AE" w:rsidRDefault="008671AE" w:rsidP="00A3760D">
            <w:pPr>
              <w:autoSpaceDN/>
              <w:ind w:left="133" w:right="1"/>
              <w:jc w:val="center"/>
              <w:rPr>
                <w:rFonts w:ascii="Arial" w:hAnsi="Arial" w:cs="Arial"/>
                <w:b/>
                <w:bCs/>
                <w:sz w:val="22"/>
                <w:szCs w:val="22"/>
              </w:rPr>
            </w:pPr>
            <w:r>
              <w:rPr>
                <w:rFonts w:ascii="Arial" w:eastAsia="Arial" w:hAnsi="Arial" w:cs="Arial"/>
                <w:b/>
                <w:bCs/>
                <w:color w:val="000000"/>
                <w:sz w:val="22"/>
                <w:szCs w:val="22"/>
              </w:rPr>
              <w:t>08h30min - Lanche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09h00min - Palestra e debate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12h00min - Intervalo para almoço</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14h00min - Palestra</w:t>
            </w:r>
          </w:p>
          <w:p w:rsidR="008671AE" w:rsidRDefault="008671AE" w:rsidP="00A3760D">
            <w:pPr>
              <w:autoSpaceDN/>
              <w:ind w:left="133" w:right="1"/>
              <w:jc w:val="center"/>
              <w:rPr>
                <w:rFonts w:ascii="Arial" w:hAnsi="Arial" w:cs="Arial"/>
                <w:b/>
                <w:bCs/>
                <w:sz w:val="22"/>
                <w:szCs w:val="22"/>
              </w:rPr>
            </w:pPr>
            <w:r>
              <w:rPr>
                <w:rFonts w:ascii="Arial" w:eastAsia="Arial" w:hAnsi="Arial" w:cs="Arial"/>
                <w:b/>
                <w:bCs/>
                <w:color w:val="000000"/>
                <w:sz w:val="22"/>
                <w:szCs w:val="22"/>
              </w:rPr>
              <w:lastRenderedPageBreak/>
              <w:t>16h00min - Lanche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16h20min - Palestra e debate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18h00min - Encerramento</w:t>
            </w:r>
          </w:p>
        </w:tc>
      </w:tr>
    </w:tbl>
    <w:p w:rsidR="008671AE" w:rsidRDefault="008671AE" w:rsidP="008671AE">
      <w:pPr>
        <w:widowControl/>
        <w:autoSpaceDE w:val="0"/>
        <w:autoSpaceDN/>
        <w:rPr>
          <w:rFonts w:ascii="Arial" w:eastAsia="TTE4D89ED0t00" w:hAnsi="Arial" w:cs="Arial"/>
          <w:b/>
          <w:bCs/>
          <w:sz w:val="22"/>
          <w:szCs w:val="22"/>
        </w:rPr>
      </w:pPr>
      <w:r>
        <w:rPr>
          <w:rFonts w:ascii="Arial" w:eastAsia="TTE4D89ED0t00" w:hAnsi="Arial" w:cs="Arial"/>
          <w:b/>
          <w:bCs/>
          <w:sz w:val="22"/>
          <w:szCs w:val="22"/>
        </w:rPr>
        <w:lastRenderedPageBreak/>
        <w:t xml:space="preserve">* Datas e horários sujeitos </w:t>
      </w:r>
      <w:proofErr w:type="gramStart"/>
      <w:r>
        <w:rPr>
          <w:rFonts w:ascii="Arial" w:eastAsia="TTE4D89ED0t00" w:hAnsi="Arial" w:cs="Arial"/>
          <w:b/>
          <w:bCs/>
          <w:sz w:val="22"/>
          <w:szCs w:val="22"/>
        </w:rPr>
        <w:t>à</w:t>
      </w:r>
      <w:proofErr w:type="gramEnd"/>
      <w:r>
        <w:rPr>
          <w:rFonts w:ascii="Arial" w:eastAsia="TTE4D89ED0t00" w:hAnsi="Arial" w:cs="Arial"/>
          <w:b/>
          <w:bCs/>
          <w:sz w:val="22"/>
          <w:szCs w:val="22"/>
        </w:rPr>
        <w:t xml:space="preserve"> alterações.</w:t>
      </w:r>
    </w:p>
    <w:p w:rsidR="008671AE" w:rsidRDefault="008671AE" w:rsidP="008671AE">
      <w:pPr>
        <w:widowControl/>
        <w:autoSpaceDE w:val="0"/>
        <w:autoSpaceDN/>
        <w:rPr>
          <w:rFonts w:ascii="Arial" w:eastAsia="TTE4D89ED0t00" w:hAnsi="Arial" w:cs="Arial"/>
          <w:b/>
          <w:bCs/>
          <w:sz w:val="22"/>
          <w:szCs w:val="22"/>
        </w:rPr>
      </w:pPr>
    </w:p>
    <w:p w:rsidR="008671AE" w:rsidRDefault="008671AE" w:rsidP="008671AE">
      <w:pPr>
        <w:widowControl/>
        <w:autoSpaceDE w:val="0"/>
        <w:autoSpaceDN/>
        <w:rPr>
          <w:rFonts w:ascii="Arial" w:hAnsi="Arial" w:cs="Arial"/>
          <w:sz w:val="22"/>
          <w:szCs w:val="22"/>
        </w:rPr>
      </w:pPr>
      <w:proofErr w:type="gramStart"/>
      <w:r>
        <w:rPr>
          <w:rFonts w:ascii="Arial" w:eastAsia="TTE4D89ED0t00" w:hAnsi="Arial" w:cs="Arial"/>
          <w:b/>
          <w:bCs/>
          <w:sz w:val="22"/>
          <w:szCs w:val="22"/>
        </w:rPr>
        <w:t>3.3 LOTE 3</w:t>
      </w:r>
      <w:proofErr w:type="gramEnd"/>
      <w:r>
        <w:rPr>
          <w:rFonts w:ascii="Arial" w:eastAsia="TTE4D89ED0t00" w:hAnsi="Arial" w:cs="Arial"/>
          <w:b/>
          <w:bCs/>
          <w:sz w:val="22"/>
          <w:szCs w:val="22"/>
        </w:rPr>
        <w:t xml:space="preserve"> – </w:t>
      </w:r>
      <w:r>
        <w:rPr>
          <w:rFonts w:ascii="Arial" w:hAnsi="Arial" w:cs="Arial"/>
          <w:b/>
          <w:bCs/>
          <w:color w:val="000000"/>
          <w:sz w:val="22"/>
          <w:szCs w:val="22"/>
        </w:rPr>
        <w:t>SEMANA DE ARQUITETURA E URBANISMO</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LOCAL: </w:t>
      </w:r>
      <w:r>
        <w:rPr>
          <w:rFonts w:ascii="Arial" w:eastAsia="TTE4D89ED0t00" w:hAnsi="Arial" w:cs="Arial"/>
          <w:bCs/>
          <w:sz w:val="22"/>
          <w:szCs w:val="22"/>
        </w:rPr>
        <w:t>Goiânia, Goiás.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Público: </w:t>
      </w:r>
      <w:r>
        <w:rPr>
          <w:rFonts w:ascii="Arial" w:eastAsia="TTE4D89ED0t00" w:hAnsi="Arial" w:cs="Arial"/>
          <w:bCs/>
          <w:sz w:val="22"/>
          <w:szCs w:val="22"/>
        </w:rPr>
        <w:t>100 pessoas.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82"/>
        <w:gridCol w:w="2220"/>
        <w:gridCol w:w="1838"/>
        <w:gridCol w:w="3134"/>
      </w:tblGrid>
      <w:tr w:rsidR="008671AE" w:rsidTr="00A3760D">
        <w:trPr>
          <w:trHeight w:val="337"/>
        </w:trPr>
        <w:tc>
          <w:tcPr>
            <w:tcW w:w="2182" w:type="dxa"/>
            <w:tcBorders>
              <w:top w:val="single" w:sz="4" w:space="0" w:color="auto"/>
              <w:left w:val="single" w:sz="4" w:space="0" w:color="auto"/>
              <w:bottom w:val="single" w:sz="4" w:space="0" w:color="auto"/>
              <w:right w:val="single" w:sz="4" w:space="0" w:color="auto"/>
            </w:tcBorders>
            <w:shd w:val="clear" w:color="auto" w:fill="999999"/>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Data Prevista</w:t>
            </w:r>
          </w:p>
        </w:tc>
        <w:tc>
          <w:tcPr>
            <w:tcW w:w="2220" w:type="dxa"/>
            <w:tcBorders>
              <w:top w:val="single" w:sz="4" w:space="0" w:color="auto"/>
              <w:left w:val="single" w:sz="4" w:space="0" w:color="auto"/>
              <w:bottom w:val="single" w:sz="4" w:space="0" w:color="auto"/>
              <w:right w:val="single" w:sz="4" w:space="0" w:color="auto"/>
            </w:tcBorders>
            <w:shd w:val="clear" w:color="auto" w:fill="999999"/>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Horário</w:t>
            </w:r>
          </w:p>
        </w:tc>
        <w:tc>
          <w:tcPr>
            <w:tcW w:w="1838" w:type="dxa"/>
            <w:tcBorders>
              <w:top w:val="single" w:sz="4" w:space="0" w:color="auto"/>
              <w:left w:val="single" w:sz="4" w:space="0" w:color="auto"/>
              <w:bottom w:val="single" w:sz="4" w:space="0" w:color="auto"/>
              <w:right w:val="single" w:sz="4" w:space="0" w:color="auto"/>
            </w:tcBorders>
            <w:shd w:val="clear" w:color="auto" w:fill="999999"/>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w:t>
            </w:r>
          </w:p>
        </w:tc>
        <w:tc>
          <w:tcPr>
            <w:tcW w:w="3134" w:type="dxa"/>
            <w:tcBorders>
              <w:top w:val="single" w:sz="4" w:space="0" w:color="auto"/>
              <w:left w:val="single" w:sz="4" w:space="0" w:color="auto"/>
              <w:bottom w:val="single" w:sz="4" w:space="0" w:color="auto"/>
              <w:right w:val="single" w:sz="4" w:space="0" w:color="auto"/>
            </w:tcBorders>
            <w:shd w:val="clear" w:color="auto" w:fill="999999"/>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Programação</w:t>
            </w:r>
          </w:p>
        </w:tc>
      </w:tr>
      <w:tr w:rsidR="008671AE" w:rsidTr="00A3760D">
        <w:tc>
          <w:tcPr>
            <w:tcW w:w="2182"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Dezembro de 2019</w:t>
            </w:r>
          </w:p>
        </w:tc>
        <w:tc>
          <w:tcPr>
            <w:tcW w:w="222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19h00min às 22h00min</w:t>
            </w:r>
          </w:p>
        </w:tc>
        <w:tc>
          <w:tcPr>
            <w:tcW w:w="1838"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Local a definir</w:t>
            </w:r>
          </w:p>
        </w:tc>
        <w:tc>
          <w:tcPr>
            <w:tcW w:w="3134"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19h00min - Abertura Solene</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22h00min - Encerramento</w:t>
            </w:r>
          </w:p>
        </w:tc>
      </w:tr>
    </w:tbl>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 Datas e horários sujeitos </w:t>
      </w:r>
      <w:proofErr w:type="gramStart"/>
      <w:r>
        <w:rPr>
          <w:rFonts w:ascii="Arial" w:eastAsia="TTE4D89ED0t00" w:hAnsi="Arial" w:cs="Arial"/>
          <w:b/>
          <w:bCs/>
          <w:sz w:val="22"/>
          <w:szCs w:val="22"/>
        </w:rPr>
        <w:t>à</w:t>
      </w:r>
      <w:proofErr w:type="gramEnd"/>
      <w:r>
        <w:rPr>
          <w:rFonts w:ascii="Arial" w:eastAsia="TTE4D89ED0t00" w:hAnsi="Arial" w:cs="Arial"/>
          <w:b/>
          <w:bCs/>
          <w:sz w:val="22"/>
          <w:szCs w:val="22"/>
        </w:rPr>
        <w:t xml:space="preserve"> alterações.</w:t>
      </w:r>
    </w:p>
    <w:p w:rsidR="008671AE" w:rsidRDefault="008671AE" w:rsidP="008671AE">
      <w:pPr>
        <w:pStyle w:val="NormalWeb"/>
        <w:widowControl/>
        <w:tabs>
          <w:tab w:val="left" w:pos="0"/>
        </w:tabs>
        <w:autoSpaceDE w:val="0"/>
        <w:autoSpaceDN/>
        <w:spacing w:before="0" w:after="0"/>
        <w:jc w:val="both"/>
        <w:rPr>
          <w:rFonts w:ascii="Arial" w:eastAsia="TTE4D89ED0t00" w:hAnsi="Arial" w:cs="Arial"/>
          <w:b/>
          <w:bCs/>
          <w:color w:val="000000"/>
          <w:sz w:val="22"/>
          <w:szCs w:val="22"/>
        </w:rPr>
      </w:pPr>
    </w:p>
    <w:p w:rsidR="008671AE" w:rsidRDefault="008671AE" w:rsidP="008671AE">
      <w:pPr>
        <w:widowControl/>
        <w:autoSpaceDE w:val="0"/>
        <w:autoSpaceDN/>
        <w:rPr>
          <w:rFonts w:ascii="Arial" w:hAnsi="Arial" w:cs="Arial"/>
          <w:sz w:val="22"/>
          <w:szCs w:val="22"/>
        </w:rPr>
      </w:pPr>
      <w:proofErr w:type="gramStart"/>
      <w:r>
        <w:rPr>
          <w:rFonts w:ascii="Arial" w:eastAsia="TTE4D89ED0t00" w:hAnsi="Arial" w:cs="Arial"/>
          <w:b/>
          <w:bCs/>
          <w:sz w:val="22"/>
          <w:szCs w:val="22"/>
        </w:rPr>
        <w:t>3.4 LOTE 4</w:t>
      </w:r>
      <w:proofErr w:type="gramEnd"/>
      <w:r>
        <w:rPr>
          <w:rFonts w:ascii="Arial" w:eastAsia="TTE4D89ED0t00" w:hAnsi="Arial" w:cs="Arial"/>
          <w:b/>
          <w:bCs/>
          <w:sz w:val="22"/>
          <w:szCs w:val="22"/>
        </w:rPr>
        <w:t xml:space="preserve"> – SEMINÁRIO DE ARQUITETURA (03 LANCHES)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LOCAL: </w:t>
      </w:r>
      <w:r>
        <w:rPr>
          <w:rFonts w:ascii="Arial" w:eastAsia="TTE4D89ED0t00" w:hAnsi="Arial" w:cs="Arial"/>
          <w:bCs/>
          <w:sz w:val="22"/>
          <w:szCs w:val="22"/>
        </w:rPr>
        <w:t>Goiânia, Goiás.</w:t>
      </w: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Público: </w:t>
      </w:r>
      <w:r>
        <w:rPr>
          <w:rFonts w:ascii="Arial" w:eastAsia="TTE4D89ED0t00" w:hAnsi="Arial" w:cs="Arial"/>
          <w:bCs/>
          <w:sz w:val="22"/>
          <w:szCs w:val="22"/>
        </w:rPr>
        <w:t>100 pessoas por lanche.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0"/>
        <w:gridCol w:w="1940"/>
        <w:gridCol w:w="1287"/>
        <w:gridCol w:w="4567"/>
      </w:tblGrid>
      <w:tr w:rsidR="008671AE" w:rsidTr="00A3760D">
        <w:tc>
          <w:tcPr>
            <w:tcW w:w="1580"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Data Prevista</w:t>
            </w:r>
          </w:p>
        </w:tc>
        <w:tc>
          <w:tcPr>
            <w:tcW w:w="1940"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Horário</w:t>
            </w:r>
          </w:p>
        </w:tc>
        <w:tc>
          <w:tcPr>
            <w:tcW w:w="1287"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w:t>
            </w:r>
          </w:p>
        </w:tc>
        <w:tc>
          <w:tcPr>
            <w:tcW w:w="4567" w:type="dxa"/>
            <w:tcBorders>
              <w:top w:val="single" w:sz="4" w:space="0" w:color="auto"/>
              <w:left w:val="single" w:sz="4" w:space="0" w:color="auto"/>
              <w:bottom w:val="single" w:sz="4" w:space="0" w:color="auto"/>
              <w:right w:val="single" w:sz="4" w:space="0" w:color="auto"/>
            </w:tcBorders>
            <w:shd w:val="clear" w:color="auto" w:fill="999999"/>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Programação</w:t>
            </w:r>
          </w:p>
        </w:tc>
      </w:tr>
      <w:tr w:rsidR="008671AE" w:rsidTr="00A3760D">
        <w:tc>
          <w:tcPr>
            <w:tcW w:w="158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Maio de 2020</w:t>
            </w:r>
          </w:p>
        </w:tc>
        <w:tc>
          <w:tcPr>
            <w:tcW w:w="194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u w:val="single"/>
              </w:rPr>
              <w:t>1º Dia</w:t>
            </w:r>
            <w:r>
              <w:rPr>
                <w:rFonts w:ascii="Arial" w:hAnsi="Arial" w:cs="Arial"/>
                <w:sz w:val="22"/>
                <w:szCs w:val="22"/>
              </w:rPr>
              <w:t>: 13h30min às 18h00min</w:t>
            </w:r>
          </w:p>
          <w:p w:rsidR="008671AE" w:rsidRDefault="008671AE" w:rsidP="00A3760D">
            <w:pPr>
              <w:pStyle w:val="Contedodatabela"/>
              <w:spacing w:after="0"/>
              <w:jc w:val="center"/>
              <w:rPr>
                <w:rFonts w:ascii="Arial" w:hAnsi="Arial" w:cs="Arial"/>
                <w:sz w:val="22"/>
                <w:szCs w:val="22"/>
              </w:rPr>
            </w:pPr>
            <w:r>
              <w:rPr>
                <w:rFonts w:ascii="Arial" w:hAnsi="Arial" w:cs="Arial"/>
                <w:sz w:val="22"/>
                <w:szCs w:val="22"/>
                <w:u w:val="single"/>
              </w:rPr>
              <w:t>2º Dia</w:t>
            </w:r>
            <w:r>
              <w:rPr>
                <w:rFonts w:ascii="Arial" w:hAnsi="Arial" w:cs="Arial"/>
                <w:sz w:val="22"/>
                <w:szCs w:val="22"/>
              </w:rPr>
              <w:t>: 8h30min às 18h00min</w:t>
            </w:r>
          </w:p>
        </w:tc>
        <w:tc>
          <w:tcPr>
            <w:tcW w:w="128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SEBRAE</w:t>
            </w:r>
          </w:p>
        </w:tc>
        <w:tc>
          <w:tcPr>
            <w:tcW w:w="45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u w:val="single"/>
              </w:rPr>
              <w:t>1º Dia</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13h30min às 14h00min - Credenciamento</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14h00h - Abertura solene</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14h30min - Palestra de abertura sobre o tema central</w:t>
            </w:r>
          </w:p>
          <w:p w:rsidR="008671AE" w:rsidRDefault="008671AE" w:rsidP="00A3760D">
            <w:pPr>
              <w:autoSpaceDN/>
              <w:ind w:left="133" w:right="1"/>
              <w:jc w:val="center"/>
              <w:rPr>
                <w:rFonts w:ascii="Arial" w:hAnsi="Arial" w:cs="Arial"/>
                <w:b/>
                <w:bCs/>
                <w:sz w:val="22"/>
                <w:szCs w:val="22"/>
              </w:rPr>
            </w:pPr>
            <w:r>
              <w:rPr>
                <w:rFonts w:ascii="Arial" w:hAnsi="Arial" w:cs="Arial"/>
                <w:b/>
                <w:bCs/>
                <w:color w:val="000000"/>
                <w:sz w:val="22"/>
                <w:szCs w:val="22"/>
              </w:rPr>
              <w:t>16h00min - Lanche</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16h20min - Debate</w:t>
            </w:r>
          </w:p>
          <w:p w:rsidR="008671AE" w:rsidRDefault="008671AE" w:rsidP="00A3760D">
            <w:pPr>
              <w:autoSpaceDN/>
              <w:ind w:left="133" w:right="1"/>
              <w:jc w:val="center"/>
              <w:rPr>
                <w:rFonts w:ascii="Arial" w:hAnsi="Arial" w:cs="Arial"/>
                <w:sz w:val="22"/>
                <w:szCs w:val="22"/>
              </w:rPr>
            </w:pPr>
            <w:r>
              <w:rPr>
                <w:rFonts w:ascii="Arial" w:hAnsi="Arial" w:cs="Arial"/>
                <w:color w:val="000000"/>
                <w:sz w:val="22"/>
                <w:szCs w:val="22"/>
              </w:rPr>
              <w:t>18h00min - Encerramento</w:t>
            </w:r>
          </w:p>
          <w:p w:rsidR="008671AE" w:rsidRDefault="008671AE" w:rsidP="00A3760D">
            <w:pPr>
              <w:autoSpaceDN/>
              <w:ind w:left="133" w:right="1"/>
              <w:jc w:val="center"/>
              <w:rPr>
                <w:rFonts w:ascii="Arial" w:eastAsia="Arial" w:hAnsi="Arial" w:cs="Arial"/>
                <w:color w:val="000000"/>
                <w:sz w:val="22"/>
                <w:szCs w:val="22"/>
              </w:rPr>
            </w:pP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u w:val="single"/>
              </w:rPr>
              <w:t>2º Dia</w:t>
            </w:r>
          </w:p>
          <w:p w:rsidR="008671AE" w:rsidRDefault="008671AE" w:rsidP="00A3760D">
            <w:pPr>
              <w:autoSpaceDN/>
              <w:ind w:left="133" w:right="1"/>
              <w:jc w:val="center"/>
              <w:rPr>
                <w:rFonts w:ascii="Arial" w:hAnsi="Arial" w:cs="Arial"/>
                <w:b/>
                <w:bCs/>
                <w:sz w:val="22"/>
                <w:szCs w:val="22"/>
              </w:rPr>
            </w:pPr>
            <w:r>
              <w:rPr>
                <w:rFonts w:ascii="Arial" w:eastAsia="Arial" w:hAnsi="Arial" w:cs="Arial"/>
                <w:b/>
                <w:bCs/>
                <w:color w:val="000000"/>
                <w:sz w:val="22"/>
                <w:szCs w:val="22"/>
              </w:rPr>
              <w:t>08h30min - Lanche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09h00min - Palestra e debate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12h00min - Intervalo para almoço</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14h00min - Palestra</w:t>
            </w:r>
          </w:p>
          <w:p w:rsidR="008671AE" w:rsidRDefault="008671AE" w:rsidP="00A3760D">
            <w:pPr>
              <w:autoSpaceDN/>
              <w:ind w:left="133" w:right="1"/>
              <w:jc w:val="center"/>
              <w:rPr>
                <w:rFonts w:ascii="Arial" w:hAnsi="Arial" w:cs="Arial"/>
                <w:b/>
                <w:bCs/>
                <w:sz w:val="22"/>
                <w:szCs w:val="22"/>
              </w:rPr>
            </w:pPr>
            <w:r>
              <w:rPr>
                <w:rFonts w:ascii="Arial" w:eastAsia="Arial" w:hAnsi="Arial" w:cs="Arial"/>
                <w:b/>
                <w:bCs/>
                <w:color w:val="000000"/>
                <w:sz w:val="22"/>
                <w:szCs w:val="22"/>
              </w:rPr>
              <w:t>16h00min - Lanche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16h20min - Palestra e debate</w:t>
            </w:r>
          </w:p>
          <w:p w:rsidR="008671AE" w:rsidRDefault="008671AE" w:rsidP="00A3760D">
            <w:pPr>
              <w:autoSpaceDN/>
              <w:ind w:left="133" w:right="1"/>
              <w:jc w:val="center"/>
              <w:rPr>
                <w:rFonts w:ascii="Arial" w:hAnsi="Arial" w:cs="Arial"/>
                <w:sz w:val="22"/>
                <w:szCs w:val="22"/>
              </w:rPr>
            </w:pPr>
            <w:r>
              <w:rPr>
                <w:rFonts w:ascii="Arial" w:eastAsia="Arial" w:hAnsi="Arial" w:cs="Arial"/>
                <w:color w:val="000000"/>
                <w:sz w:val="22"/>
                <w:szCs w:val="22"/>
              </w:rPr>
              <w:t>18h00min - Encerramento</w:t>
            </w:r>
          </w:p>
        </w:tc>
      </w:tr>
    </w:tbl>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 Datas e horários sujeitos </w:t>
      </w:r>
      <w:proofErr w:type="gramStart"/>
      <w:r>
        <w:rPr>
          <w:rFonts w:ascii="Arial" w:eastAsia="TTE4D89ED0t00" w:hAnsi="Arial" w:cs="Arial"/>
          <w:b/>
          <w:bCs/>
          <w:sz w:val="22"/>
          <w:szCs w:val="22"/>
        </w:rPr>
        <w:t>à</w:t>
      </w:r>
      <w:proofErr w:type="gramEnd"/>
      <w:r>
        <w:rPr>
          <w:rFonts w:ascii="Arial" w:eastAsia="TTE4D89ED0t00" w:hAnsi="Arial" w:cs="Arial"/>
          <w:b/>
          <w:bCs/>
          <w:sz w:val="22"/>
          <w:szCs w:val="22"/>
        </w:rPr>
        <w:t xml:space="preserve"> alterações.</w:t>
      </w:r>
    </w:p>
    <w:p w:rsidR="008671AE" w:rsidRDefault="008671AE" w:rsidP="008671AE">
      <w:pPr>
        <w:pStyle w:val="NormalWeb"/>
        <w:widowControl/>
        <w:tabs>
          <w:tab w:val="left" w:pos="0"/>
        </w:tabs>
        <w:autoSpaceDE w:val="0"/>
        <w:autoSpaceDN/>
        <w:spacing w:before="0" w:after="0"/>
        <w:jc w:val="both"/>
        <w:rPr>
          <w:rFonts w:ascii="Arial" w:eastAsia="TTE4D89ED0t00" w:hAnsi="Arial" w:cs="Arial"/>
          <w:b/>
          <w:bCs/>
          <w:color w:val="000000"/>
          <w:sz w:val="22"/>
          <w:szCs w:val="22"/>
        </w:rPr>
      </w:pPr>
    </w:p>
    <w:p w:rsidR="008671AE" w:rsidRDefault="008671AE" w:rsidP="008671AE">
      <w:pPr>
        <w:pStyle w:val="NormalWeb"/>
        <w:widowControl/>
        <w:tabs>
          <w:tab w:val="left" w:pos="0"/>
        </w:tabs>
        <w:autoSpaceDE w:val="0"/>
        <w:autoSpaceDN/>
        <w:spacing w:before="0" w:after="0"/>
        <w:jc w:val="both"/>
        <w:rPr>
          <w:rFonts w:ascii="Arial" w:hAnsi="Arial" w:cs="Arial"/>
          <w:sz w:val="22"/>
          <w:szCs w:val="22"/>
        </w:rPr>
      </w:pPr>
      <w:proofErr w:type="gramStart"/>
      <w:r>
        <w:rPr>
          <w:rFonts w:ascii="Arial" w:eastAsia="TTE4D89ED0t00" w:hAnsi="Arial" w:cs="Arial"/>
          <w:b/>
          <w:bCs/>
          <w:color w:val="000000"/>
          <w:sz w:val="22"/>
          <w:szCs w:val="22"/>
        </w:rPr>
        <w:t>3.5 LOTE 5</w:t>
      </w:r>
      <w:proofErr w:type="gramEnd"/>
      <w:r>
        <w:rPr>
          <w:rFonts w:ascii="Arial" w:eastAsia="TTE4D89ED0t00" w:hAnsi="Arial" w:cs="Arial"/>
          <w:b/>
          <w:bCs/>
          <w:color w:val="000000"/>
          <w:sz w:val="22"/>
          <w:szCs w:val="22"/>
        </w:rPr>
        <w:t xml:space="preserve"> – REUNIÕES ORDINÁRIAS DO CAU/GO</w:t>
      </w:r>
    </w:p>
    <w:p w:rsidR="008671AE" w:rsidRDefault="008671AE" w:rsidP="008671AE">
      <w:pPr>
        <w:widowControl/>
        <w:autoSpaceDE w:val="0"/>
        <w:autoSpaceDN/>
        <w:jc w:val="both"/>
        <w:rPr>
          <w:rFonts w:ascii="Arial" w:eastAsia="TTE4D89ED0t00" w:hAnsi="Arial" w:cs="Arial"/>
          <w:b/>
          <w:bCs/>
          <w:sz w:val="22"/>
          <w:szCs w:val="22"/>
        </w:rPr>
      </w:pPr>
    </w:p>
    <w:p w:rsidR="008671AE" w:rsidRDefault="008671AE" w:rsidP="008671AE">
      <w:pPr>
        <w:widowControl/>
        <w:autoSpaceDE w:val="0"/>
        <w:autoSpaceDN/>
        <w:jc w:val="both"/>
        <w:rPr>
          <w:rFonts w:ascii="Arial" w:hAnsi="Arial" w:cs="Arial"/>
          <w:sz w:val="22"/>
          <w:szCs w:val="22"/>
        </w:rPr>
      </w:pPr>
      <w:proofErr w:type="gramStart"/>
      <w:r>
        <w:rPr>
          <w:rFonts w:ascii="Arial" w:eastAsia="TTE4D89ED0t00" w:hAnsi="Arial" w:cs="Arial"/>
          <w:b/>
          <w:bCs/>
          <w:sz w:val="22"/>
          <w:szCs w:val="22"/>
        </w:rPr>
        <w:t>TIPO 1 - PLENÁRIAS</w:t>
      </w:r>
      <w:proofErr w:type="gramEnd"/>
    </w:p>
    <w:p w:rsidR="008671AE" w:rsidRDefault="008671AE" w:rsidP="008671AE">
      <w:pPr>
        <w:widowControl/>
        <w:autoSpaceDE w:val="0"/>
        <w:autoSpaceDN/>
        <w:jc w:val="both"/>
        <w:rPr>
          <w:rFonts w:ascii="Arial" w:eastAsia="TTE4D89ED0t00" w:hAnsi="Arial" w:cs="Arial"/>
          <w:bCs/>
          <w:sz w:val="22"/>
          <w:szCs w:val="22"/>
        </w:rPr>
      </w:pPr>
      <w:r>
        <w:rPr>
          <w:rFonts w:ascii="Arial" w:eastAsia="TTE4D89ED0t00" w:hAnsi="Arial" w:cs="Arial"/>
          <w:b/>
          <w:bCs/>
          <w:sz w:val="22"/>
          <w:szCs w:val="22"/>
        </w:rPr>
        <w:t xml:space="preserve">LOCAL: </w:t>
      </w:r>
      <w:r>
        <w:rPr>
          <w:rFonts w:ascii="Arial" w:eastAsia="TTE4D89ED0t00" w:hAnsi="Arial" w:cs="Arial"/>
          <w:bCs/>
          <w:sz w:val="22"/>
          <w:szCs w:val="22"/>
        </w:rPr>
        <w:t>Goiânia, Goiás.</w:t>
      </w:r>
    </w:p>
    <w:p w:rsidR="008671AE" w:rsidRDefault="008671AE" w:rsidP="008671AE">
      <w:pPr>
        <w:widowControl/>
        <w:autoSpaceDE w:val="0"/>
        <w:autoSpaceDN/>
        <w:jc w:val="both"/>
        <w:rPr>
          <w:rFonts w:ascii="Arial" w:hAnsi="Arial" w:cs="Arial"/>
          <w:sz w:val="22"/>
          <w:szCs w:val="22"/>
        </w:rPr>
      </w:pPr>
      <w:r>
        <w:rPr>
          <w:rFonts w:ascii="Arial" w:eastAsia="TTE4D89ED0t00" w:hAnsi="Arial" w:cs="Arial"/>
          <w:b/>
          <w:bCs/>
          <w:color w:val="000000"/>
          <w:sz w:val="22"/>
          <w:szCs w:val="22"/>
        </w:rPr>
        <w:t xml:space="preserve">Público: </w:t>
      </w:r>
      <w:r>
        <w:rPr>
          <w:rFonts w:ascii="Arial" w:eastAsia="TTE4D89ED0t00" w:hAnsi="Arial" w:cs="Arial"/>
          <w:bCs/>
          <w:color w:val="000000"/>
          <w:sz w:val="22"/>
          <w:szCs w:val="22"/>
        </w:rPr>
        <w:t>15 pessoas.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7"/>
        <w:gridCol w:w="2205"/>
        <w:gridCol w:w="1845"/>
        <w:gridCol w:w="3021"/>
      </w:tblGrid>
      <w:tr w:rsidR="008671AE" w:rsidTr="00A3760D">
        <w:tc>
          <w:tcPr>
            <w:tcW w:w="2167"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Datas Previstas</w:t>
            </w:r>
          </w:p>
        </w:tc>
        <w:tc>
          <w:tcPr>
            <w:tcW w:w="2205"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Horário</w:t>
            </w:r>
          </w:p>
        </w:tc>
        <w:tc>
          <w:tcPr>
            <w:tcW w:w="1845"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w:t>
            </w:r>
          </w:p>
        </w:tc>
        <w:tc>
          <w:tcPr>
            <w:tcW w:w="3021"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Programação</w:t>
            </w:r>
          </w:p>
        </w:tc>
      </w:tr>
      <w:tr w:rsidR="008671AE" w:rsidTr="00A3760D">
        <w:trPr>
          <w:trHeight w:val="403"/>
        </w:trPr>
        <w:tc>
          <w:tcPr>
            <w:tcW w:w="216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eastAsia="Mangal" w:hAnsi="Arial" w:cs="Arial"/>
                <w:color w:val="000000"/>
                <w:sz w:val="22"/>
                <w:szCs w:val="22"/>
              </w:rPr>
              <w:t xml:space="preserve">14 datas a definir, na última semana de cada </w:t>
            </w:r>
            <w:proofErr w:type="gramStart"/>
            <w:r>
              <w:rPr>
                <w:rFonts w:ascii="Arial" w:eastAsia="Mangal" w:hAnsi="Arial" w:cs="Arial"/>
                <w:color w:val="000000"/>
                <w:sz w:val="22"/>
                <w:szCs w:val="22"/>
              </w:rPr>
              <w:t>mês</w:t>
            </w:r>
            <w:proofErr w:type="gramEnd"/>
          </w:p>
        </w:tc>
        <w:tc>
          <w:tcPr>
            <w:tcW w:w="220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autoSpaceDN/>
              <w:jc w:val="center"/>
              <w:rPr>
                <w:rFonts w:ascii="Arial" w:hAnsi="Arial" w:cs="Arial"/>
                <w:sz w:val="22"/>
                <w:szCs w:val="22"/>
              </w:rPr>
            </w:pPr>
            <w:r>
              <w:rPr>
                <w:rFonts w:ascii="Arial" w:eastAsia="Calibri" w:hAnsi="Arial" w:cs="Arial"/>
                <w:color w:val="000000"/>
                <w:sz w:val="22"/>
                <w:szCs w:val="22"/>
              </w:rPr>
              <w:t>14h00min às 17h30min</w:t>
            </w:r>
          </w:p>
        </w:tc>
        <w:tc>
          <w:tcPr>
            <w:tcW w:w="184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both"/>
              <w:rPr>
                <w:rFonts w:ascii="Arial" w:hAnsi="Arial" w:cs="Arial"/>
                <w:sz w:val="22"/>
                <w:szCs w:val="22"/>
              </w:rPr>
            </w:pPr>
            <w:r>
              <w:rPr>
                <w:rFonts w:ascii="Arial" w:eastAsia="Calibri" w:hAnsi="Arial" w:cs="Arial"/>
                <w:color w:val="000000"/>
                <w:sz w:val="22"/>
                <w:szCs w:val="22"/>
              </w:rPr>
              <w:t>Sede do CAU/GO</w:t>
            </w:r>
          </w:p>
        </w:tc>
        <w:tc>
          <w:tcPr>
            <w:tcW w:w="3021"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autoSpaceDN/>
              <w:ind w:left="133" w:right="1"/>
              <w:jc w:val="both"/>
              <w:rPr>
                <w:rFonts w:ascii="Arial" w:hAnsi="Arial" w:cs="Arial"/>
                <w:sz w:val="22"/>
                <w:szCs w:val="22"/>
              </w:rPr>
            </w:pPr>
            <w:r>
              <w:rPr>
                <w:rFonts w:ascii="Arial" w:hAnsi="Arial" w:cs="Arial"/>
                <w:color w:val="000000"/>
                <w:sz w:val="22"/>
                <w:szCs w:val="22"/>
              </w:rPr>
              <w:t>14h00 - Abertura da Sessão</w:t>
            </w:r>
          </w:p>
          <w:p w:rsidR="008671AE" w:rsidRDefault="008671AE" w:rsidP="00A3760D">
            <w:pPr>
              <w:autoSpaceDN/>
              <w:ind w:left="133" w:right="1"/>
              <w:jc w:val="both"/>
              <w:rPr>
                <w:rFonts w:ascii="Arial" w:hAnsi="Arial" w:cs="Arial"/>
                <w:sz w:val="22"/>
                <w:szCs w:val="22"/>
              </w:rPr>
            </w:pPr>
            <w:r>
              <w:rPr>
                <w:rFonts w:ascii="Arial" w:hAnsi="Arial" w:cs="Arial"/>
                <w:color w:val="000000"/>
                <w:sz w:val="22"/>
                <w:szCs w:val="22"/>
              </w:rPr>
              <w:t>15h30 - Lanche</w:t>
            </w:r>
          </w:p>
          <w:p w:rsidR="008671AE" w:rsidRDefault="008671AE" w:rsidP="00A3760D">
            <w:pPr>
              <w:autoSpaceDN/>
              <w:ind w:left="133" w:right="1"/>
              <w:jc w:val="both"/>
              <w:rPr>
                <w:rFonts w:ascii="Arial" w:eastAsia="Arial" w:hAnsi="Arial" w:cs="Arial"/>
                <w:color w:val="000000"/>
                <w:sz w:val="22"/>
                <w:szCs w:val="22"/>
              </w:rPr>
            </w:pPr>
            <w:r>
              <w:rPr>
                <w:rFonts w:ascii="Arial" w:hAnsi="Arial" w:cs="Arial"/>
                <w:color w:val="000000"/>
                <w:sz w:val="22"/>
                <w:szCs w:val="22"/>
              </w:rPr>
              <w:t>17h30 - Encerramento</w:t>
            </w:r>
          </w:p>
        </w:tc>
      </w:tr>
    </w:tbl>
    <w:p w:rsidR="008671AE" w:rsidRDefault="008671AE" w:rsidP="008671AE">
      <w:pPr>
        <w:widowControl/>
        <w:autoSpaceDE w:val="0"/>
        <w:autoSpaceDN/>
        <w:jc w:val="both"/>
        <w:rPr>
          <w:rFonts w:ascii="Arial" w:hAnsi="Arial" w:cs="Arial"/>
          <w:b/>
          <w:bCs/>
          <w:sz w:val="22"/>
          <w:szCs w:val="22"/>
        </w:rPr>
      </w:pPr>
      <w:r>
        <w:rPr>
          <w:rFonts w:ascii="Arial" w:hAnsi="Arial" w:cs="Arial"/>
          <w:b/>
          <w:bCs/>
          <w:sz w:val="22"/>
          <w:szCs w:val="22"/>
        </w:rPr>
        <w:t>* Datas e horários sujeitos a mudança.</w:t>
      </w:r>
    </w:p>
    <w:p w:rsidR="008671AE" w:rsidRDefault="008671AE" w:rsidP="008671AE">
      <w:pPr>
        <w:widowControl/>
        <w:autoSpaceDE w:val="0"/>
        <w:autoSpaceDN/>
        <w:rPr>
          <w:rFonts w:ascii="Arial" w:hAnsi="Arial" w:cs="Arial"/>
          <w:sz w:val="22"/>
          <w:szCs w:val="22"/>
        </w:rPr>
      </w:pPr>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TIPO 2 – Reuniões de Comissões Ordinárias, Especiais e </w:t>
      </w:r>
      <w:proofErr w:type="gramStart"/>
      <w:r>
        <w:rPr>
          <w:rFonts w:ascii="Arial" w:eastAsia="TTE4D89ED0t00" w:hAnsi="Arial" w:cs="Arial"/>
          <w:b/>
          <w:bCs/>
          <w:sz w:val="22"/>
          <w:szCs w:val="22"/>
        </w:rPr>
        <w:t>Temporárias</w:t>
      </w:r>
      <w:proofErr w:type="gramEnd"/>
    </w:p>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LOCAL: </w:t>
      </w:r>
      <w:r>
        <w:rPr>
          <w:rFonts w:ascii="Arial" w:eastAsia="TTE4D89ED0t00" w:hAnsi="Arial" w:cs="Arial"/>
          <w:sz w:val="22"/>
          <w:szCs w:val="22"/>
        </w:rPr>
        <w:t>GOIÂNIA/GO</w:t>
      </w:r>
    </w:p>
    <w:p w:rsidR="008671AE" w:rsidRDefault="008671AE" w:rsidP="008671AE">
      <w:pPr>
        <w:widowControl/>
        <w:tabs>
          <w:tab w:val="left" w:pos="0"/>
        </w:tabs>
        <w:autoSpaceDE w:val="0"/>
        <w:autoSpaceDN/>
        <w:jc w:val="both"/>
        <w:rPr>
          <w:rFonts w:ascii="Arial" w:hAnsi="Arial" w:cs="Arial"/>
          <w:sz w:val="22"/>
          <w:szCs w:val="22"/>
        </w:rPr>
      </w:pPr>
      <w:r>
        <w:rPr>
          <w:rFonts w:ascii="Arial" w:eastAsia="TTE4D89ED0t00" w:hAnsi="Arial" w:cs="Arial"/>
          <w:b/>
          <w:bCs/>
          <w:color w:val="000000"/>
          <w:sz w:val="22"/>
          <w:szCs w:val="22"/>
        </w:rPr>
        <w:lastRenderedPageBreak/>
        <w:t xml:space="preserve">Público: </w:t>
      </w:r>
      <w:r>
        <w:rPr>
          <w:rFonts w:ascii="Arial" w:eastAsia="TTE4D89ED0t00" w:hAnsi="Arial" w:cs="Arial"/>
          <w:color w:val="000000"/>
          <w:sz w:val="22"/>
          <w:szCs w:val="22"/>
        </w:rPr>
        <w:t>06 pessoas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7"/>
        <w:gridCol w:w="2220"/>
        <w:gridCol w:w="1860"/>
        <w:gridCol w:w="3602"/>
      </w:tblGrid>
      <w:tr w:rsidR="008671AE" w:rsidTr="00A3760D">
        <w:trPr>
          <w:trHeight w:val="322"/>
        </w:trPr>
        <w:tc>
          <w:tcPr>
            <w:tcW w:w="2137"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Datas previstas</w:t>
            </w:r>
          </w:p>
        </w:tc>
        <w:tc>
          <w:tcPr>
            <w:tcW w:w="2220"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Horário</w:t>
            </w:r>
          </w:p>
        </w:tc>
        <w:tc>
          <w:tcPr>
            <w:tcW w:w="1860"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w:t>
            </w:r>
          </w:p>
        </w:tc>
        <w:tc>
          <w:tcPr>
            <w:tcW w:w="3602" w:type="dxa"/>
            <w:tcBorders>
              <w:top w:val="single" w:sz="4" w:space="0" w:color="auto"/>
              <w:left w:val="single" w:sz="4" w:space="0" w:color="auto"/>
              <w:bottom w:val="single" w:sz="4" w:space="0" w:color="auto"/>
              <w:right w:val="single" w:sz="4" w:space="0" w:color="auto"/>
            </w:tcBorders>
            <w:shd w:val="clear" w:color="auto" w:fill="A4A4A4"/>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Programação</w:t>
            </w:r>
          </w:p>
        </w:tc>
      </w:tr>
      <w:tr w:rsidR="008671AE" w:rsidTr="00A3760D">
        <w:trPr>
          <w:trHeight w:val="403"/>
        </w:trPr>
        <w:tc>
          <w:tcPr>
            <w:tcW w:w="2137"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eastAsia="Calibri" w:hAnsi="Arial" w:cs="Arial"/>
                <w:color w:val="000000"/>
                <w:sz w:val="22"/>
                <w:szCs w:val="22"/>
              </w:rPr>
            </w:pPr>
            <w:proofErr w:type="gramStart"/>
            <w:r>
              <w:rPr>
                <w:rFonts w:ascii="Arial" w:eastAsia="Mangal" w:hAnsi="Arial" w:cs="Arial"/>
                <w:color w:val="000000"/>
                <w:sz w:val="22"/>
                <w:szCs w:val="22"/>
              </w:rPr>
              <w:t>7</w:t>
            </w:r>
            <w:proofErr w:type="gramEnd"/>
            <w:r>
              <w:rPr>
                <w:rFonts w:ascii="Arial" w:eastAsia="Mangal" w:hAnsi="Arial" w:cs="Arial"/>
                <w:color w:val="000000"/>
                <w:sz w:val="22"/>
                <w:szCs w:val="22"/>
              </w:rPr>
              <w:t xml:space="preserve"> datas a definir por mês (Totalizando 84 reuniões em 12 meses)</w:t>
            </w:r>
          </w:p>
        </w:tc>
        <w:tc>
          <w:tcPr>
            <w:tcW w:w="222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autoSpaceDN/>
              <w:jc w:val="center"/>
              <w:rPr>
                <w:rFonts w:ascii="Arial" w:eastAsia="Calibri" w:hAnsi="Arial" w:cs="Arial"/>
                <w:color w:val="000000"/>
                <w:sz w:val="22"/>
                <w:szCs w:val="22"/>
              </w:rPr>
            </w:pPr>
            <w:r>
              <w:rPr>
                <w:rFonts w:ascii="Arial" w:eastAsia="Calibri" w:hAnsi="Arial" w:cs="Arial"/>
                <w:color w:val="000000"/>
                <w:sz w:val="22"/>
                <w:szCs w:val="22"/>
              </w:rPr>
              <w:t>14h00min às 17h30min</w:t>
            </w:r>
          </w:p>
        </w:tc>
        <w:tc>
          <w:tcPr>
            <w:tcW w:w="186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eastAsia="Calibri" w:hAnsi="Arial" w:cs="Arial"/>
                <w:color w:val="000000"/>
                <w:sz w:val="22"/>
                <w:szCs w:val="22"/>
              </w:rPr>
            </w:pPr>
            <w:r>
              <w:rPr>
                <w:rFonts w:ascii="Arial" w:eastAsia="Calibri" w:hAnsi="Arial" w:cs="Arial"/>
                <w:color w:val="000000"/>
                <w:sz w:val="22"/>
                <w:szCs w:val="22"/>
              </w:rPr>
              <w:t>Sede do CAU/GO</w:t>
            </w:r>
          </w:p>
        </w:tc>
        <w:tc>
          <w:tcPr>
            <w:tcW w:w="3602"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autoSpaceDN/>
              <w:ind w:right="1"/>
              <w:jc w:val="center"/>
              <w:rPr>
                <w:rFonts w:ascii="Arial" w:hAnsi="Arial" w:cs="Arial"/>
                <w:sz w:val="22"/>
                <w:szCs w:val="22"/>
              </w:rPr>
            </w:pPr>
            <w:r>
              <w:rPr>
                <w:rFonts w:ascii="Arial" w:hAnsi="Arial" w:cs="Arial"/>
                <w:color w:val="000000"/>
                <w:sz w:val="22"/>
                <w:szCs w:val="22"/>
              </w:rPr>
              <w:t>14h00 - Abertura da Sessão</w:t>
            </w:r>
          </w:p>
          <w:p w:rsidR="008671AE" w:rsidRDefault="008671AE" w:rsidP="00A3760D">
            <w:pPr>
              <w:autoSpaceDN/>
              <w:ind w:right="1"/>
              <w:jc w:val="center"/>
              <w:rPr>
                <w:rFonts w:ascii="Arial" w:hAnsi="Arial" w:cs="Arial"/>
                <w:sz w:val="22"/>
                <w:szCs w:val="22"/>
              </w:rPr>
            </w:pPr>
            <w:r>
              <w:rPr>
                <w:rFonts w:ascii="Arial" w:hAnsi="Arial" w:cs="Arial"/>
                <w:color w:val="000000"/>
                <w:sz w:val="22"/>
                <w:szCs w:val="22"/>
              </w:rPr>
              <w:t>15h30 - Lanche</w:t>
            </w:r>
          </w:p>
          <w:p w:rsidR="008671AE" w:rsidRDefault="008671AE" w:rsidP="00A3760D">
            <w:pPr>
              <w:autoSpaceDN/>
              <w:ind w:right="1"/>
              <w:jc w:val="center"/>
              <w:rPr>
                <w:rFonts w:ascii="Arial" w:eastAsia="Arial" w:hAnsi="Arial" w:cs="Arial"/>
                <w:color w:val="000000"/>
                <w:sz w:val="22"/>
                <w:szCs w:val="22"/>
              </w:rPr>
            </w:pPr>
            <w:r>
              <w:rPr>
                <w:rFonts w:ascii="Arial" w:hAnsi="Arial" w:cs="Arial"/>
                <w:color w:val="000000"/>
                <w:sz w:val="22"/>
                <w:szCs w:val="22"/>
              </w:rPr>
              <w:t>17h30 - Encerramento</w:t>
            </w:r>
          </w:p>
        </w:tc>
      </w:tr>
    </w:tbl>
    <w:p w:rsidR="008671AE" w:rsidRDefault="008671AE" w:rsidP="008671AE">
      <w:pPr>
        <w:widowControl/>
        <w:autoSpaceDE w:val="0"/>
        <w:autoSpaceDN/>
        <w:rPr>
          <w:rFonts w:ascii="Arial" w:hAnsi="Arial" w:cs="Arial"/>
          <w:sz w:val="22"/>
          <w:szCs w:val="22"/>
        </w:rPr>
      </w:pPr>
      <w:r>
        <w:rPr>
          <w:rFonts w:ascii="Arial" w:eastAsia="TTE4D89ED0t00" w:hAnsi="Arial" w:cs="Arial"/>
          <w:b/>
          <w:bCs/>
          <w:sz w:val="22"/>
          <w:szCs w:val="22"/>
        </w:rPr>
        <w:t xml:space="preserve">* Datas a definir e horários sujeitos </w:t>
      </w:r>
      <w:proofErr w:type="gramStart"/>
      <w:r>
        <w:rPr>
          <w:rFonts w:ascii="Arial" w:eastAsia="TTE4D89ED0t00" w:hAnsi="Arial" w:cs="Arial"/>
          <w:b/>
          <w:bCs/>
          <w:sz w:val="22"/>
          <w:szCs w:val="22"/>
        </w:rPr>
        <w:t>à</w:t>
      </w:r>
      <w:proofErr w:type="gramEnd"/>
      <w:r>
        <w:rPr>
          <w:rFonts w:ascii="Arial" w:eastAsia="TTE4D89ED0t00" w:hAnsi="Arial" w:cs="Arial"/>
          <w:b/>
          <w:bCs/>
          <w:sz w:val="22"/>
          <w:szCs w:val="22"/>
        </w:rPr>
        <w:t xml:space="preserve"> alterações.</w:t>
      </w:r>
    </w:p>
    <w:p w:rsidR="008671AE" w:rsidRDefault="008671AE" w:rsidP="008671AE">
      <w:pPr>
        <w:widowControl/>
        <w:autoSpaceDE w:val="0"/>
        <w:autoSpaceDN/>
        <w:rPr>
          <w:rFonts w:ascii="Arial" w:eastAsia="TTE4D89ED0t00" w:hAnsi="Arial" w:cs="Arial"/>
          <w:sz w:val="22"/>
          <w:szCs w:val="22"/>
        </w:rPr>
      </w:pPr>
    </w:p>
    <w:p w:rsidR="008671AE" w:rsidRDefault="008671AE" w:rsidP="008671AE">
      <w:pPr>
        <w:widowControl/>
        <w:autoSpaceDE w:val="0"/>
        <w:autoSpaceDN/>
        <w:rPr>
          <w:rFonts w:ascii="Arial" w:hAnsi="Arial" w:cs="Arial"/>
          <w:sz w:val="22"/>
          <w:szCs w:val="22"/>
        </w:rPr>
      </w:pPr>
      <w:r>
        <w:rPr>
          <w:rFonts w:ascii="Arial" w:eastAsia="TTE4D89ED0t00" w:hAnsi="Arial" w:cs="Arial"/>
          <w:b/>
          <w:sz w:val="22"/>
          <w:szCs w:val="22"/>
        </w:rPr>
        <w:t xml:space="preserve">4. </w:t>
      </w:r>
      <w:r>
        <w:rPr>
          <w:rFonts w:ascii="Arial" w:eastAsia="TTE4D89ED0t00" w:hAnsi="Arial" w:cs="Arial"/>
          <w:b/>
          <w:bCs/>
          <w:sz w:val="22"/>
          <w:szCs w:val="22"/>
        </w:rPr>
        <w:t>DA ESPECIFICAÇÃO DOS SERVIÇOS</w:t>
      </w:r>
    </w:p>
    <w:p w:rsidR="008671AE" w:rsidRDefault="008671AE" w:rsidP="008671AE">
      <w:pPr>
        <w:widowControl/>
        <w:autoSpaceDE w:val="0"/>
        <w:autoSpaceDN/>
        <w:jc w:val="both"/>
        <w:rPr>
          <w:rFonts w:ascii="Arial" w:hAnsi="Arial" w:cs="Arial"/>
          <w:sz w:val="22"/>
          <w:szCs w:val="22"/>
        </w:rPr>
      </w:pPr>
    </w:p>
    <w:p w:rsidR="008671AE" w:rsidRDefault="008671AE" w:rsidP="008671AE">
      <w:pPr>
        <w:widowControl/>
        <w:autoSpaceDE w:val="0"/>
        <w:autoSpaceDN/>
        <w:jc w:val="both"/>
        <w:rPr>
          <w:rFonts w:ascii="Arial" w:hAnsi="Arial" w:cs="Arial"/>
          <w:sz w:val="22"/>
          <w:szCs w:val="22"/>
        </w:rPr>
      </w:pPr>
      <w:r>
        <w:rPr>
          <w:rFonts w:ascii="Arial" w:eastAsia="TTE4D89ED0t00" w:hAnsi="Arial" w:cs="Arial"/>
          <w:bCs/>
          <w:sz w:val="22"/>
          <w:szCs w:val="22"/>
        </w:rPr>
        <w:t xml:space="preserve">4.1 O cardápio dos eventos e a </w:t>
      </w:r>
      <w:r>
        <w:rPr>
          <w:rFonts w:ascii="Arial" w:eastAsia="Garamond" w:hAnsi="Arial" w:cs="Arial"/>
          <w:sz w:val="22"/>
          <w:szCs w:val="22"/>
        </w:rPr>
        <w:t>quantidade de lanche por pessoa deverá observar as seguintes descrições:</w:t>
      </w:r>
    </w:p>
    <w:p w:rsidR="008671AE" w:rsidRDefault="008671AE" w:rsidP="008671AE">
      <w:pPr>
        <w:widowControl/>
        <w:autoSpaceDE w:val="0"/>
        <w:autoSpaceDN/>
        <w:jc w:val="both"/>
        <w:rPr>
          <w:rFonts w:ascii="Arial" w:hAnsi="Arial" w:cs="Arial"/>
          <w:sz w:val="22"/>
          <w:szCs w:val="22"/>
        </w:rPr>
      </w:pPr>
    </w:p>
    <w:p w:rsidR="008671AE" w:rsidRDefault="008671AE" w:rsidP="008671AE">
      <w:pPr>
        <w:widowControl/>
        <w:autoSpaceDE w:val="0"/>
        <w:autoSpaceDN/>
        <w:jc w:val="both"/>
        <w:rPr>
          <w:rFonts w:ascii="Arial" w:hAnsi="Arial" w:cs="Arial"/>
          <w:b/>
          <w:bCs/>
          <w:sz w:val="22"/>
          <w:szCs w:val="22"/>
        </w:rPr>
      </w:pPr>
      <w:r>
        <w:rPr>
          <w:rFonts w:ascii="Arial" w:eastAsia="TTE4D89ED0t00" w:hAnsi="Arial" w:cs="Arial"/>
          <w:b/>
          <w:bCs/>
          <w:sz w:val="22"/>
          <w:szCs w:val="22"/>
        </w:rPr>
        <w:t xml:space="preserve">LOTE 1 – </w:t>
      </w:r>
      <w:r>
        <w:rPr>
          <w:rFonts w:ascii="Arial" w:hAnsi="Arial" w:cs="Arial"/>
          <w:b/>
          <w:bCs/>
          <w:sz w:val="22"/>
          <w:szCs w:val="22"/>
        </w:rPr>
        <w:t>OFICINAS SOBRE APROVAÇÃO PROJETOS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0"/>
        <w:gridCol w:w="1240"/>
        <w:gridCol w:w="5737"/>
        <w:gridCol w:w="1715"/>
      </w:tblGrid>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 xml:space="preserve">LOTE 01 - EVENTO </w:t>
            </w:r>
            <w:proofErr w:type="gramStart"/>
            <w:r>
              <w:rPr>
                <w:rFonts w:ascii="Arial" w:hAnsi="Arial" w:cs="Arial"/>
                <w:b/>
                <w:bCs/>
                <w:sz w:val="22"/>
                <w:szCs w:val="22"/>
              </w:rPr>
              <w:t>1</w:t>
            </w:r>
            <w:proofErr w:type="gramEnd"/>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40 pessoas</w:t>
            </w:r>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(endereço a definir)</w:t>
            </w:r>
          </w:p>
        </w:tc>
      </w:tr>
      <w:tr w:rsidR="008671AE" w:rsidTr="00A3760D">
        <w:tc>
          <w:tcPr>
            <w:tcW w:w="68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ITEM</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5737"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715"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680"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01</w:t>
            </w:r>
          </w:p>
        </w:tc>
        <w:tc>
          <w:tcPr>
            <w:tcW w:w="1240"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Setembro de 2019</w:t>
            </w:r>
          </w:p>
        </w:tc>
        <w:tc>
          <w:tcPr>
            <w:tcW w:w="7452" w:type="dxa"/>
            <w:gridSpan w:val="2"/>
            <w:tcBorders>
              <w:top w:val="single" w:sz="4" w:space="0" w:color="auto"/>
              <w:left w:val="single" w:sz="4" w:space="0" w:color="auto"/>
              <w:bottom w:val="single" w:sz="4" w:space="0" w:color="auto"/>
              <w:right w:val="single" w:sz="4" w:space="0" w:color="auto"/>
            </w:tcBorders>
          </w:tcPr>
          <w:p w:rsidR="008671AE" w:rsidRDefault="008671AE" w:rsidP="00A3760D">
            <w:pPr>
              <w:widowControl/>
              <w:shd w:val="clear" w:color="auto" w:fill="DDDDDD"/>
              <w:suppressAutoHyphens w:val="0"/>
              <w:autoSpaceDN/>
              <w:jc w:val="center"/>
              <w:rPr>
                <w:rFonts w:ascii="Arial" w:hAnsi="Arial" w:cs="Arial"/>
                <w:sz w:val="22"/>
                <w:szCs w:val="22"/>
              </w:rPr>
            </w:pPr>
            <w:r>
              <w:rPr>
                <w:rFonts w:ascii="Arial" w:hAnsi="Arial" w:cs="Arial"/>
                <w:b/>
                <w:bCs/>
                <w:color w:val="00000A"/>
                <w:sz w:val="22"/>
                <w:szCs w:val="22"/>
              </w:rPr>
              <w:t>Aparador na entrada da sala de eventos das 1</w:t>
            </w:r>
            <w:r w:rsidRPr="008671AE">
              <w:rPr>
                <w:rFonts w:ascii="Arial" w:hAnsi="Arial" w:cs="Arial"/>
                <w:b/>
                <w:bCs/>
                <w:color w:val="00000A"/>
                <w:sz w:val="22"/>
                <w:szCs w:val="22"/>
              </w:rPr>
              <w:t>5</w:t>
            </w:r>
            <w:r>
              <w:rPr>
                <w:rFonts w:ascii="Arial" w:hAnsi="Arial" w:cs="Arial"/>
                <w:b/>
                <w:bCs/>
                <w:color w:val="00000A"/>
                <w:sz w:val="22"/>
                <w:szCs w:val="22"/>
              </w:rPr>
              <w:t>h</w:t>
            </w:r>
            <w:r w:rsidRPr="008671AE">
              <w:rPr>
                <w:rFonts w:ascii="Arial" w:hAnsi="Arial" w:cs="Arial"/>
                <w:b/>
                <w:bCs/>
                <w:color w:val="00000A"/>
                <w:sz w:val="22"/>
                <w:szCs w:val="22"/>
              </w:rPr>
              <w:t>3</w:t>
            </w:r>
            <w:r>
              <w:rPr>
                <w:rFonts w:ascii="Arial" w:hAnsi="Arial" w:cs="Arial"/>
                <w:b/>
                <w:bCs/>
                <w:color w:val="00000A"/>
                <w:sz w:val="22"/>
                <w:szCs w:val="22"/>
              </w:rPr>
              <w:t>0 às 16h</w:t>
            </w:r>
            <w:r w:rsidRPr="008671AE">
              <w:rPr>
                <w:rFonts w:ascii="Arial" w:hAnsi="Arial" w:cs="Arial"/>
                <w:b/>
                <w:bCs/>
                <w:color w:val="00000A"/>
                <w:sz w:val="22"/>
                <w:szCs w:val="22"/>
              </w:rPr>
              <w:t>0</w:t>
            </w:r>
            <w:r>
              <w:rPr>
                <w:rFonts w:ascii="Arial" w:hAnsi="Arial" w:cs="Arial"/>
                <w:b/>
                <w:bCs/>
                <w:color w:val="00000A"/>
                <w:sz w:val="22"/>
                <w:szCs w:val="22"/>
              </w:rPr>
              <w:t>0min com:</w:t>
            </w:r>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Água mineral sem gás, servida em jarra de vidro ou inox.</w:t>
            </w:r>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*Café sem adição de açúcar, feito no momento. Fornecer adoçante em gota ou sachê e açúcar em sachê.</w:t>
            </w:r>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xml:space="preserve">*2 tipos de sucos da fruta ou polpa, feitos no momento, que podem ser: laranja, abacaxi, caju ou frutas vermelhas. Deixar jarras com opções com ou sem adição de açúcar. Fornecer adoçante em gota ou sachê e açúcar em </w:t>
            </w:r>
            <w:proofErr w:type="spellStart"/>
            <w:r>
              <w:rPr>
                <w:rFonts w:ascii="Arial" w:hAnsi="Arial" w:cs="Arial"/>
                <w:sz w:val="22"/>
                <w:szCs w:val="22"/>
              </w:rPr>
              <w:t>sanchê</w:t>
            </w:r>
            <w:proofErr w:type="spellEnd"/>
            <w:r>
              <w:rPr>
                <w:rFonts w:ascii="Arial" w:hAnsi="Arial" w:cs="Arial"/>
                <w:sz w:val="22"/>
                <w:szCs w:val="22"/>
              </w:rPr>
              <w:t>.</w:t>
            </w:r>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*2 tipos de refrigerantes, opções de sabor: guaraná e cola normal e </w:t>
            </w:r>
            <w:proofErr w:type="gramStart"/>
            <w:r>
              <w:rPr>
                <w:rFonts w:ascii="Arial" w:hAnsi="Arial" w:cs="Arial"/>
                <w:color w:val="000000"/>
                <w:sz w:val="22"/>
                <w:szCs w:val="22"/>
              </w:rPr>
              <w:t>diet</w:t>
            </w:r>
            <w:proofErr w:type="gramEnd"/>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w:t>
            </w:r>
            <w:r>
              <w:rPr>
                <w:rFonts w:ascii="Arial" w:hAnsi="Arial" w:cs="Arial"/>
                <w:color w:val="000000"/>
                <w:sz w:val="22"/>
                <w:szCs w:val="22"/>
              </w:rPr>
              <w:t>p</w:t>
            </w:r>
            <w:r>
              <w:rPr>
                <w:rFonts w:ascii="Arial" w:hAnsi="Arial" w:cs="Arial"/>
                <w:color w:val="000000"/>
                <w:sz w:val="22"/>
                <w:szCs w:val="22"/>
              </w:rPr>
              <w:t xml:space="preserve">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80"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color w:val="000000"/>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w:t>
            </w:r>
            <w:r>
              <w:rPr>
                <w:rFonts w:ascii="Arial" w:hAnsi="Arial" w:cs="Arial"/>
                <w:color w:val="000000"/>
                <w:sz w:val="22"/>
                <w:szCs w:val="22"/>
              </w:rPr>
              <w:t>a</w:t>
            </w:r>
            <w:r>
              <w:rPr>
                <w:rFonts w:ascii="Arial" w:hAnsi="Arial" w:cs="Arial"/>
                <w:color w:val="000000"/>
                <w:sz w:val="22"/>
                <w:szCs w:val="22"/>
              </w:rPr>
              <w:t xml:space="preserve">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15"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bl>
    <w:p w:rsidR="008671AE" w:rsidRDefault="008671AE" w:rsidP="008671AE">
      <w:pPr>
        <w:widowControl/>
        <w:autoSpaceDE w:val="0"/>
        <w:autoSpaceDN/>
        <w:jc w:val="both"/>
        <w:rPr>
          <w:rFonts w:ascii="Arial" w:eastAsia="Garamond"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0"/>
        <w:gridCol w:w="1240"/>
        <w:gridCol w:w="5752"/>
        <w:gridCol w:w="1700"/>
      </w:tblGrid>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 xml:space="preserve">LOTE 01 - EVENTO </w:t>
            </w:r>
            <w:proofErr w:type="gramStart"/>
            <w:r>
              <w:rPr>
                <w:rFonts w:ascii="Arial" w:hAnsi="Arial" w:cs="Arial"/>
                <w:b/>
                <w:bCs/>
                <w:sz w:val="22"/>
                <w:szCs w:val="22"/>
              </w:rPr>
              <w:t>2</w:t>
            </w:r>
            <w:proofErr w:type="gramEnd"/>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40 pessoas</w:t>
            </w:r>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(endereço a definir)</w:t>
            </w:r>
          </w:p>
        </w:tc>
      </w:tr>
      <w:tr w:rsidR="008671AE" w:rsidTr="00A3760D">
        <w:tc>
          <w:tcPr>
            <w:tcW w:w="68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lastRenderedPageBreak/>
              <w:t>ITEM</w:t>
            </w:r>
          </w:p>
        </w:tc>
        <w:tc>
          <w:tcPr>
            <w:tcW w:w="124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5752"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70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680"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01</w:t>
            </w:r>
          </w:p>
        </w:tc>
        <w:tc>
          <w:tcPr>
            <w:tcW w:w="1240"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Outubro de 2019</w:t>
            </w:r>
          </w:p>
        </w:tc>
        <w:tc>
          <w:tcPr>
            <w:tcW w:w="7452" w:type="dxa"/>
            <w:gridSpan w:val="2"/>
            <w:tcBorders>
              <w:top w:val="single" w:sz="4" w:space="0" w:color="auto"/>
              <w:left w:val="single" w:sz="4" w:space="0" w:color="auto"/>
              <w:bottom w:val="single" w:sz="4" w:space="0" w:color="auto"/>
              <w:right w:val="single" w:sz="4" w:space="0" w:color="auto"/>
            </w:tcBorders>
          </w:tcPr>
          <w:p w:rsidR="008671AE" w:rsidRDefault="008671AE" w:rsidP="00A3760D">
            <w:pPr>
              <w:widowControl/>
              <w:shd w:val="clear" w:color="auto" w:fill="DDDDDD"/>
              <w:suppressAutoHyphens w:val="0"/>
              <w:autoSpaceDN/>
              <w:jc w:val="center"/>
              <w:rPr>
                <w:rFonts w:ascii="Arial" w:hAnsi="Arial" w:cs="Arial"/>
                <w:sz w:val="22"/>
                <w:szCs w:val="22"/>
              </w:rPr>
            </w:pPr>
            <w:r>
              <w:rPr>
                <w:rFonts w:ascii="Arial" w:hAnsi="Arial" w:cs="Arial"/>
                <w:b/>
                <w:bCs/>
                <w:color w:val="00000A"/>
                <w:sz w:val="22"/>
                <w:szCs w:val="22"/>
              </w:rPr>
              <w:t>Aparador na entrada da sala de eventos das 1</w:t>
            </w:r>
            <w:r w:rsidRPr="008671AE">
              <w:rPr>
                <w:rFonts w:ascii="Arial" w:hAnsi="Arial" w:cs="Arial"/>
                <w:b/>
                <w:bCs/>
                <w:color w:val="00000A"/>
                <w:sz w:val="22"/>
                <w:szCs w:val="22"/>
              </w:rPr>
              <w:t>5</w:t>
            </w:r>
            <w:r>
              <w:rPr>
                <w:rFonts w:ascii="Arial" w:hAnsi="Arial" w:cs="Arial"/>
                <w:b/>
                <w:bCs/>
                <w:color w:val="00000A"/>
                <w:sz w:val="22"/>
                <w:szCs w:val="22"/>
              </w:rPr>
              <w:t>h</w:t>
            </w:r>
            <w:r w:rsidRPr="008671AE">
              <w:rPr>
                <w:rFonts w:ascii="Arial" w:hAnsi="Arial" w:cs="Arial"/>
                <w:b/>
                <w:bCs/>
                <w:color w:val="00000A"/>
                <w:sz w:val="22"/>
                <w:szCs w:val="22"/>
              </w:rPr>
              <w:t>3</w:t>
            </w:r>
            <w:r>
              <w:rPr>
                <w:rFonts w:ascii="Arial" w:hAnsi="Arial" w:cs="Arial"/>
                <w:b/>
                <w:bCs/>
                <w:color w:val="00000A"/>
                <w:sz w:val="22"/>
                <w:szCs w:val="22"/>
              </w:rPr>
              <w:t>0 às 16h</w:t>
            </w:r>
            <w:r w:rsidRPr="008671AE">
              <w:rPr>
                <w:rFonts w:ascii="Arial" w:hAnsi="Arial" w:cs="Arial"/>
                <w:b/>
                <w:bCs/>
                <w:color w:val="00000A"/>
                <w:sz w:val="22"/>
                <w:szCs w:val="22"/>
              </w:rPr>
              <w:t>0</w:t>
            </w:r>
            <w:r>
              <w:rPr>
                <w:rFonts w:ascii="Arial" w:hAnsi="Arial" w:cs="Arial"/>
                <w:b/>
                <w:bCs/>
                <w:color w:val="00000A"/>
                <w:sz w:val="22"/>
                <w:szCs w:val="22"/>
              </w:rPr>
              <w:t>0min com:</w:t>
            </w:r>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Água mineral sem gás, servida em jarra de vidro ou inox.</w:t>
            </w:r>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*Café sem adição de açúcar, feito no momento. Fornecer adoçante em gota ou sachê e açúcar em sachê.</w:t>
            </w:r>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xml:space="preserve">*2 tipos de sucos da fruta ou polpa, feitos no momento, que podem ser: laranja, abacaxi, caju ou frutas vermelhas. Deixar jarras com opções com ou sem adição de açúcar. Fornecer adoçante em gota ou sachê e açúcar em </w:t>
            </w:r>
            <w:proofErr w:type="spellStart"/>
            <w:r>
              <w:rPr>
                <w:rFonts w:ascii="Arial" w:hAnsi="Arial" w:cs="Arial"/>
                <w:sz w:val="22"/>
                <w:szCs w:val="22"/>
              </w:rPr>
              <w:t>sanchê</w:t>
            </w:r>
            <w:proofErr w:type="spellEnd"/>
            <w:r>
              <w:rPr>
                <w:rFonts w:ascii="Arial" w:hAnsi="Arial" w:cs="Arial"/>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*2 tipos de refrigerantes, opções de sabor: guaraná e cola normal e </w:t>
            </w:r>
            <w:proofErr w:type="gramStart"/>
            <w:r>
              <w:rPr>
                <w:rFonts w:ascii="Arial" w:hAnsi="Arial" w:cs="Arial"/>
                <w:color w:val="000000"/>
                <w:sz w:val="22"/>
                <w:szCs w:val="22"/>
              </w:rPr>
              <w:t>diet</w:t>
            </w:r>
            <w:proofErr w:type="gramEnd"/>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8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w:t>
            </w:r>
            <w:r>
              <w:rPr>
                <w:rFonts w:ascii="Arial" w:hAnsi="Arial" w:cs="Arial"/>
                <w:color w:val="000000"/>
                <w:sz w:val="22"/>
                <w:szCs w:val="22"/>
              </w:rPr>
              <w:t>p</w:t>
            </w:r>
            <w:r>
              <w:rPr>
                <w:rFonts w:ascii="Arial" w:hAnsi="Arial" w:cs="Arial"/>
                <w:color w:val="000000"/>
                <w:sz w:val="22"/>
                <w:szCs w:val="22"/>
              </w:rPr>
              <w:t xml:space="preserve">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80"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52"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color w:val="000000"/>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w:t>
            </w:r>
            <w:r>
              <w:rPr>
                <w:rFonts w:ascii="Arial" w:hAnsi="Arial" w:cs="Arial"/>
                <w:color w:val="000000"/>
                <w:sz w:val="22"/>
                <w:szCs w:val="22"/>
              </w:rPr>
              <w:t>a</w:t>
            </w:r>
            <w:r>
              <w:rPr>
                <w:rFonts w:ascii="Arial" w:hAnsi="Arial" w:cs="Arial"/>
                <w:color w:val="000000"/>
                <w:sz w:val="22"/>
                <w:szCs w:val="22"/>
              </w:rPr>
              <w:t xml:space="preserve">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0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bl>
    <w:p w:rsidR="008671AE" w:rsidRDefault="008671AE" w:rsidP="008671AE">
      <w:pPr>
        <w:widowControl/>
        <w:autoSpaceDE w:val="0"/>
        <w:autoSpaceDN/>
        <w:jc w:val="both"/>
        <w:rPr>
          <w:rFonts w:ascii="Arial" w:eastAsia="Garamond"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7"/>
        <w:gridCol w:w="1140"/>
        <w:gridCol w:w="5790"/>
        <w:gridCol w:w="1715"/>
      </w:tblGrid>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 xml:space="preserve">LOTE 01 - EVENTO </w:t>
            </w:r>
            <w:proofErr w:type="gramStart"/>
            <w:r>
              <w:rPr>
                <w:rFonts w:ascii="Arial" w:hAnsi="Arial" w:cs="Arial"/>
                <w:b/>
                <w:bCs/>
                <w:sz w:val="22"/>
                <w:szCs w:val="22"/>
              </w:rPr>
              <w:t>3</w:t>
            </w:r>
            <w:proofErr w:type="gramEnd"/>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40 pessoas</w:t>
            </w:r>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(endereço a definir)</w:t>
            </w:r>
          </w:p>
        </w:tc>
      </w:tr>
      <w:tr w:rsidR="008671AE" w:rsidTr="00A3760D">
        <w:tc>
          <w:tcPr>
            <w:tcW w:w="727"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ITEM</w:t>
            </w:r>
          </w:p>
        </w:tc>
        <w:tc>
          <w:tcPr>
            <w:tcW w:w="114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579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715"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727"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01</w:t>
            </w:r>
          </w:p>
        </w:tc>
        <w:tc>
          <w:tcPr>
            <w:tcW w:w="1140"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Novembro de 2019</w:t>
            </w:r>
          </w:p>
        </w:tc>
        <w:tc>
          <w:tcPr>
            <w:tcW w:w="7505" w:type="dxa"/>
            <w:gridSpan w:val="2"/>
            <w:tcBorders>
              <w:top w:val="single" w:sz="4" w:space="0" w:color="auto"/>
              <w:left w:val="single" w:sz="4" w:space="0" w:color="auto"/>
              <w:bottom w:val="single" w:sz="4" w:space="0" w:color="auto"/>
              <w:right w:val="single" w:sz="4" w:space="0" w:color="auto"/>
            </w:tcBorders>
          </w:tcPr>
          <w:p w:rsidR="008671AE" w:rsidRDefault="008671AE" w:rsidP="00A3760D">
            <w:pPr>
              <w:widowControl/>
              <w:shd w:val="clear" w:color="auto" w:fill="DDDDDD"/>
              <w:suppressAutoHyphens w:val="0"/>
              <w:autoSpaceDN/>
              <w:jc w:val="center"/>
              <w:rPr>
                <w:rFonts w:ascii="Arial" w:hAnsi="Arial" w:cs="Arial"/>
                <w:sz w:val="22"/>
                <w:szCs w:val="22"/>
              </w:rPr>
            </w:pPr>
            <w:r>
              <w:rPr>
                <w:rFonts w:ascii="Arial" w:hAnsi="Arial" w:cs="Arial"/>
                <w:b/>
                <w:bCs/>
                <w:color w:val="00000A"/>
                <w:sz w:val="22"/>
                <w:szCs w:val="22"/>
              </w:rPr>
              <w:t>Aparador na entrada da sala de eventos das 1</w:t>
            </w:r>
            <w:r w:rsidRPr="008671AE">
              <w:rPr>
                <w:rFonts w:ascii="Arial" w:hAnsi="Arial" w:cs="Arial"/>
                <w:b/>
                <w:bCs/>
                <w:color w:val="00000A"/>
                <w:sz w:val="22"/>
                <w:szCs w:val="22"/>
              </w:rPr>
              <w:t>5</w:t>
            </w:r>
            <w:r>
              <w:rPr>
                <w:rFonts w:ascii="Arial" w:hAnsi="Arial" w:cs="Arial"/>
                <w:b/>
                <w:bCs/>
                <w:color w:val="00000A"/>
                <w:sz w:val="22"/>
                <w:szCs w:val="22"/>
              </w:rPr>
              <w:t>h</w:t>
            </w:r>
            <w:r w:rsidRPr="008671AE">
              <w:rPr>
                <w:rFonts w:ascii="Arial" w:hAnsi="Arial" w:cs="Arial"/>
                <w:b/>
                <w:bCs/>
                <w:color w:val="00000A"/>
                <w:sz w:val="22"/>
                <w:szCs w:val="22"/>
              </w:rPr>
              <w:t>3</w:t>
            </w:r>
            <w:r>
              <w:rPr>
                <w:rFonts w:ascii="Arial" w:hAnsi="Arial" w:cs="Arial"/>
                <w:b/>
                <w:bCs/>
                <w:color w:val="00000A"/>
                <w:sz w:val="22"/>
                <w:szCs w:val="22"/>
              </w:rPr>
              <w:t>0 às 16h</w:t>
            </w:r>
            <w:r w:rsidRPr="008671AE">
              <w:rPr>
                <w:rFonts w:ascii="Arial" w:hAnsi="Arial" w:cs="Arial"/>
                <w:b/>
                <w:bCs/>
                <w:color w:val="00000A"/>
                <w:sz w:val="22"/>
                <w:szCs w:val="22"/>
              </w:rPr>
              <w:t>0</w:t>
            </w:r>
            <w:r>
              <w:rPr>
                <w:rFonts w:ascii="Arial" w:hAnsi="Arial" w:cs="Arial"/>
                <w:b/>
                <w:bCs/>
                <w:color w:val="00000A"/>
                <w:sz w:val="22"/>
                <w:szCs w:val="22"/>
              </w:rPr>
              <w:t>0min com:</w:t>
            </w:r>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Água mineral sem gás, servida em jarra de vidro ou inox.</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*Café sem adição de açúcar, feito no momento. Fornecer adoçante em gota ou sachê e açúcar em sachê.</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xml:space="preserve">*2 tipos de sucos da fruta ou polpa, feitos no momento, que podem ser: laranja, abacaxi, caju ou frutas vermelhas. Deixar jarras com opções com ou sem adição de açúcar. Fornecer adoçante em gota ou sachê e açúcar em </w:t>
            </w:r>
            <w:proofErr w:type="spellStart"/>
            <w:r>
              <w:rPr>
                <w:rFonts w:ascii="Arial" w:hAnsi="Arial" w:cs="Arial"/>
                <w:sz w:val="22"/>
                <w:szCs w:val="22"/>
              </w:rPr>
              <w:t>sanchê</w:t>
            </w:r>
            <w:proofErr w:type="spellEnd"/>
            <w:r>
              <w:rPr>
                <w:rFonts w:ascii="Arial" w:hAnsi="Arial" w:cs="Arial"/>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*2 tipos de refrigerantes, opções de sabor: guaraná e cola normal e </w:t>
            </w:r>
            <w:proofErr w:type="gramStart"/>
            <w:r>
              <w:rPr>
                <w:rFonts w:ascii="Arial" w:hAnsi="Arial" w:cs="Arial"/>
                <w:color w:val="000000"/>
                <w:sz w:val="22"/>
                <w:szCs w:val="22"/>
              </w:rPr>
              <w:t>diet</w:t>
            </w:r>
            <w:proofErr w:type="gramEnd"/>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 xml:space="preserve">ou outras </w:t>
            </w:r>
            <w:r>
              <w:rPr>
                <w:rFonts w:ascii="Arial" w:hAnsi="Arial" w:cs="Arial"/>
                <w:color w:val="000000"/>
                <w:sz w:val="22"/>
                <w:szCs w:val="22"/>
              </w:rPr>
              <w:lastRenderedPageBreak/>
              <w:t>opções semelhantes</w:t>
            </w:r>
            <w:r w:rsidRPr="008671AE">
              <w:rPr>
                <w:rFonts w:ascii="Arial" w:hAnsi="Arial" w:cs="Arial"/>
                <w:color w:val="000000"/>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lastRenderedPageBreak/>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w:t>
            </w:r>
            <w:r>
              <w:rPr>
                <w:rFonts w:ascii="Arial" w:hAnsi="Arial" w:cs="Arial"/>
                <w:color w:val="000000"/>
                <w:sz w:val="22"/>
                <w:szCs w:val="22"/>
              </w:rPr>
              <w:t>p</w:t>
            </w:r>
            <w:r>
              <w:rPr>
                <w:rFonts w:ascii="Arial" w:hAnsi="Arial" w:cs="Arial"/>
                <w:color w:val="000000"/>
                <w:sz w:val="22"/>
                <w:szCs w:val="22"/>
              </w:rPr>
              <w:t xml:space="preserve">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72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color w:val="000000"/>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w:t>
            </w:r>
            <w:r>
              <w:rPr>
                <w:rFonts w:ascii="Arial" w:hAnsi="Arial" w:cs="Arial"/>
                <w:color w:val="000000"/>
                <w:sz w:val="22"/>
                <w:szCs w:val="22"/>
              </w:rPr>
              <w:t>a</w:t>
            </w:r>
            <w:r>
              <w:rPr>
                <w:rFonts w:ascii="Arial" w:hAnsi="Arial" w:cs="Arial"/>
                <w:color w:val="000000"/>
                <w:sz w:val="22"/>
                <w:szCs w:val="22"/>
              </w:rPr>
              <w:t xml:space="preserve">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bl>
    <w:p w:rsidR="008671AE" w:rsidRDefault="008671AE" w:rsidP="008671AE">
      <w:pPr>
        <w:widowControl/>
        <w:autoSpaceDE w:val="0"/>
        <w:autoSpaceDN/>
        <w:jc w:val="both"/>
        <w:rPr>
          <w:rFonts w:ascii="Arial" w:eastAsia="Garamond"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7"/>
        <w:gridCol w:w="1140"/>
        <w:gridCol w:w="5790"/>
        <w:gridCol w:w="1715"/>
      </w:tblGrid>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 xml:space="preserve">LOTE 01 - EVENTO </w:t>
            </w:r>
            <w:proofErr w:type="gramStart"/>
            <w:r>
              <w:rPr>
                <w:rFonts w:ascii="Arial" w:hAnsi="Arial" w:cs="Arial"/>
                <w:b/>
                <w:bCs/>
                <w:sz w:val="22"/>
                <w:szCs w:val="22"/>
              </w:rPr>
              <w:t>4</w:t>
            </w:r>
            <w:proofErr w:type="gramEnd"/>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40 pessoas</w:t>
            </w:r>
          </w:p>
        </w:tc>
      </w:tr>
      <w:tr w:rsidR="008671AE" w:rsidTr="00A3760D">
        <w:tc>
          <w:tcPr>
            <w:tcW w:w="9372" w:type="dxa"/>
            <w:gridSpan w:val="4"/>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(endereço a definir)</w:t>
            </w:r>
          </w:p>
        </w:tc>
      </w:tr>
      <w:tr w:rsidR="008671AE" w:rsidTr="00A3760D">
        <w:tc>
          <w:tcPr>
            <w:tcW w:w="727"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ITEM</w:t>
            </w:r>
          </w:p>
        </w:tc>
        <w:tc>
          <w:tcPr>
            <w:tcW w:w="114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5790"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715" w:type="dxa"/>
            <w:tcBorders>
              <w:top w:val="single" w:sz="4" w:space="0" w:color="auto"/>
              <w:left w:val="single" w:sz="4" w:space="0" w:color="auto"/>
              <w:bottom w:val="single" w:sz="4" w:space="0" w:color="auto"/>
              <w:right w:val="single" w:sz="4" w:space="0" w:color="auto"/>
            </w:tcBorders>
            <w:shd w:val="clear" w:color="auto" w:fill="DDDDDD"/>
            <w:vAlign w:val="center"/>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727"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01</w:t>
            </w:r>
          </w:p>
        </w:tc>
        <w:tc>
          <w:tcPr>
            <w:tcW w:w="1140" w:type="dxa"/>
            <w:vMerge w:val="restart"/>
            <w:tcBorders>
              <w:top w:val="single" w:sz="4" w:space="0" w:color="auto"/>
              <w:left w:val="single" w:sz="4" w:space="0" w:color="auto"/>
              <w:right w:val="single" w:sz="4" w:space="0" w:color="auto"/>
            </w:tcBorders>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Fevereiro de 2020</w:t>
            </w:r>
          </w:p>
        </w:tc>
        <w:tc>
          <w:tcPr>
            <w:tcW w:w="7505" w:type="dxa"/>
            <w:gridSpan w:val="2"/>
            <w:tcBorders>
              <w:top w:val="single" w:sz="4" w:space="0" w:color="auto"/>
              <w:left w:val="single" w:sz="4" w:space="0" w:color="auto"/>
              <w:bottom w:val="single" w:sz="4" w:space="0" w:color="auto"/>
              <w:right w:val="single" w:sz="4" w:space="0" w:color="auto"/>
            </w:tcBorders>
          </w:tcPr>
          <w:p w:rsidR="008671AE" w:rsidRDefault="008671AE" w:rsidP="00A3760D">
            <w:pPr>
              <w:widowControl/>
              <w:shd w:val="clear" w:color="auto" w:fill="DDDDDD"/>
              <w:suppressAutoHyphens w:val="0"/>
              <w:autoSpaceDN/>
              <w:jc w:val="center"/>
              <w:rPr>
                <w:rFonts w:ascii="Arial" w:hAnsi="Arial" w:cs="Arial"/>
                <w:sz w:val="22"/>
                <w:szCs w:val="22"/>
              </w:rPr>
            </w:pPr>
            <w:r>
              <w:rPr>
                <w:rFonts w:ascii="Arial" w:hAnsi="Arial" w:cs="Arial"/>
                <w:b/>
                <w:bCs/>
                <w:color w:val="00000A"/>
                <w:sz w:val="22"/>
                <w:szCs w:val="22"/>
              </w:rPr>
              <w:t>Aparador na entrada da sala de eventos das 1</w:t>
            </w:r>
            <w:r w:rsidRPr="008671AE">
              <w:rPr>
                <w:rFonts w:ascii="Arial" w:hAnsi="Arial" w:cs="Arial"/>
                <w:b/>
                <w:bCs/>
                <w:color w:val="00000A"/>
                <w:sz w:val="22"/>
                <w:szCs w:val="22"/>
              </w:rPr>
              <w:t>5</w:t>
            </w:r>
            <w:r>
              <w:rPr>
                <w:rFonts w:ascii="Arial" w:hAnsi="Arial" w:cs="Arial"/>
                <w:b/>
                <w:bCs/>
                <w:color w:val="00000A"/>
                <w:sz w:val="22"/>
                <w:szCs w:val="22"/>
              </w:rPr>
              <w:t>h</w:t>
            </w:r>
            <w:r w:rsidRPr="008671AE">
              <w:rPr>
                <w:rFonts w:ascii="Arial" w:hAnsi="Arial" w:cs="Arial"/>
                <w:b/>
                <w:bCs/>
                <w:color w:val="00000A"/>
                <w:sz w:val="22"/>
                <w:szCs w:val="22"/>
              </w:rPr>
              <w:t>3</w:t>
            </w:r>
            <w:r>
              <w:rPr>
                <w:rFonts w:ascii="Arial" w:hAnsi="Arial" w:cs="Arial"/>
                <w:b/>
                <w:bCs/>
                <w:color w:val="00000A"/>
                <w:sz w:val="22"/>
                <w:szCs w:val="22"/>
              </w:rPr>
              <w:t>0 às 16h</w:t>
            </w:r>
            <w:r w:rsidRPr="008671AE">
              <w:rPr>
                <w:rFonts w:ascii="Arial" w:hAnsi="Arial" w:cs="Arial"/>
                <w:b/>
                <w:bCs/>
                <w:color w:val="00000A"/>
                <w:sz w:val="22"/>
                <w:szCs w:val="22"/>
              </w:rPr>
              <w:t>0</w:t>
            </w:r>
            <w:r>
              <w:rPr>
                <w:rFonts w:ascii="Arial" w:hAnsi="Arial" w:cs="Arial"/>
                <w:b/>
                <w:bCs/>
                <w:color w:val="00000A"/>
                <w:sz w:val="22"/>
                <w:szCs w:val="22"/>
              </w:rPr>
              <w:t>0min com:</w:t>
            </w:r>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Água mineral sem gás, servida em jarra de vidro ou inox.</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*Café sem adição de açúcar, feito no momento. Fornecer adoçante em gota ou sachê e açúcar em sachê.</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 xml:space="preserve">*2 tipos de sucos da fruta ou polpa, feitos no momento, que podem ser: laranja, abacaxi, caju ou frutas vermelhas. Deixar jarras com opções com ou sem adição de açúcar. Fornecer adoçante em gota ou sachê e açúcar em </w:t>
            </w:r>
            <w:proofErr w:type="spellStart"/>
            <w:r>
              <w:rPr>
                <w:rFonts w:ascii="Arial" w:hAnsi="Arial" w:cs="Arial"/>
                <w:sz w:val="22"/>
                <w:szCs w:val="22"/>
              </w:rPr>
              <w:t>sanchê</w:t>
            </w:r>
            <w:proofErr w:type="spellEnd"/>
            <w:r>
              <w:rPr>
                <w:rFonts w:ascii="Arial" w:hAnsi="Arial" w:cs="Arial"/>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*2 tipos de refrigerantes, opções de sabor: guaraná e cola normal e </w:t>
            </w:r>
            <w:proofErr w:type="gramStart"/>
            <w:r>
              <w:rPr>
                <w:rFonts w:ascii="Arial" w:hAnsi="Arial" w:cs="Arial"/>
                <w:color w:val="000000"/>
                <w:sz w:val="22"/>
                <w:szCs w:val="22"/>
              </w:rPr>
              <w:t>diet</w:t>
            </w:r>
            <w:proofErr w:type="gramEnd"/>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200 ml</w:t>
            </w:r>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72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w:t>
            </w:r>
            <w:r>
              <w:rPr>
                <w:rFonts w:ascii="Arial" w:hAnsi="Arial" w:cs="Arial"/>
                <w:color w:val="000000"/>
                <w:sz w:val="22"/>
                <w:szCs w:val="22"/>
              </w:rPr>
              <w:t>p</w:t>
            </w:r>
            <w:r>
              <w:rPr>
                <w:rFonts w:ascii="Arial" w:hAnsi="Arial" w:cs="Arial"/>
                <w:color w:val="000000"/>
                <w:sz w:val="22"/>
                <w:szCs w:val="22"/>
              </w:rPr>
              <w:t xml:space="preserve">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72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140"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579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color w:val="000000"/>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w:t>
            </w:r>
            <w:r>
              <w:rPr>
                <w:rFonts w:ascii="Arial" w:hAnsi="Arial" w:cs="Arial"/>
                <w:color w:val="000000"/>
                <w:sz w:val="22"/>
                <w:szCs w:val="22"/>
              </w:rPr>
              <w:t>a</w:t>
            </w:r>
            <w:r>
              <w:rPr>
                <w:rFonts w:ascii="Arial" w:hAnsi="Arial" w:cs="Arial"/>
                <w:color w:val="000000"/>
                <w:sz w:val="22"/>
                <w:szCs w:val="22"/>
              </w:rPr>
              <w:t xml:space="preserve">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715"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bl>
    <w:p w:rsidR="008671AE" w:rsidRDefault="008671AE" w:rsidP="008671AE">
      <w:pPr>
        <w:widowControl/>
        <w:autoSpaceDE w:val="0"/>
        <w:autoSpaceDN/>
        <w:jc w:val="both"/>
        <w:rPr>
          <w:rFonts w:ascii="Arial" w:eastAsia="Garamond" w:hAnsi="Arial" w:cs="Arial"/>
          <w:sz w:val="22"/>
          <w:szCs w:val="22"/>
        </w:rPr>
      </w:pPr>
    </w:p>
    <w:p w:rsidR="008671AE" w:rsidRDefault="008671AE" w:rsidP="008671AE">
      <w:pPr>
        <w:widowControl/>
        <w:autoSpaceDE w:val="0"/>
        <w:autoSpaceDN/>
        <w:jc w:val="both"/>
        <w:rPr>
          <w:rFonts w:ascii="Arial" w:eastAsia="TTE4D89ED0t00" w:hAnsi="Arial" w:cs="Arial"/>
          <w:b/>
          <w:bCs/>
          <w:sz w:val="22"/>
          <w:szCs w:val="22"/>
        </w:rPr>
      </w:pPr>
      <w:r>
        <w:rPr>
          <w:rFonts w:ascii="Arial" w:eastAsia="TTE4D89ED0t00" w:hAnsi="Arial" w:cs="Arial"/>
          <w:b/>
          <w:bCs/>
          <w:sz w:val="22"/>
          <w:szCs w:val="22"/>
        </w:rPr>
        <w:t xml:space="preserve">LOTE </w:t>
      </w:r>
      <w:proofErr w:type="gramStart"/>
      <w:r>
        <w:rPr>
          <w:rFonts w:ascii="Arial" w:eastAsia="TTE4D89ED0t00" w:hAnsi="Arial" w:cs="Arial"/>
          <w:b/>
          <w:bCs/>
          <w:sz w:val="22"/>
          <w:szCs w:val="22"/>
        </w:rPr>
        <w:t>2</w:t>
      </w:r>
      <w:proofErr w:type="gramEnd"/>
      <w:r>
        <w:rPr>
          <w:rFonts w:ascii="Arial" w:eastAsia="TTE4D89ED0t00" w:hAnsi="Arial" w:cs="Arial"/>
          <w:b/>
          <w:bCs/>
          <w:sz w:val="22"/>
          <w:szCs w:val="22"/>
        </w:rPr>
        <w:t xml:space="preserve"> – SEMINÁRIO DE ARQUITETURA - 2019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7"/>
        <w:gridCol w:w="1245"/>
        <w:gridCol w:w="6088"/>
        <w:gridCol w:w="1370"/>
      </w:tblGrid>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LOTE 02</w:t>
            </w:r>
          </w:p>
        </w:tc>
      </w:tr>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100 pessoas por lanche</w:t>
            </w:r>
          </w:p>
        </w:tc>
      </w:tr>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(a definir)</w:t>
            </w:r>
          </w:p>
        </w:tc>
      </w:tr>
      <w:tr w:rsidR="008671AE" w:rsidTr="00A3760D">
        <w:tc>
          <w:tcPr>
            <w:tcW w:w="667"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ITEM</w:t>
            </w:r>
          </w:p>
        </w:tc>
        <w:tc>
          <w:tcPr>
            <w:tcW w:w="1245"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6088"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370"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667"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lastRenderedPageBreak/>
              <w:t>01</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Agosto de 2019</w:t>
            </w:r>
          </w:p>
        </w:tc>
        <w:tc>
          <w:tcPr>
            <w:tcW w:w="7458"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both"/>
              <w:rPr>
                <w:rFonts w:ascii="Arial" w:hAnsi="Arial" w:cs="Arial"/>
                <w:sz w:val="22"/>
                <w:szCs w:val="22"/>
              </w:rPr>
            </w:pPr>
            <w:r>
              <w:rPr>
                <w:rFonts w:ascii="Arial" w:hAnsi="Arial" w:cs="Arial"/>
                <w:b/>
                <w:bCs/>
                <w:sz w:val="22"/>
                <w:szCs w:val="22"/>
              </w:rPr>
              <w:t>Aparador na entrada da sala de eventos das 16h00 às 16h20min com:</w:t>
            </w:r>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Água mineral sem gás, servida em jarra de vidro ou </w:t>
            </w:r>
            <w:proofErr w:type="gramStart"/>
            <w:r>
              <w:rPr>
                <w:rFonts w:ascii="Arial" w:eastAsia="Times New Roman" w:hAnsi="Arial" w:cs="Arial"/>
                <w:color w:val="000000"/>
                <w:sz w:val="22"/>
                <w:szCs w:val="22"/>
                <w:lang w:eastAsia="pt-BR"/>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Café sem adição de açúcar, feito no momento.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refrigerantes, opções de sabor: guaraná e cola – normal e </w:t>
            </w:r>
            <w:proofErr w:type="gramStart"/>
            <w:r>
              <w:rPr>
                <w:rFonts w:ascii="Arial" w:eastAsia="Times New Roman" w:hAnsi="Arial" w:cs="Arial"/>
                <w:color w:val="000000"/>
                <w:sz w:val="22"/>
                <w:szCs w:val="22"/>
                <w:lang w:eastAsia="pt-BR"/>
              </w:rPr>
              <w:t>diet</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200ml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sucos da fruta ou polpa, feitos no momento, opções de sabores Laranja, Acerola, Caju, Abacaxi ou Frutas Vermelhas. </w:t>
            </w:r>
            <w:r>
              <w:rPr>
                <w:rFonts w:ascii="Arial" w:eastAsia="Times New Roman" w:hAnsi="Arial" w:cs="Arial"/>
                <w:b/>
                <w:color w:val="000000"/>
                <w:sz w:val="22"/>
                <w:szCs w:val="22"/>
                <w:lang w:eastAsia="pt-BR"/>
              </w:rPr>
              <w:t>Deixar jarras com opções com e sem adição de açúcar.</w:t>
            </w:r>
            <w:r>
              <w:rPr>
                <w:rFonts w:ascii="Arial" w:eastAsia="Times New Roman" w:hAnsi="Arial" w:cs="Arial"/>
                <w:color w:val="000000"/>
                <w:sz w:val="22"/>
                <w:szCs w:val="22"/>
                <w:lang w:eastAsia="pt-BR"/>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510"/>
        </w:trPr>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opções: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510"/>
        </w:trPr>
        <w:tc>
          <w:tcPr>
            <w:tcW w:w="66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r w:rsidR="008671AE" w:rsidTr="00A3760D">
        <w:tc>
          <w:tcPr>
            <w:tcW w:w="667"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02</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autoSpaceDN/>
              <w:jc w:val="center"/>
              <w:rPr>
                <w:rFonts w:ascii="Arial" w:hAnsi="Arial" w:cs="Arial"/>
                <w:sz w:val="22"/>
                <w:szCs w:val="22"/>
              </w:rPr>
            </w:pPr>
            <w:r>
              <w:rPr>
                <w:rFonts w:ascii="Arial" w:hAnsi="Arial" w:cs="Arial"/>
                <w:sz w:val="22"/>
                <w:szCs w:val="22"/>
              </w:rPr>
              <w:t>Agosto de 2019</w:t>
            </w:r>
          </w:p>
        </w:tc>
        <w:tc>
          <w:tcPr>
            <w:tcW w:w="7458"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both"/>
              <w:rPr>
                <w:rFonts w:ascii="Arial" w:hAnsi="Arial" w:cs="Arial"/>
                <w:sz w:val="22"/>
                <w:szCs w:val="22"/>
              </w:rPr>
            </w:pPr>
            <w:r>
              <w:rPr>
                <w:rFonts w:ascii="Arial" w:hAnsi="Arial" w:cs="Arial"/>
                <w:b/>
                <w:bCs/>
                <w:sz w:val="22"/>
                <w:szCs w:val="22"/>
              </w:rPr>
              <w:t xml:space="preserve">Aparador na entrada da sala de eventos das 8h30min às 9h00 com: </w:t>
            </w:r>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Água mineral sem gás, servida em jarra de vidro ou </w:t>
            </w:r>
            <w:proofErr w:type="gramStart"/>
            <w:r>
              <w:rPr>
                <w:rFonts w:ascii="Arial" w:eastAsia="Times New Roman" w:hAnsi="Arial" w:cs="Arial"/>
                <w:color w:val="000000"/>
                <w:sz w:val="22"/>
                <w:szCs w:val="22"/>
                <w:lang w:eastAsia="pt-BR"/>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Café sem adição de açúcar, feito no momento.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sucos da fruta ou polpa, feitos no momento, opções de sabores Laranja, Acerola, Caju, Abacaxi ou Frutas Vermelhas. </w:t>
            </w:r>
            <w:r>
              <w:rPr>
                <w:rFonts w:ascii="Arial" w:eastAsia="Times New Roman" w:hAnsi="Arial" w:cs="Arial"/>
                <w:b/>
                <w:color w:val="000000"/>
                <w:sz w:val="22"/>
                <w:szCs w:val="22"/>
                <w:lang w:eastAsia="pt-BR"/>
              </w:rPr>
              <w:t>Deixar jarras com opções com e sem adição de açúcar.</w:t>
            </w:r>
            <w:r>
              <w:rPr>
                <w:rFonts w:ascii="Arial" w:eastAsia="Times New Roman" w:hAnsi="Arial" w:cs="Arial"/>
                <w:color w:val="000000"/>
                <w:sz w:val="22"/>
                <w:szCs w:val="22"/>
                <w:lang w:eastAsia="pt-BR"/>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opções: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6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color w:val="000000"/>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r w:rsidR="008671AE" w:rsidTr="00A3760D">
        <w:tc>
          <w:tcPr>
            <w:tcW w:w="667"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03</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Agosto de 2019</w:t>
            </w:r>
          </w:p>
        </w:tc>
        <w:tc>
          <w:tcPr>
            <w:tcW w:w="7458"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both"/>
              <w:rPr>
                <w:rFonts w:ascii="Arial" w:hAnsi="Arial" w:cs="Arial"/>
                <w:sz w:val="22"/>
                <w:szCs w:val="22"/>
              </w:rPr>
            </w:pPr>
            <w:r>
              <w:rPr>
                <w:rFonts w:ascii="Arial" w:hAnsi="Arial" w:cs="Arial"/>
                <w:b/>
                <w:bCs/>
                <w:sz w:val="22"/>
                <w:szCs w:val="22"/>
              </w:rPr>
              <w:t>Aparador na entrada da sala de eventos das 16h00 às 16h20min com:</w:t>
            </w:r>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Água mineral sem gás, servida em jarra de vidro ou </w:t>
            </w:r>
            <w:proofErr w:type="gramStart"/>
            <w:r>
              <w:rPr>
                <w:rFonts w:ascii="Arial" w:eastAsia="Times New Roman" w:hAnsi="Arial" w:cs="Arial"/>
                <w:color w:val="000000"/>
                <w:sz w:val="22"/>
                <w:szCs w:val="22"/>
                <w:lang w:eastAsia="pt-BR"/>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Café sem adição de açúcar, feito no momento.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refrigerantes, opções de sabor: guaraná e cola – normal e </w:t>
            </w:r>
            <w:proofErr w:type="gramStart"/>
            <w:r>
              <w:rPr>
                <w:rFonts w:ascii="Arial" w:eastAsia="Times New Roman" w:hAnsi="Arial" w:cs="Arial"/>
                <w:color w:val="000000"/>
                <w:sz w:val="22"/>
                <w:szCs w:val="22"/>
                <w:lang w:eastAsia="pt-BR"/>
              </w:rPr>
              <w:t>diet</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200ml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sucos da fruta ou polpa, feitos no momento, opções de sabores Laranja, Acerola, Caju, Abacaxi ou Frutas Vermelhas. </w:t>
            </w:r>
            <w:r>
              <w:rPr>
                <w:rFonts w:ascii="Arial" w:eastAsia="Times New Roman" w:hAnsi="Arial" w:cs="Arial"/>
                <w:b/>
                <w:color w:val="000000"/>
                <w:sz w:val="22"/>
                <w:szCs w:val="22"/>
                <w:lang w:eastAsia="pt-BR"/>
              </w:rPr>
              <w:t>Deixar jarras com opções com e sem adição de açúcar.</w:t>
            </w:r>
            <w:r>
              <w:rPr>
                <w:rFonts w:ascii="Arial" w:eastAsia="Times New Roman" w:hAnsi="Arial" w:cs="Arial"/>
                <w:color w:val="000000"/>
                <w:sz w:val="22"/>
                <w:szCs w:val="22"/>
                <w:lang w:eastAsia="pt-BR"/>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P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669"/>
        </w:trPr>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P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opções: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789"/>
        </w:trPr>
        <w:tc>
          <w:tcPr>
            <w:tcW w:w="66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P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bl>
    <w:p w:rsidR="008671AE" w:rsidRDefault="008671AE" w:rsidP="008671AE">
      <w:pPr>
        <w:widowControl/>
        <w:autoSpaceDN/>
        <w:jc w:val="both"/>
        <w:rPr>
          <w:rFonts w:ascii="Arial" w:eastAsia="TTE4D89ED0t00" w:hAnsi="Arial" w:cs="Arial"/>
          <w:b/>
          <w:bCs/>
          <w:sz w:val="22"/>
          <w:szCs w:val="22"/>
        </w:rPr>
      </w:pPr>
    </w:p>
    <w:p w:rsidR="008671AE" w:rsidRDefault="008671AE" w:rsidP="008671AE">
      <w:pPr>
        <w:widowControl/>
        <w:autoSpaceDN/>
        <w:jc w:val="both"/>
        <w:rPr>
          <w:rFonts w:ascii="Arial" w:hAnsi="Arial" w:cs="Arial"/>
          <w:sz w:val="22"/>
          <w:szCs w:val="22"/>
        </w:rPr>
      </w:pPr>
      <w:r>
        <w:rPr>
          <w:rFonts w:ascii="Arial" w:eastAsia="TTE4D89ED0t00" w:hAnsi="Arial" w:cs="Arial"/>
          <w:b/>
          <w:bCs/>
          <w:sz w:val="22"/>
          <w:szCs w:val="22"/>
        </w:rPr>
        <w:t xml:space="preserve">LOTE 3 – </w:t>
      </w:r>
      <w:r>
        <w:rPr>
          <w:rFonts w:ascii="Arial" w:hAnsi="Arial" w:cs="Arial"/>
          <w:b/>
          <w:bCs/>
          <w:color w:val="000000"/>
          <w:sz w:val="22"/>
          <w:szCs w:val="22"/>
        </w:rPr>
        <w:t>SEMANA DO ARQUITETO E URBANISTA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0"/>
        <w:gridCol w:w="1240"/>
        <w:gridCol w:w="6020"/>
        <w:gridCol w:w="1370"/>
      </w:tblGrid>
      <w:tr w:rsidR="008671AE" w:rsidTr="00A3760D">
        <w:tc>
          <w:tcPr>
            <w:tcW w:w="9370" w:type="dxa"/>
            <w:gridSpan w:val="4"/>
            <w:tcBorders>
              <w:top w:val="single" w:sz="0" w:space="0" w:color="000000"/>
              <w:left w:val="single" w:sz="0" w:space="0" w:color="000000"/>
              <w:bottom w:val="single" w:sz="4" w:space="0" w:color="auto"/>
              <w:right w:val="single" w:sz="0" w:space="0" w:color="000000"/>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LOTE 03</w:t>
            </w:r>
          </w:p>
        </w:tc>
      </w:tr>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100 pessoas</w:t>
            </w:r>
          </w:p>
        </w:tc>
      </w:tr>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A definir</w:t>
            </w:r>
          </w:p>
        </w:tc>
      </w:tr>
      <w:tr w:rsidR="008671AE" w:rsidTr="00A3760D">
        <w:tc>
          <w:tcPr>
            <w:tcW w:w="740" w:type="dxa"/>
            <w:tcBorders>
              <w:top w:val="single" w:sz="4" w:space="0" w:color="auto"/>
              <w:left w:val="single" w:sz="4" w:space="0" w:color="auto"/>
              <w:bottom w:val="single" w:sz="4" w:space="0" w:color="auto"/>
              <w:right w:val="single" w:sz="4" w:space="0" w:color="auto"/>
            </w:tcBorders>
            <w:shd w:val="clear" w:color="auto" w:fill="EEEEEE"/>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ITEM</w:t>
            </w:r>
          </w:p>
        </w:tc>
        <w:tc>
          <w:tcPr>
            <w:tcW w:w="1240" w:type="dxa"/>
            <w:tcBorders>
              <w:top w:val="single" w:sz="4" w:space="0" w:color="auto"/>
              <w:left w:val="single" w:sz="4" w:space="0" w:color="auto"/>
              <w:bottom w:val="single" w:sz="4" w:space="0" w:color="auto"/>
              <w:right w:val="single" w:sz="4" w:space="0" w:color="auto"/>
            </w:tcBorders>
            <w:shd w:val="clear" w:color="auto" w:fill="EEEEEE"/>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6020" w:type="dxa"/>
            <w:tcBorders>
              <w:top w:val="single" w:sz="4" w:space="0" w:color="auto"/>
              <w:left w:val="single" w:sz="4" w:space="0" w:color="auto"/>
              <w:bottom w:val="single" w:sz="4" w:space="0" w:color="auto"/>
              <w:right w:val="single" w:sz="4" w:space="0" w:color="auto"/>
            </w:tcBorders>
            <w:shd w:val="clear" w:color="auto" w:fill="EEEEEE"/>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370" w:type="dxa"/>
            <w:tcBorders>
              <w:top w:val="single" w:sz="4" w:space="0" w:color="auto"/>
              <w:left w:val="single" w:sz="4" w:space="0" w:color="auto"/>
              <w:bottom w:val="single" w:sz="4" w:space="0" w:color="auto"/>
              <w:right w:val="single" w:sz="4" w:space="0" w:color="auto"/>
            </w:tcBorders>
            <w:shd w:val="clear" w:color="auto" w:fill="EEEEEE"/>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01</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Dezembro de 2019</w:t>
            </w:r>
          </w:p>
        </w:tc>
        <w:tc>
          <w:tcPr>
            <w:tcW w:w="7390"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A"/>
                <w:sz w:val="22"/>
                <w:szCs w:val="22"/>
              </w:rPr>
              <w:t>Coquetel Volante das 19h00 às 22h00 com:</w:t>
            </w:r>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rPr>
                <w:rFonts w:ascii="Arial" w:hAnsi="Arial" w:cs="Arial"/>
                <w:sz w:val="22"/>
                <w:szCs w:val="22"/>
              </w:rPr>
            </w:pPr>
            <w:r>
              <w:rPr>
                <w:rFonts w:ascii="Arial" w:hAnsi="Arial" w:cs="Arial"/>
                <w:color w:val="000000"/>
                <w:sz w:val="22"/>
                <w:szCs w:val="22"/>
              </w:rPr>
              <w:t xml:space="preserve">* Água mineral sem gás, servida em jarra de vidro ou </w:t>
            </w:r>
            <w:proofErr w:type="gramStart"/>
            <w:r>
              <w:rPr>
                <w:rFonts w:ascii="Arial" w:hAnsi="Arial" w:cs="Arial"/>
                <w:color w:val="000000"/>
                <w:sz w:val="22"/>
                <w:szCs w:val="22"/>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bCs/>
                <w:color w:val="000000"/>
                <w:sz w:val="22"/>
                <w:szCs w:val="22"/>
              </w:rPr>
              <w:t>300ml</w:t>
            </w:r>
            <w:proofErr w:type="gramEnd"/>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rPr>
                <w:rFonts w:ascii="Arial" w:hAnsi="Arial" w:cs="Arial"/>
                <w:sz w:val="22"/>
                <w:szCs w:val="22"/>
              </w:rPr>
            </w:pPr>
            <w:r>
              <w:rPr>
                <w:rFonts w:ascii="Arial" w:hAnsi="Arial" w:cs="Arial"/>
                <w:sz w:val="22"/>
                <w:szCs w:val="22"/>
              </w:rPr>
              <w:t>* Coquetel de frutas sem álcool</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sz w:val="22"/>
                <w:szCs w:val="22"/>
              </w:rPr>
              <w:t>200ml</w:t>
            </w:r>
            <w:proofErr w:type="gramEnd"/>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2 tipos de sucos da fruta ou polpa, feitos no momento, opções de sabores Laranja, Acerola, Caju, Abacaxi ou Fr</w:t>
            </w:r>
            <w:r>
              <w:rPr>
                <w:rFonts w:ascii="Arial" w:hAnsi="Arial" w:cs="Arial"/>
                <w:color w:val="000000"/>
                <w:sz w:val="22"/>
                <w:szCs w:val="22"/>
              </w:rPr>
              <w:t>u</w:t>
            </w:r>
            <w:r>
              <w:rPr>
                <w:rFonts w:ascii="Arial" w:hAnsi="Arial" w:cs="Arial"/>
                <w:color w:val="000000"/>
                <w:sz w:val="22"/>
                <w:szCs w:val="22"/>
              </w:rPr>
              <w:t xml:space="preserve">tas Vermelhas. </w:t>
            </w:r>
            <w:r>
              <w:rPr>
                <w:rFonts w:ascii="Arial" w:hAnsi="Arial" w:cs="Arial"/>
                <w:b/>
                <w:color w:val="000000"/>
                <w:sz w:val="22"/>
                <w:szCs w:val="22"/>
              </w:rPr>
              <w:t>Deixar jarras com opções com e sem ad</w:t>
            </w:r>
            <w:r>
              <w:rPr>
                <w:rFonts w:ascii="Arial" w:hAnsi="Arial" w:cs="Arial"/>
                <w:b/>
                <w:color w:val="000000"/>
                <w:sz w:val="22"/>
                <w:szCs w:val="22"/>
              </w:rPr>
              <w:t>i</w:t>
            </w:r>
            <w:r>
              <w:rPr>
                <w:rFonts w:ascii="Arial" w:hAnsi="Arial" w:cs="Arial"/>
                <w:b/>
                <w:color w:val="000000"/>
                <w:sz w:val="22"/>
                <w:szCs w:val="22"/>
              </w:rPr>
              <w:t>ção de açúcar.</w:t>
            </w:r>
            <w:r>
              <w:rPr>
                <w:rFonts w:ascii="Arial" w:hAnsi="Arial" w:cs="Arial"/>
                <w:color w:val="000000"/>
                <w:sz w:val="22"/>
                <w:szCs w:val="22"/>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bCs/>
                <w:color w:val="000000"/>
                <w:sz w:val="22"/>
                <w:szCs w:val="22"/>
              </w:rPr>
              <w:t>200ml</w:t>
            </w:r>
            <w:proofErr w:type="gramEnd"/>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2 tipos de refrigerantes, opções de sabor: guaraná e cola (normal e diet</w:t>
            </w:r>
            <w:proofErr w:type="gramStart"/>
            <w:r>
              <w:rPr>
                <w:rFonts w:ascii="Arial" w:hAnsi="Arial" w:cs="Arial"/>
                <w:color w:val="000000"/>
                <w:sz w:val="22"/>
                <w:szCs w:val="22"/>
              </w:rPr>
              <w:t>)</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sz w:val="22"/>
                <w:szCs w:val="22"/>
              </w:rPr>
              <w:t>200ml</w:t>
            </w:r>
            <w:proofErr w:type="gramEnd"/>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pStyle w:val="Standard"/>
              <w:autoSpaceDN/>
              <w:ind w:right="227"/>
              <w:jc w:val="both"/>
              <w:rPr>
                <w:rFonts w:ascii="Arial" w:hAnsi="Arial" w:cs="Arial"/>
                <w:sz w:val="22"/>
                <w:szCs w:val="22"/>
              </w:rPr>
            </w:pPr>
            <w:r>
              <w:rPr>
                <w:rFonts w:ascii="Arial" w:hAnsi="Arial" w:cs="Arial"/>
                <w:sz w:val="22"/>
                <w:szCs w:val="22"/>
              </w:rPr>
              <w:t>Entradas:</w:t>
            </w:r>
          </w:p>
          <w:p w:rsidR="008671AE" w:rsidRDefault="008671AE" w:rsidP="00A3760D">
            <w:pPr>
              <w:widowControl/>
              <w:autoSpaceDE w:val="0"/>
              <w:autoSpaceDN/>
              <w:jc w:val="both"/>
              <w:rPr>
                <w:rFonts w:ascii="Arial" w:hAnsi="Arial" w:cs="Arial"/>
                <w:sz w:val="22"/>
                <w:szCs w:val="22"/>
              </w:rPr>
            </w:pPr>
            <w:r>
              <w:rPr>
                <w:rFonts w:ascii="Arial" w:hAnsi="Arial" w:cs="Arial"/>
                <w:color w:val="000000"/>
                <w:sz w:val="22"/>
                <w:szCs w:val="22"/>
              </w:rPr>
              <w:t xml:space="preserve">* Espetinho de tomate com queijo </w:t>
            </w:r>
            <w:proofErr w:type="spellStart"/>
            <w:r>
              <w:rPr>
                <w:rFonts w:ascii="Arial" w:hAnsi="Arial" w:cs="Arial"/>
                <w:color w:val="000000"/>
                <w:sz w:val="22"/>
                <w:szCs w:val="22"/>
              </w:rPr>
              <w:t>mussarela</w:t>
            </w:r>
            <w:proofErr w:type="spellEnd"/>
            <w:r>
              <w:rPr>
                <w:rFonts w:ascii="Arial" w:hAnsi="Arial" w:cs="Arial"/>
                <w:color w:val="000000"/>
                <w:sz w:val="22"/>
                <w:szCs w:val="22"/>
              </w:rPr>
              <w:t xml:space="preserve"> de búfala</w:t>
            </w:r>
          </w:p>
          <w:p w:rsidR="008671AE" w:rsidRDefault="008671AE" w:rsidP="00A3760D">
            <w:pPr>
              <w:autoSpaceDN/>
              <w:jc w:val="both"/>
              <w:rPr>
                <w:rFonts w:ascii="Arial" w:hAnsi="Arial" w:cs="Arial"/>
                <w:sz w:val="22"/>
                <w:szCs w:val="22"/>
              </w:rPr>
            </w:pPr>
            <w:r>
              <w:rPr>
                <w:rFonts w:ascii="Arial" w:hAnsi="Arial" w:cs="Arial"/>
                <w:color w:val="000000"/>
                <w:sz w:val="22"/>
                <w:szCs w:val="22"/>
              </w:rPr>
              <w:t xml:space="preserve">* Canapé americano com </w:t>
            </w:r>
            <w:r>
              <w:rPr>
                <w:rFonts w:ascii="Arial" w:hAnsi="Arial" w:cs="Arial"/>
                <w:i/>
                <w:color w:val="000000"/>
                <w:sz w:val="22"/>
                <w:szCs w:val="22"/>
              </w:rPr>
              <w:t xml:space="preserve">cream </w:t>
            </w:r>
            <w:proofErr w:type="spellStart"/>
            <w:r>
              <w:rPr>
                <w:rFonts w:ascii="Arial" w:hAnsi="Arial" w:cs="Arial"/>
                <w:i/>
                <w:color w:val="000000"/>
                <w:sz w:val="22"/>
                <w:szCs w:val="22"/>
              </w:rPr>
              <w:t>cheese</w:t>
            </w:r>
            <w:proofErr w:type="spellEnd"/>
            <w:r>
              <w:rPr>
                <w:rFonts w:ascii="Arial" w:hAnsi="Arial" w:cs="Arial"/>
                <w:i/>
                <w:color w:val="000000"/>
                <w:sz w:val="22"/>
                <w:szCs w:val="22"/>
              </w:rPr>
              <w:t>,</w:t>
            </w:r>
            <w:r>
              <w:rPr>
                <w:rFonts w:ascii="Arial" w:hAnsi="Arial" w:cs="Arial"/>
                <w:color w:val="000000"/>
                <w:sz w:val="22"/>
                <w:szCs w:val="22"/>
              </w:rPr>
              <w:t xml:space="preserve"> nozes e </w:t>
            </w:r>
            <w:proofErr w:type="gramStart"/>
            <w:r>
              <w:rPr>
                <w:rFonts w:ascii="Arial" w:hAnsi="Arial" w:cs="Arial"/>
                <w:color w:val="000000"/>
                <w:sz w:val="22"/>
                <w:szCs w:val="22"/>
              </w:rPr>
              <w:t>figos</w:t>
            </w:r>
            <w:proofErr w:type="gramEnd"/>
          </w:p>
          <w:p w:rsidR="008671AE" w:rsidRDefault="008671AE" w:rsidP="00A3760D">
            <w:pPr>
              <w:autoSpaceDN/>
              <w:jc w:val="both"/>
              <w:rPr>
                <w:rFonts w:ascii="Arial" w:hAnsi="Arial" w:cs="Arial"/>
                <w:color w:val="000000"/>
                <w:sz w:val="22"/>
                <w:szCs w:val="22"/>
              </w:rPr>
            </w:pPr>
            <w:r>
              <w:rPr>
                <w:rFonts w:ascii="Arial" w:hAnsi="Arial" w:cs="Arial"/>
                <w:color w:val="000000"/>
                <w:sz w:val="22"/>
                <w:szCs w:val="22"/>
              </w:rPr>
              <w:t>* Empada de massa podre de palmito</w:t>
            </w:r>
          </w:p>
          <w:p w:rsidR="008671AE" w:rsidRDefault="008671AE" w:rsidP="00A3760D">
            <w:pPr>
              <w:autoSpaceDN/>
              <w:jc w:val="both"/>
              <w:rPr>
                <w:rFonts w:ascii="Arial" w:hAnsi="Arial" w:cs="Arial"/>
                <w:sz w:val="22"/>
                <w:szCs w:val="22"/>
              </w:rPr>
            </w:pPr>
            <w:r>
              <w:rPr>
                <w:rFonts w:ascii="Arial" w:hAnsi="Arial" w:cs="Arial"/>
                <w:color w:val="000000"/>
                <w:sz w:val="22"/>
                <w:szCs w:val="22"/>
              </w:rPr>
              <w:t>* Quibe recheado com carne e castanha</w:t>
            </w:r>
          </w:p>
          <w:p w:rsidR="008671AE" w:rsidRDefault="008671AE" w:rsidP="00A3760D">
            <w:pPr>
              <w:autoSpaceDN/>
              <w:jc w:val="both"/>
              <w:rPr>
                <w:rFonts w:ascii="Arial" w:hAnsi="Arial" w:cs="Arial"/>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Mini quiche</w:t>
            </w:r>
            <w:proofErr w:type="gramEnd"/>
            <w:r>
              <w:rPr>
                <w:rFonts w:ascii="Arial" w:hAnsi="Arial" w:cs="Arial"/>
                <w:color w:val="000000"/>
                <w:sz w:val="22"/>
                <w:szCs w:val="22"/>
              </w:rPr>
              <w:t xml:space="preserve"> de alho-</w:t>
            </w:r>
            <w:proofErr w:type="spellStart"/>
            <w:r>
              <w:rPr>
                <w:rFonts w:ascii="Arial" w:hAnsi="Arial" w:cs="Arial"/>
                <w:color w:val="000000"/>
                <w:sz w:val="22"/>
                <w:szCs w:val="22"/>
              </w:rPr>
              <w:t>poró</w:t>
            </w:r>
            <w:proofErr w:type="spellEnd"/>
          </w:p>
          <w:p w:rsidR="008671AE" w:rsidRDefault="008671AE" w:rsidP="00A3760D">
            <w:pPr>
              <w:autoSpaceDN/>
              <w:jc w:val="both"/>
              <w:rPr>
                <w:rFonts w:ascii="Arial" w:hAnsi="Arial" w:cs="Arial"/>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Mini quiche</w:t>
            </w:r>
            <w:proofErr w:type="gramEnd"/>
            <w:r>
              <w:rPr>
                <w:rFonts w:ascii="Arial" w:hAnsi="Arial" w:cs="Arial"/>
                <w:color w:val="000000"/>
                <w:sz w:val="22"/>
                <w:szCs w:val="22"/>
              </w:rPr>
              <w:t xml:space="preserve"> de queijo e bacon</w:t>
            </w:r>
          </w:p>
          <w:p w:rsidR="008671AE" w:rsidRDefault="008671AE" w:rsidP="00A3760D">
            <w:pPr>
              <w:autoSpaceDN/>
              <w:jc w:val="both"/>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color w:val="000000"/>
                <w:sz w:val="22"/>
                <w:szCs w:val="22"/>
              </w:rPr>
              <w:t>Brusqueta</w:t>
            </w:r>
            <w:proofErr w:type="spellEnd"/>
            <w:r>
              <w:rPr>
                <w:rFonts w:ascii="Arial" w:hAnsi="Arial" w:cs="Arial"/>
                <w:color w:val="000000"/>
                <w:sz w:val="22"/>
                <w:szCs w:val="22"/>
              </w:rPr>
              <w:t xml:space="preserve"> de abobrinha com tomate</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Standard"/>
              <w:autoSpaceDN/>
              <w:ind w:right="227"/>
              <w:jc w:val="center"/>
              <w:rPr>
                <w:rFonts w:ascii="Arial" w:hAnsi="Arial" w:cs="Arial"/>
                <w:sz w:val="22"/>
                <w:szCs w:val="22"/>
              </w:rPr>
            </w:pPr>
            <w:r>
              <w:rPr>
                <w:rFonts w:ascii="Arial" w:hAnsi="Arial" w:cs="Arial"/>
                <w:sz w:val="22"/>
                <w:szCs w:val="22"/>
              </w:rPr>
              <w:t>03 unidades pequenas</w:t>
            </w:r>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pStyle w:val="Standard"/>
              <w:autoSpaceDN/>
              <w:ind w:right="227"/>
              <w:jc w:val="both"/>
              <w:rPr>
                <w:rFonts w:ascii="Arial" w:hAnsi="Arial" w:cs="Arial"/>
                <w:sz w:val="22"/>
                <w:szCs w:val="22"/>
              </w:rPr>
            </w:pPr>
            <w:r>
              <w:rPr>
                <w:rFonts w:ascii="Arial" w:hAnsi="Arial" w:cs="Arial"/>
                <w:sz w:val="22"/>
                <w:szCs w:val="22"/>
              </w:rPr>
              <w:t xml:space="preserve">Comidinhas </w:t>
            </w:r>
            <w:r>
              <w:rPr>
                <w:rFonts w:ascii="Arial" w:hAnsi="Arial" w:cs="Arial"/>
                <w:color w:val="000000"/>
                <w:sz w:val="22"/>
                <w:szCs w:val="22"/>
              </w:rPr>
              <w:t>servidas individuais volantes:</w:t>
            </w:r>
          </w:p>
          <w:p w:rsidR="008671AE" w:rsidRDefault="008671AE" w:rsidP="00A3760D">
            <w:pPr>
              <w:widowControl/>
              <w:autoSpaceDE w:val="0"/>
              <w:autoSpaceDN/>
              <w:jc w:val="both"/>
              <w:rPr>
                <w:rFonts w:ascii="Arial" w:hAnsi="Arial" w:cs="Arial"/>
                <w:sz w:val="22"/>
                <w:szCs w:val="22"/>
              </w:rPr>
            </w:pPr>
            <w:r>
              <w:rPr>
                <w:rFonts w:ascii="Arial" w:hAnsi="Arial" w:cs="Arial"/>
                <w:color w:val="000000"/>
                <w:sz w:val="22"/>
                <w:szCs w:val="22"/>
              </w:rPr>
              <w:t xml:space="preserve">*Salada de lentilha com cenoura, tomate, </w:t>
            </w:r>
            <w:proofErr w:type="gramStart"/>
            <w:r>
              <w:rPr>
                <w:rFonts w:ascii="Arial" w:hAnsi="Arial" w:cs="Arial"/>
                <w:color w:val="000000"/>
                <w:sz w:val="22"/>
                <w:szCs w:val="22"/>
              </w:rPr>
              <w:t>azeitonas</w:t>
            </w:r>
            <w:proofErr w:type="gramEnd"/>
          </w:p>
          <w:p w:rsidR="008671AE" w:rsidRDefault="008671AE" w:rsidP="00A3760D">
            <w:pPr>
              <w:autoSpaceDN/>
              <w:jc w:val="both"/>
              <w:rPr>
                <w:rFonts w:ascii="Arial" w:hAnsi="Arial" w:cs="Arial"/>
                <w:sz w:val="22"/>
                <w:szCs w:val="22"/>
              </w:rPr>
            </w:pPr>
            <w:r>
              <w:rPr>
                <w:rFonts w:ascii="Arial" w:hAnsi="Arial" w:cs="Arial"/>
                <w:color w:val="000000"/>
                <w:sz w:val="22"/>
                <w:szCs w:val="22"/>
              </w:rPr>
              <w:lastRenderedPageBreak/>
              <w:t>* Batatinhas recheadas com calabresa</w:t>
            </w:r>
          </w:p>
          <w:p w:rsidR="008671AE" w:rsidRDefault="008671AE" w:rsidP="00A3760D">
            <w:pPr>
              <w:autoSpaceDN/>
              <w:jc w:val="both"/>
              <w:rPr>
                <w:rFonts w:ascii="Arial" w:hAnsi="Arial" w:cs="Arial"/>
                <w:sz w:val="22"/>
                <w:szCs w:val="22"/>
              </w:rPr>
            </w:pPr>
            <w:r>
              <w:rPr>
                <w:rFonts w:ascii="Arial" w:hAnsi="Arial" w:cs="Arial"/>
                <w:color w:val="000000"/>
                <w:sz w:val="22"/>
                <w:szCs w:val="22"/>
              </w:rPr>
              <w:t>* Escondidinho de carne seca e catupiry</w:t>
            </w:r>
          </w:p>
          <w:p w:rsidR="008671AE" w:rsidRDefault="008671AE" w:rsidP="00A3760D">
            <w:pPr>
              <w:autoSpaceDN/>
              <w:jc w:val="both"/>
              <w:rPr>
                <w:rFonts w:ascii="Arial" w:hAnsi="Arial" w:cs="Arial"/>
                <w:sz w:val="22"/>
                <w:szCs w:val="22"/>
              </w:rPr>
            </w:pPr>
            <w:r>
              <w:rPr>
                <w:rFonts w:ascii="Arial" w:hAnsi="Arial" w:cs="Arial"/>
                <w:color w:val="000000"/>
                <w:sz w:val="22"/>
                <w:szCs w:val="22"/>
              </w:rPr>
              <w:t xml:space="preserve">* Risoto de filé mignon com </w:t>
            </w:r>
            <w:r>
              <w:rPr>
                <w:rFonts w:ascii="Arial" w:eastAsia="SimSun" w:hAnsi="Arial" w:cs="Arial"/>
                <w:color w:val="545454"/>
                <w:sz w:val="22"/>
                <w:szCs w:val="22"/>
                <w:shd w:val="clear" w:color="auto" w:fill="FFFFFF"/>
              </w:rPr>
              <w:t xml:space="preserve">champignon fatiado e </w:t>
            </w:r>
            <w:r>
              <w:rPr>
                <w:rFonts w:ascii="Arial" w:hAnsi="Arial" w:cs="Arial"/>
                <w:color w:val="000000"/>
                <w:sz w:val="22"/>
                <w:szCs w:val="22"/>
              </w:rPr>
              <w:t>parmesão</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Standard"/>
              <w:autoSpaceDN/>
              <w:ind w:right="227"/>
              <w:jc w:val="center"/>
              <w:rPr>
                <w:rFonts w:ascii="Arial" w:hAnsi="Arial" w:cs="Arial"/>
                <w:sz w:val="22"/>
                <w:szCs w:val="22"/>
              </w:rPr>
            </w:pPr>
            <w:proofErr w:type="gramStart"/>
            <w:r>
              <w:rPr>
                <w:rFonts w:ascii="Arial" w:hAnsi="Arial" w:cs="Arial"/>
                <w:sz w:val="22"/>
                <w:szCs w:val="22"/>
              </w:rPr>
              <w:lastRenderedPageBreak/>
              <w:t>1</w:t>
            </w:r>
            <w:proofErr w:type="gramEnd"/>
            <w:r>
              <w:rPr>
                <w:rFonts w:ascii="Arial" w:hAnsi="Arial" w:cs="Arial"/>
                <w:sz w:val="22"/>
                <w:szCs w:val="22"/>
              </w:rPr>
              <w:t xml:space="preserve"> (uma) porção de </w:t>
            </w:r>
            <w:r>
              <w:rPr>
                <w:rFonts w:ascii="Arial" w:hAnsi="Arial" w:cs="Arial"/>
                <w:sz w:val="22"/>
                <w:szCs w:val="22"/>
              </w:rPr>
              <w:lastRenderedPageBreak/>
              <w:t>cada</w:t>
            </w:r>
          </w:p>
        </w:tc>
      </w:tr>
      <w:tr w:rsidR="008671AE" w:rsidTr="00A3760D">
        <w:tc>
          <w:tcPr>
            <w:tcW w:w="7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20" w:type="dxa"/>
            <w:tcBorders>
              <w:top w:val="single" w:sz="4" w:space="0" w:color="auto"/>
              <w:left w:val="single" w:sz="4" w:space="0" w:color="auto"/>
              <w:bottom w:val="single" w:sz="4" w:space="0" w:color="auto"/>
              <w:right w:val="single" w:sz="4" w:space="0" w:color="auto"/>
            </w:tcBorders>
          </w:tcPr>
          <w:p w:rsidR="008671AE" w:rsidRDefault="008671AE" w:rsidP="00A3760D">
            <w:pPr>
              <w:pStyle w:val="Standard"/>
              <w:autoSpaceDN/>
              <w:ind w:right="227"/>
              <w:jc w:val="both"/>
              <w:rPr>
                <w:rFonts w:ascii="Arial" w:hAnsi="Arial" w:cs="Arial"/>
                <w:sz w:val="22"/>
                <w:szCs w:val="22"/>
              </w:rPr>
            </w:pPr>
            <w:r>
              <w:rPr>
                <w:rFonts w:ascii="Arial" w:hAnsi="Arial" w:cs="Arial"/>
                <w:sz w:val="22"/>
                <w:szCs w:val="22"/>
              </w:rPr>
              <w:t>Sobremesa:</w:t>
            </w:r>
          </w:p>
          <w:p w:rsidR="008671AE" w:rsidRDefault="008671AE" w:rsidP="00A3760D">
            <w:pPr>
              <w:widowControl/>
              <w:autoSpaceDE w:val="0"/>
              <w:autoSpaceDN/>
              <w:ind w:right="227"/>
              <w:jc w:val="both"/>
              <w:rPr>
                <w:rFonts w:ascii="Arial" w:hAnsi="Arial" w:cs="Arial"/>
                <w:color w:val="000000"/>
                <w:sz w:val="22"/>
                <w:szCs w:val="22"/>
              </w:rPr>
            </w:pPr>
            <w:r>
              <w:rPr>
                <w:rFonts w:ascii="Arial" w:hAnsi="Arial" w:cs="Arial"/>
                <w:color w:val="000000"/>
                <w:sz w:val="22"/>
                <w:szCs w:val="22"/>
              </w:rPr>
              <w:t>* Mousse de chocolate</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Standard"/>
              <w:autoSpaceDN/>
              <w:ind w:right="227"/>
              <w:jc w:val="center"/>
              <w:rPr>
                <w:rFonts w:ascii="Arial" w:hAnsi="Arial" w:cs="Arial"/>
                <w:sz w:val="22"/>
                <w:szCs w:val="22"/>
              </w:rPr>
            </w:pPr>
            <w:r>
              <w:rPr>
                <w:rFonts w:ascii="Arial" w:hAnsi="Arial" w:cs="Arial"/>
                <w:sz w:val="22"/>
                <w:szCs w:val="22"/>
              </w:rPr>
              <w:t>100 (cem) gramas</w:t>
            </w:r>
          </w:p>
        </w:tc>
      </w:tr>
    </w:tbl>
    <w:p w:rsidR="008671AE" w:rsidRDefault="008671AE" w:rsidP="008671AE">
      <w:pPr>
        <w:pStyle w:val="Corpodetexto"/>
        <w:spacing w:after="0"/>
        <w:rPr>
          <w:rFonts w:ascii="Arial" w:hAnsi="Arial" w:cs="Arial"/>
          <w:b/>
          <w:bCs/>
          <w:sz w:val="22"/>
          <w:szCs w:val="22"/>
        </w:rPr>
      </w:pPr>
    </w:p>
    <w:p w:rsidR="008671AE" w:rsidRDefault="008671AE" w:rsidP="008671AE">
      <w:pPr>
        <w:widowControl/>
        <w:autoSpaceDE w:val="0"/>
        <w:autoSpaceDN/>
        <w:jc w:val="both"/>
        <w:rPr>
          <w:rFonts w:ascii="Arial" w:eastAsia="TTE4D89ED0t00" w:hAnsi="Arial" w:cs="Arial"/>
          <w:b/>
          <w:bCs/>
          <w:sz w:val="22"/>
          <w:szCs w:val="22"/>
        </w:rPr>
      </w:pPr>
      <w:r>
        <w:rPr>
          <w:rFonts w:ascii="Arial" w:eastAsia="TTE4D89ED0t00" w:hAnsi="Arial" w:cs="Arial"/>
          <w:b/>
          <w:bCs/>
          <w:sz w:val="22"/>
          <w:szCs w:val="22"/>
        </w:rPr>
        <w:t xml:space="preserve">LOTE </w:t>
      </w:r>
      <w:proofErr w:type="gramStart"/>
      <w:r>
        <w:rPr>
          <w:rFonts w:ascii="Arial" w:eastAsia="TTE4D89ED0t00" w:hAnsi="Arial" w:cs="Arial"/>
          <w:b/>
          <w:bCs/>
          <w:sz w:val="22"/>
          <w:szCs w:val="22"/>
        </w:rPr>
        <w:t>4</w:t>
      </w:r>
      <w:proofErr w:type="gramEnd"/>
      <w:r>
        <w:rPr>
          <w:rFonts w:ascii="Arial" w:eastAsia="TTE4D89ED0t00" w:hAnsi="Arial" w:cs="Arial"/>
          <w:b/>
          <w:bCs/>
          <w:sz w:val="22"/>
          <w:szCs w:val="22"/>
        </w:rPr>
        <w:t xml:space="preserve"> – SEMINÁRIO DE ARQUITETURA -2020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7"/>
        <w:gridCol w:w="1245"/>
        <w:gridCol w:w="6088"/>
        <w:gridCol w:w="1370"/>
      </w:tblGrid>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LOTE 04</w:t>
            </w:r>
          </w:p>
        </w:tc>
      </w:tr>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100 pessoas por lanche</w:t>
            </w:r>
          </w:p>
        </w:tc>
      </w:tr>
      <w:tr w:rsidR="008671AE" w:rsidTr="00A3760D">
        <w:tc>
          <w:tcPr>
            <w:tcW w:w="9370" w:type="dxa"/>
            <w:gridSpan w:val="4"/>
            <w:tcBorders>
              <w:top w:val="single" w:sz="4" w:space="0" w:color="auto"/>
              <w:left w:val="single" w:sz="4" w:space="0" w:color="auto"/>
              <w:bottom w:val="single" w:sz="4" w:space="0" w:color="auto"/>
              <w:right w:val="single" w:sz="4" w:space="0" w:color="auto"/>
            </w:tcBorders>
            <w:shd w:val="clear" w:color="auto" w:fill="CCCCCC"/>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(a definir)</w:t>
            </w:r>
          </w:p>
        </w:tc>
      </w:tr>
      <w:tr w:rsidR="008671AE" w:rsidTr="00A3760D">
        <w:tc>
          <w:tcPr>
            <w:tcW w:w="667"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ITEM</w:t>
            </w:r>
          </w:p>
        </w:tc>
        <w:tc>
          <w:tcPr>
            <w:tcW w:w="1245"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hAnsi="Arial" w:cs="Arial"/>
                <w:b/>
                <w:bCs/>
                <w:sz w:val="22"/>
                <w:szCs w:val="22"/>
              </w:rPr>
              <w:t>Data Prevista</w:t>
            </w:r>
          </w:p>
        </w:tc>
        <w:tc>
          <w:tcPr>
            <w:tcW w:w="6088"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hAnsi="Arial" w:cs="Arial"/>
                <w:b/>
                <w:bCs/>
                <w:sz w:val="22"/>
                <w:szCs w:val="22"/>
              </w:rPr>
              <w:t>Especificações</w:t>
            </w:r>
          </w:p>
        </w:tc>
        <w:tc>
          <w:tcPr>
            <w:tcW w:w="1370"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hAnsi="Arial" w:cs="Arial"/>
                <w:b/>
                <w:bCs/>
                <w:sz w:val="22"/>
                <w:szCs w:val="22"/>
              </w:rPr>
              <w:t>Quant. mínima por pessoa</w:t>
            </w:r>
          </w:p>
        </w:tc>
      </w:tr>
      <w:tr w:rsidR="008671AE" w:rsidTr="00A3760D">
        <w:tc>
          <w:tcPr>
            <w:tcW w:w="667"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01</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Maio de 2020</w:t>
            </w:r>
          </w:p>
        </w:tc>
        <w:tc>
          <w:tcPr>
            <w:tcW w:w="7458"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both"/>
              <w:rPr>
                <w:rFonts w:ascii="Arial" w:hAnsi="Arial" w:cs="Arial"/>
                <w:sz w:val="22"/>
                <w:szCs w:val="22"/>
              </w:rPr>
            </w:pPr>
            <w:r>
              <w:rPr>
                <w:rFonts w:ascii="Arial" w:hAnsi="Arial" w:cs="Arial"/>
                <w:b/>
                <w:bCs/>
                <w:sz w:val="22"/>
                <w:szCs w:val="22"/>
              </w:rPr>
              <w:t>Aparador na entrada da sala de eventos das 16h00 às 16h20min com:</w:t>
            </w:r>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Água mineral sem gás, servida em jarra de vidro ou </w:t>
            </w:r>
            <w:proofErr w:type="gramStart"/>
            <w:r>
              <w:rPr>
                <w:rFonts w:ascii="Arial" w:eastAsia="Times New Roman" w:hAnsi="Arial" w:cs="Arial"/>
                <w:color w:val="000000"/>
                <w:sz w:val="22"/>
                <w:szCs w:val="22"/>
                <w:lang w:eastAsia="pt-BR"/>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Café sem adição de açúcar, feito no momento.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refrigerantes, opções de sabor: guaraná e cola – normal e </w:t>
            </w:r>
            <w:proofErr w:type="gramStart"/>
            <w:r>
              <w:rPr>
                <w:rFonts w:ascii="Arial" w:eastAsia="Times New Roman" w:hAnsi="Arial" w:cs="Arial"/>
                <w:color w:val="000000"/>
                <w:sz w:val="22"/>
                <w:szCs w:val="22"/>
                <w:lang w:eastAsia="pt-BR"/>
              </w:rPr>
              <w:t>diet</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200ml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sucos da fruta ou polpa, feitos no momento, opções de sabores Laranja, Acerola, Caju, Abacaxi ou Frutas Vermelhas. </w:t>
            </w:r>
            <w:r>
              <w:rPr>
                <w:rFonts w:ascii="Arial" w:eastAsia="Times New Roman" w:hAnsi="Arial" w:cs="Arial"/>
                <w:b/>
                <w:color w:val="000000"/>
                <w:sz w:val="22"/>
                <w:szCs w:val="22"/>
                <w:lang w:eastAsia="pt-BR"/>
              </w:rPr>
              <w:t>Deixar jarras com opções com e sem adição de açúcar.</w:t>
            </w:r>
            <w:r>
              <w:rPr>
                <w:rFonts w:ascii="Arial" w:eastAsia="Times New Roman" w:hAnsi="Arial" w:cs="Arial"/>
                <w:color w:val="000000"/>
                <w:sz w:val="22"/>
                <w:szCs w:val="22"/>
                <w:lang w:eastAsia="pt-BR"/>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510"/>
        </w:trPr>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opções: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510"/>
        </w:trPr>
        <w:tc>
          <w:tcPr>
            <w:tcW w:w="66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r w:rsidR="008671AE" w:rsidTr="00A3760D">
        <w:tc>
          <w:tcPr>
            <w:tcW w:w="667"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02</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autoSpaceDN/>
              <w:jc w:val="center"/>
              <w:rPr>
                <w:rFonts w:ascii="Arial" w:hAnsi="Arial" w:cs="Arial"/>
                <w:sz w:val="22"/>
                <w:szCs w:val="22"/>
              </w:rPr>
            </w:pPr>
            <w:r>
              <w:rPr>
                <w:rFonts w:ascii="Arial" w:hAnsi="Arial" w:cs="Arial"/>
                <w:sz w:val="22"/>
                <w:szCs w:val="22"/>
              </w:rPr>
              <w:t>Maio de 2020</w:t>
            </w:r>
          </w:p>
        </w:tc>
        <w:tc>
          <w:tcPr>
            <w:tcW w:w="7458"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both"/>
              <w:rPr>
                <w:rFonts w:ascii="Arial" w:hAnsi="Arial" w:cs="Arial"/>
                <w:sz w:val="22"/>
                <w:szCs w:val="22"/>
              </w:rPr>
            </w:pPr>
            <w:r>
              <w:rPr>
                <w:rFonts w:ascii="Arial" w:hAnsi="Arial" w:cs="Arial"/>
                <w:b/>
                <w:bCs/>
                <w:sz w:val="22"/>
                <w:szCs w:val="22"/>
              </w:rPr>
              <w:t xml:space="preserve">Aparador na entrada da sala de eventos das 8h30min às 9h00 com: </w:t>
            </w:r>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Água mineral sem gás, servida em jarra de vidro ou </w:t>
            </w:r>
            <w:proofErr w:type="gramStart"/>
            <w:r>
              <w:rPr>
                <w:rFonts w:ascii="Arial" w:eastAsia="Times New Roman" w:hAnsi="Arial" w:cs="Arial"/>
                <w:color w:val="000000"/>
                <w:sz w:val="22"/>
                <w:szCs w:val="22"/>
                <w:lang w:eastAsia="pt-BR"/>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Café sem adição de açúcar, feito no momento.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sucos da fruta ou polpa, feitos no momento, opções de sabores Laranja, Acerola, Caju, Abacaxi ou Frutas Vermelhas. </w:t>
            </w:r>
            <w:r>
              <w:rPr>
                <w:rFonts w:ascii="Arial" w:eastAsia="Times New Roman" w:hAnsi="Arial" w:cs="Arial"/>
                <w:b/>
                <w:color w:val="000000"/>
                <w:sz w:val="22"/>
                <w:szCs w:val="22"/>
                <w:lang w:eastAsia="pt-BR"/>
              </w:rPr>
              <w:t>Deixar jarras com opções com e sem adição de açúcar.</w:t>
            </w:r>
            <w:r>
              <w:rPr>
                <w:rFonts w:ascii="Arial" w:eastAsia="Times New Roman" w:hAnsi="Arial" w:cs="Arial"/>
                <w:color w:val="000000"/>
                <w:sz w:val="22"/>
                <w:szCs w:val="22"/>
                <w:lang w:eastAsia="pt-BR"/>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 xml:space="preserve">biscoito de </w:t>
            </w:r>
            <w:r>
              <w:rPr>
                <w:rFonts w:ascii="Arial" w:hAnsi="Arial" w:cs="Arial"/>
                <w:color w:val="000000"/>
                <w:sz w:val="22"/>
                <w:szCs w:val="22"/>
              </w:rPr>
              <w:lastRenderedPageBreak/>
              <w:t>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lastRenderedPageBreak/>
              <w:t>3</w:t>
            </w:r>
            <w:proofErr w:type="gramEnd"/>
            <w:r>
              <w:rPr>
                <w:rFonts w:ascii="Arial" w:hAnsi="Arial" w:cs="Arial"/>
                <w:sz w:val="22"/>
                <w:szCs w:val="22"/>
              </w:rPr>
              <w:t xml:space="preserve"> unid. </w:t>
            </w:r>
            <w:proofErr w:type="gramStart"/>
            <w:r>
              <w:rPr>
                <w:rFonts w:ascii="Arial" w:hAnsi="Arial" w:cs="Arial"/>
                <w:sz w:val="22"/>
                <w:szCs w:val="22"/>
              </w:rPr>
              <w:lastRenderedPageBreak/>
              <w:t>pequenas</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opções: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c>
          <w:tcPr>
            <w:tcW w:w="66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color w:val="000000"/>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r w:rsidR="008671AE" w:rsidTr="00A3760D">
        <w:tc>
          <w:tcPr>
            <w:tcW w:w="667"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03</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671AE" w:rsidRDefault="008671AE" w:rsidP="00A3760D">
            <w:pPr>
              <w:pStyle w:val="Contedodatabela"/>
              <w:spacing w:after="0"/>
              <w:jc w:val="center"/>
              <w:rPr>
                <w:rFonts w:ascii="Arial" w:hAnsi="Arial" w:cs="Arial"/>
                <w:sz w:val="22"/>
                <w:szCs w:val="22"/>
              </w:rPr>
            </w:pPr>
            <w:r>
              <w:rPr>
                <w:rFonts w:ascii="Arial" w:hAnsi="Arial" w:cs="Arial"/>
                <w:sz w:val="22"/>
                <w:szCs w:val="22"/>
              </w:rPr>
              <w:t>Maio de 2020</w:t>
            </w:r>
          </w:p>
        </w:tc>
        <w:tc>
          <w:tcPr>
            <w:tcW w:w="7458" w:type="dxa"/>
            <w:gridSpan w:val="2"/>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pStyle w:val="Contedodatabela"/>
              <w:spacing w:after="0"/>
              <w:jc w:val="both"/>
              <w:rPr>
                <w:rFonts w:ascii="Arial" w:hAnsi="Arial" w:cs="Arial"/>
                <w:sz w:val="22"/>
                <w:szCs w:val="22"/>
              </w:rPr>
            </w:pPr>
            <w:r>
              <w:rPr>
                <w:rFonts w:ascii="Arial" w:hAnsi="Arial" w:cs="Arial"/>
                <w:b/>
                <w:bCs/>
                <w:sz w:val="22"/>
                <w:szCs w:val="22"/>
              </w:rPr>
              <w:t>Aparador na entrada da sala de eventos das 16h00 às 16h20min com:</w:t>
            </w:r>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Água mineral sem gás, servida em jarra de vidro ou </w:t>
            </w:r>
            <w:proofErr w:type="gramStart"/>
            <w:r>
              <w:rPr>
                <w:rFonts w:ascii="Arial" w:eastAsia="Times New Roman" w:hAnsi="Arial" w:cs="Arial"/>
                <w:color w:val="000000"/>
                <w:sz w:val="22"/>
                <w:szCs w:val="22"/>
                <w:lang w:eastAsia="pt-BR"/>
              </w:rPr>
              <w:t>inox</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500ml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Café sem adição de açúcar, feito no momento.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refrigerantes, opções de sabor: guaraná e cola – normal e </w:t>
            </w:r>
            <w:proofErr w:type="gramStart"/>
            <w:r>
              <w:rPr>
                <w:rFonts w:ascii="Arial" w:eastAsia="Times New Roman" w:hAnsi="Arial" w:cs="Arial"/>
                <w:color w:val="000000"/>
                <w:sz w:val="22"/>
                <w:szCs w:val="22"/>
                <w:lang w:eastAsia="pt-BR"/>
              </w:rPr>
              <w:t>diet</w:t>
            </w:r>
            <w:proofErr w:type="gramEnd"/>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200ml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r>
              <w:rPr>
                <w:rFonts w:ascii="Arial" w:hAnsi="Arial" w:cs="Arial"/>
                <w:sz w:val="22"/>
                <w:szCs w:val="22"/>
              </w:rPr>
              <w:t>*</w:t>
            </w:r>
            <w:r>
              <w:rPr>
                <w:rFonts w:ascii="Arial" w:eastAsia="Times New Roman" w:hAnsi="Arial" w:cs="Arial"/>
                <w:color w:val="000000"/>
                <w:sz w:val="22"/>
                <w:szCs w:val="22"/>
                <w:lang w:eastAsia="pt-BR"/>
              </w:rPr>
              <w:t xml:space="preserve">2 tipos de sucos da fruta ou polpa, feitos no momento, opções de sabores Laranja, Acerola, Caju, Abacaxi ou Frutas Vermelhas. </w:t>
            </w:r>
            <w:r>
              <w:rPr>
                <w:rFonts w:ascii="Arial" w:eastAsia="Times New Roman" w:hAnsi="Arial" w:cs="Arial"/>
                <w:b/>
                <w:color w:val="000000"/>
                <w:sz w:val="22"/>
                <w:szCs w:val="22"/>
                <w:lang w:eastAsia="pt-BR"/>
              </w:rPr>
              <w:t>Deixar jarras com opções com e sem adição de açúcar.</w:t>
            </w:r>
            <w:r>
              <w:rPr>
                <w:rFonts w:ascii="Arial" w:eastAsia="Times New Roman" w:hAnsi="Arial" w:cs="Arial"/>
                <w:color w:val="000000"/>
                <w:sz w:val="22"/>
                <w:szCs w:val="22"/>
                <w:lang w:eastAsia="pt-BR"/>
              </w:rPr>
              <w:t xml:space="preserve"> Fornecer adoçante em gota ou sachê e açúcar em sachê</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100ml</w:t>
            </w:r>
            <w:proofErr w:type="gramEnd"/>
          </w:p>
        </w:tc>
      </w:tr>
      <w:tr w:rsidR="008671AE" w:rsidTr="00A3760D">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P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669"/>
        </w:trPr>
        <w:tc>
          <w:tcPr>
            <w:tcW w:w="667"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P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opções: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 xml:space="preserve">enroladinho de queijo, </w:t>
            </w:r>
            <w:r>
              <w:rPr>
                <w:rFonts w:ascii="Arial" w:hAnsi="Arial" w:cs="Arial"/>
                <w:sz w:val="22"/>
                <w:szCs w:val="22"/>
              </w:rPr>
              <w:t>ou outras opções semelhantes</w:t>
            </w:r>
            <w:r w:rsidRPr="008671AE">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roofErr w:type="gramStart"/>
            <w:r>
              <w:rPr>
                <w:rFonts w:ascii="Arial" w:hAnsi="Arial" w:cs="Arial"/>
                <w:sz w:val="22"/>
                <w:szCs w:val="22"/>
              </w:rPr>
              <w:t>3</w:t>
            </w:r>
            <w:proofErr w:type="gramEnd"/>
            <w:r>
              <w:rPr>
                <w:rFonts w:ascii="Arial" w:hAnsi="Arial" w:cs="Arial"/>
                <w:sz w:val="22"/>
                <w:szCs w:val="22"/>
              </w:rPr>
              <w:t xml:space="preserve"> unid. </w:t>
            </w:r>
            <w:proofErr w:type="gramStart"/>
            <w:r>
              <w:rPr>
                <w:rFonts w:ascii="Arial" w:hAnsi="Arial" w:cs="Arial"/>
                <w:sz w:val="22"/>
                <w:szCs w:val="22"/>
              </w:rPr>
              <w:t>pequenas</w:t>
            </w:r>
            <w:proofErr w:type="gramEnd"/>
          </w:p>
        </w:tc>
      </w:tr>
      <w:tr w:rsidR="008671AE" w:rsidTr="00A3760D">
        <w:trPr>
          <w:trHeight w:val="789"/>
        </w:trPr>
        <w:tc>
          <w:tcPr>
            <w:tcW w:w="667"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1245" w:type="dxa"/>
            <w:vMerge/>
            <w:tcBorders>
              <w:left w:val="single" w:sz="4" w:space="0" w:color="auto"/>
              <w:bottom w:val="single" w:sz="4" w:space="0" w:color="auto"/>
              <w:right w:val="single" w:sz="4" w:space="0" w:color="auto"/>
            </w:tcBorders>
          </w:tcPr>
          <w:p w:rsidR="008671AE" w:rsidRDefault="008671AE" w:rsidP="00A3760D">
            <w:pPr>
              <w:pStyle w:val="Contedodatabela"/>
              <w:snapToGrid w:val="0"/>
              <w:spacing w:after="0"/>
              <w:jc w:val="both"/>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tcPr>
          <w:p w:rsidR="008671AE" w:rsidRP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 xml:space="preserve">*1 sabor de Bolo, opções: fubá com coco, cenoura ou laranja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Cs/>
                <w:color w:val="000000"/>
                <w:sz w:val="22"/>
                <w:szCs w:val="22"/>
              </w:rPr>
              <w:t>100gr</w:t>
            </w:r>
          </w:p>
        </w:tc>
      </w:tr>
    </w:tbl>
    <w:p w:rsidR="008671AE" w:rsidRDefault="008671AE" w:rsidP="008671AE">
      <w:pPr>
        <w:pStyle w:val="Corpodetexto"/>
        <w:spacing w:after="0"/>
        <w:rPr>
          <w:rFonts w:ascii="Arial" w:hAnsi="Arial" w:cs="Arial"/>
          <w:b/>
          <w:bCs/>
          <w:sz w:val="22"/>
          <w:szCs w:val="22"/>
        </w:rPr>
      </w:pPr>
    </w:p>
    <w:p w:rsidR="008671AE" w:rsidRDefault="008671AE" w:rsidP="008671AE">
      <w:pPr>
        <w:widowControl/>
        <w:autoSpaceDN/>
        <w:jc w:val="both"/>
        <w:rPr>
          <w:rFonts w:ascii="Arial" w:hAnsi="Arial" w:cs="Arial"/>
          <w:sz w:val="22"/>
          <w:szCs w:val="22"/>
        </w:rPr>
      </w:pPr>
      <w:r>
        <w:rPr>
          <w:rFonts w:ascii="Arial" w:eastAsia="TTE4D89ED0t00" w:hAnsi="Arial" w:cs="Arial"/>
          <w:b/>
          <w:bCs/>
          <w:sz w:val="22"/>
          <w:szCs w:val="22"/>
        </w:rPr>
        <w:t xml:space="preserve">LOTE 5 - </w:t>
      </w:r>
      <w:r>
        <w:rPr>
          <w:rFonts w:ascii="Arial" w:eastAsia="TTE4D89ED0t00" w:hAnsi="Arial" w:cs="Arial"/>
          <w:b/>
          <w:bCs/>
          <w:color w:val="000000"/>
          <w:sz w:val="22"/>
          <w:szCs w:val="22"/>
        </w:rPr>
        <w:t>REUNIÕES ORDINÁRIAS DO CAU/GO</w:t>
      </w:r>
    </w:p>
    <w:p w:rsidR="008671AE" w:rsidRDefault="008671AE" w:rsidP="008671AE">
      <w:pPr>
        <w:widowControl/>
        <w:autoSpaceDN/>
        <w:jc w:val="both"/>
        <w:rPr>
          <w:rFonts w:ascii="Arial" w:eastAsia="TTE4D89ED0t00" w:hAnsi="Arial" w:cs="Arial"/>
          <w:b/>
          <w:bCs/>
          <w:color w:val="000000"/>
          <w:sz w:val="22"/>
          <w:szCs w:val="22"/>
        </w:rPr>
      </w:pPr>
    </w:p>
    <w:p w:rsidR="008671AE" w:rsidRDefault="008671AE" w:rsidP="008671AE">
      <w:pPr>
        <w:widowControl/>
        <w:autoSpaceDN/>
        <w:jc w:val="both"/>
        <w:rPr>
          <w:rFonts w:ascii="Arial" w:hAnsi="Arial" w:cs="Arial"/>
          <w:sz w:val="22"/>
          <w:szCs w:val="22"/>
        </w:rPr>
      </w:pPr>
      <w:r>
        <w:rPr>
          <w:rFonts w:ascii="Arial" w:eastAsia="TTE4D89ED0t00" w:hAnsi="Arial" w:cs="Arial"/>
          <w:b/>
          <w:bCs/>
          <w:color w:val="000000"/>
          <w:sz w:val="22"/>
          <w:szCs w:val="22"/>
        </w:rPr>
        <w:t xml:space="preserve">LOTE 5 – TIPO </w:t>
      </w:r>
      <w:proofErr w:type="gramStart"/>
      <w:r>
        <w:rPr>
          <w:rFonts w:ascii="Arial" w:eastAsia="TTE4D89ED0t00" w:hAnsi="Arial" w:cs="Arial"/>
          <w:b/>
          <w:bCs/>
          <w:color w:val="000000"/>
          <w:sz w:val="22"/>
          <w:szCs w:val="22"/>
        </w:rPr>
        <w:t>1</w:t>
      </w:r>
      <w:proofErr w:type="gramEnd"/>
      <w:r>
        <w:rPr>
          <w:rFonts w:ascii="Arial" w:eastAsia="TTE4D89ED0t00" w:hAnsi="Arial" w:cs="Arial"/>
          <w:b/>
          <w:bCs/>
          <w:color w:val="000000"/>
          <w:sz w:val="22"/>
          <w:szCs w:val="22"/>
        </w:rPr>
        <w:t>: Reuniões Plenárias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0"/>
        <w:gridCol w:w="1240"/>
        <w:gridCol w:w="5845"/>
        <w:gridCol w:w="1614"/>
      </w:tblGrid>
      <w:tr w:rsidR="008671AE" w:rsidTr="00A3760D">
        <w:tc>
          <w:tcPr>
            <w:tcW w:w="9379" w:type="dxa"/>
            <w:gridSpan w:val="4"/>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 xml:space="preserve">LOTE 4 – TIPO </w:t>
            </w:r>
            <w:proofErr w:type="gramStart"/>
            <w:r>
              <w:rPr>
                <w:rFonts w:ascii="Arial" w:hAnsi="Arial" w:cs="Arial"/>
                <w:b/>
                <w:bCs/>
                <w:sz w:val="22"/>
                <w:szCs w:val="22"/>
              </w:rPr>
              <w:t>1</w:t>
            </w:r>
            <w:proofErr w:type="gramEnd"/>
            <w:r>
              <w:rPr>
                <w:rFonts w:ascii="Arial" w:hAnsi="Arial" w:cs="Arial"/>
                <w:b/>
                <w:bCs/>
                <w:sz w:val="22"/>
                <w:szCs w:val="22"/>
              </w:rPr>
              <w:t>: REUNIÕES PLENÁRIAS</w:t>
            </w:r>
          </w:p>
        </w:tc>
      </w:tr>
      <w:tr w:rsidR="008671AE" w:rsidTr="00A3760D">
        <w:tc>
          <w:tcPr>
            <w:tcW w:w="9379" w:type="dxa"/>
            <w:gridSpan w:val="4"/>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Quantidade Prevista: 15 pessoas</w:t>
            </w:r>
          </w:p>
        </w:tc>
      </w:tr>
      <w:tr w:rsidR="008671AE" w:rsidTr="00A3760D">
        <w:tc>
          <w:tcPr>
            <w:tcW w:w="9379" w:type="dxa"/>
            <w:gridSpan w:val="4"/>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pStyle w:val="Contedodatabela"/>
              <w:spacing w:after="0"/>
              <w:jc w:val="center"/>
              <w:rPr>
                <w:rFonts w:ascii="Arial" w:hAnsi="Arial" w:cs="Arial"/>
                <w:sz w:val="22"/>
                <w:szCs w:val="22"/>
              </w:rPr>
            </w:pPr>
            <w:r>
              <w:rPr>
                <w:rFonts w:ascii="Arial" w:hAnsi="Arial" w:cs="Arial"/>
                <w:b/>
                <w:bCs/>
                <w:sz w:val="22"/>
                <w:szCs w:val="22"/>
              </w:rPr>
              <w:t>Local: GOIÂNIA (Sede do CAU/GO)</w:t>
            </w:r>
          </w:p>
        </w:tc>
      </w:tr>
      <w:tr w:rsidR="008671AE" w:rsidTr="00A3760D">
        <w:tc>
          <w:tcPr>
            <w:tcW w:w="680" w:type="dxa"/>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ITEM</w:t>
            </w:r>
          </w:p>
        </w:tc>
        <w:tc>
          <w:tcPr>
            <w:tcW w:w="1240" w:type="dxa"/>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Data</w:t>
            </w:r>
          </w:p>
        </w:tc>
        <w:tc>
          <w:tcPr>
            <w:tcW w:w="5845" w:type="dxa"/>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Especificações</w:t>
            </w:r>
          </w:p>
        </w:tc>
        <w:tc>
          <w:tcPr>
            <w:tcW w:w="1614" w:type="dxa"/>
            <w:tcBorders>
              <w:top w:val="single" w:sz="4" w:space="0" w:color="auto"/>
              <w:left w:val="single" w:sz="4" w:space="0" w:color="auto"/>
              <w:bottom w:val="single" w:sz="4" w:space="0" w:color="auto"/>
              <w:right w:val="single" w:sz="4" w:space="0" w:color="auto"/>
            </w:tcBorders>
            <w:shd w:val="clear" w:color="auto" w:fill="D7D7D7"/>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Quant. mín</w:t>
            </w:r>
            <w:r>
              <w:rPr>
                <w:rFonts w:ascii="Arial" w:hAnsi="Arial" w:cs="Arial"/>
                <w:b/>
                <w:bCs/>
                <w:color w:val="000000"/>
                <w:sz w:val="22"/>
                <w:szCs w:val="22"/>
              </w:rPr>
              <w:t>i</w:t>
            </w:r>
            <w:r>
              <w:rPr>
                <w:rFonts w:ascii="Arial" w:hAnsi="Arial" w:cs="Arial"/>
                <w:b/>
                <w:bCs/>
                <w:color w:val="000000"/>
                <w:sz w:val="22"/>
                <w:szCs w:val="22"/>
              </w:rPr>
              <w:t>ma por pe</w:t>
            </w:r>
            <w:r>
              <w:rPr>
                <w:rFonts w:ascii="Arial" w:hAnsi="Arial" w:cs="Arial"/>
                <w:b/>
                <w:bCs/>
                <w:color w:val="000000"/>
                <w:sz w:val="22"/>
                <w:szCs w:val="22"/>
              </w:rPr>
              <w:t>s</w:t>
            </w:r>
            <w:r>
              <w:rPr>
                <w:rFonts w:ascii="Arial" w:hAnsi="Arial" w:cs="Arial"/>
                <w:b/>
                <w:bCs/>
                <w:color w:val="000000"/>
                <w:sz w:val="22"/>
                <w:szCs w:val="22"/>
              </w:rPr>
              <w:t>soa</w:t>
            </w:r>
          </w:p>
        </w:tc>
      </w:tr>
      <w:tr w:rsidR="008671AE" w:rsidTr="00A3760D">
        <w:tc>
          <w:tcPr>
            <w:tcW w:w="680" w:type="dxa"/>
            <w:vMerge w:val="restart"/>
            <w:tcBorders>
              <w:top w:val="single" w:sz="4" w:space="0" w:color="auto"/>
              <w:left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01</w:t>
            </w:r>
          </w:p>
        </w:tc>
        <w:tc>
          <w:tcPr>
            <w:tcW w:w="1240" w:type="dxa"/>
            <w:vMerge w:val="restart"/>
            <w:tcBorders>
              <w:top w:val="single" w:sz="4" w:space="0" w:color="auto"/>
              <w:left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eastAsia="Mangal" w:hAnsi="Arial" w:cs="Arial"/>
                <w:color w:val="000000"/>
                <w:sz w:val="22"/>
                <w:szCs w:val="22"/>
              </w:rPr>
              <w:t>14 datas a definir, na última s</w:t>
            </w:r>
            <w:r>
              <w:rPr>
                <w:rFonts w:ascii="Arial" w:eastAsia="Mangal" w:hAnsi="Arial" w:cs="Arial"/>
                <w:color w:val="000000"/>
                <w:sz w:val="22"/>
                <w:szCs w:val="22"/>
              </w:rPr>
              <w:t>e</w:t>
            </w:r>
            <w:r>
              <w:rPr>
                <w:rFonts w:ascii="Arial" w:eastAsia="Mangal" w:hAnsi="Arial" w:cs="Arial"/>
                <w:color w:val="000000"/>
                <w:sz w:val="22"/>
                <w:szCs w:val="22"/>
              </w:rPr>
              <w:t xml:space="preserve">mana de cada </w:t>
            </w:r>
            <w:proofErr w:type="gramStart"/>
            <w:r>
              <w:rPr>
                <w:rFonts w:ascii="Arial" w:eastAsia="Mangal" w:hAnsi="Arial" w:cs="Arial"/>
                <w:color w:val="000000"/>
                <w:sz w:val="22"/>
                <w:szCs w:val="22"/>
              </w:rPr>
              <w:t>mês</w:t>
            </w:r>
            <w:proofErr w:type="gramEnd"/>
          </w:p>
        </w:tc>
        <w:tc>
          <w:tcPr>
            <w:tcW w:w="5845"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614"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color w:val="000000"/>
                <w:sz w:val="22"/>
                <w:szCs w:val="22"/>
              </w:rPr>
              <w:t>3</w:t>
            </w:r>
            <w:proofErr w:type="gramEnd"/>
            <w:r>
              <w:rPr>
                <w:rFonts w:ascii="Arial" w:hAnsi="Arial" w:cs="Arial"/>
                <w:color w:val="000000"/>
                <w:sz w:val="22"/>
                <w:szCs w:val="22"/>
              </w:rPr>
              <w:t xml:space="preserve"> unidades pequenas</w:t>
            </w:r>
          </w:p>
        </w:tc>
      </w:tr>
      <w:tr w:rsidR="008671AE" w:rsidTr="00A3760D">
        <w:tc>
          <w:tcPr>
            <w:tcW w:w="680" w:type="dxa"/>
            <w:vMerge/>
            <w:tcBorders>
              <w:left w:val="single" w:sz="4" w:space="0" w:color="auto"/>
              <w:right w:val="single" w:sz="4" w:space="0" w:color="auto"/>
            </w:tcBorders>
            <w:vAlign w:val="center"/>
          </w:tcPr>
          <w:p w:rsidR="008671AE" w:rsidRDefault="008671AE" w:rsidP="00A3760D">
            <w:pPr>
              <w:widowControl/>
              <w:suppressAutoHyphens w:val="0"/>
              <w:autoSpaceDN/>
              <w:snapToGrid w:val="0"/>
              <w:jc w:val="center"/>
              <w:rPr>
                <w:rFonts w:ascii="Arial" w:hAnsi="Arial" w:cs="Arial"/>
                <w:sz w:val="22"/>
                <w:szCs w:val="22"/>
              </w:rPr>
            </w:pPr>
          </w:p>
        </w:tc>
        <w:tc>
          <w:tcPr>
            <w:tcW w:w="1240" w:type="dxa"/>
            <w:vMerge/>
            <w:tcBorders>
              <w:left w:val="single" w:sz="4" w:space="0" w:color="auto"/>
              <w:right w:val="single" w:sz="4" w:space="0" w:color="auto"/>
            </w:tcBorders>
            <w:vAlign w:val="center"/>
          </w:tcPr>
          <w:p w:rsidR="008671AE" w:rsidRDefault="008671AE" w:rsidP="00A3760D">
            <w:pPr>
              <w:widowControl/>
              <w:suppressAutoHyphens w:val="0"/>
              <w:autoSpaceDN/>
              <w:snapToGrid w:val="0"/>
              <w:jc w:val="center"/>
              <w:rPr>
                <w:rFonts w:ascii="Arial" w:hAnsi="Arial" w:cs="Arial"/>
                <w:b/>
                <w:bCs/>
                <w:color w:val="000000"/>
                <w:sz w:val="22"/>
                <w:szCs w:val="22"/>
              </w:rPr>
            </w:pPr>
          </w:p>
        </w:tc>
        <w:tc>
          <w:tcPr>
            <w:tcW w:w="5845"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w:t>
            </w:r>
            <w:r>
              <w:rPr>
                <w:rFonts w:ascii="Arial" w:hAnsi="Arial" w:cs="Arial"/>
                <w:color w:val="000000"/>
                <w:sz w:val="22"/>
                <w:szCs w:val="22"/>
              </w:rPr>
              <w:t>p</w:t>
            </w:r>
            <w:r>
              <w:rPr>
                <w:rFonts w:ascii="Arial" w:hAnsi="Arial" w:cs="Arial"/>
                <w:color w:val="000000"/>
                <w:sz w:val="22"/>
                <w:szCs w:val="22"/>
              </w:rPr>
              <w:t xml:space="preserve">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w:t>
            </w:r>
            <w:r>
              <w:rPr>
                <w:rFonts w:ascii="Arial" w:hAnsi="Arial" w:cs="Arial"/>
                <w:sz w:val="22"/>
                <w:szCs w:val="22"/>
              </w:rPr>
              <w:lastRenderedPageBreak/>
              <w:t xml:space="preserve">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e</w:t>
            </w:r>
            <w:r>
              <w:rPr>
                <w:rFonts w:ascii="Arial" w:eastAsia="Georgia" w:hAnsi="Arial" w:cs="Arial"/>
                <w:sz w:val="22"/>
                <w:szCs w:val="22"/>
                <w:shd w:val="clear" w:color="auto" w:fill="FFFFFF"/>
              </w:rPr>
              <w:t>n</w:t>
            </w:r>
            <w:r>
              <w:rPr>
                <w:rFonts w:ascii="Arial" w:eastAsia="Georgia" w:hAnsi="Arial" w:cs="Arial"/>
                <w:sz w:val="22"/>
                <w:szCs w:val="22"/>
                <w:shd w:val="clear" w:color="auto" w:fill="FFFFFF"/>
              </w:rPr>
              <w:t xml:space="preserve">roladinho de queijo, </w:t>
            </w:r>
            <w:r>
              <w:rPr>
                <w:rFonts w:ascii="Arial" w:hAnsi="Arial" w:cs="Arial"/>
                <w:sz w:val="22"/>
                <w:szCs w:val="22"/>
              </w:rPr>
              <w:t>ou outras opções semelhantes</w:t>
            </w:r>
            <w:r w:rsidRPr="008671AE">
              <w:rPr>
                <w:rFonts w:ascii="Arial" w:hAnsi="Arial" w:cs="Arial"/>
                <w:sz w:val="22"/>
                <w:szCs w:val="22"/>
              </w:rPr>
              <w:t>.</w:t>
            </w:r>
          </w:p>
        </w:tc>
        <w:tc>
          <w:tcPr>
            <w:tcW w:w="1614"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color w:val="000000"/>
                <w:sz w:val="22"/>
                <w:szCs w:val="22"/>
              </w:rPr>
              <w:lastRenderedPageBreak/>
              <w:t>3</w:t>
            </w:r>
            <w:proofErr w:type="gramEnd"/>
            <w:r>
              <w:rPr>
                <w:rFonts w:ascii="Arial" w:hAnsi="Arial" w:cs="Arial"/>
                <w:color w:val="000000"/>
                <w:sz w:val="22"/>
                <w:szCs w:val="22"/>
              </w:rPr>
              <w:t xml:space="preserve"> unidades pequenas</w:t>
            </w:r>
          </w:p>
        </w:tc>
      </w:tr>
      <w:tr w:rsidR="008671AE" w:rsidTr="00A3760D">
        <w:tc>
          <w:tcPr>
            <w:tcW w:w="680" w:type="dxa"/>
            <w:vMerge/>
            <w:tcBorders>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
        </w:tc>
        <w:tc>
          <w:tcPr>
            <w:tcW w:w="1240" w:type="dxa"/>
            <w:vMerge/>
            <w:tcBorders>
              <w:left w:val="single" w:sz="4" w:space="0" w:color="auto"/>
              <w:bottom w:val="single" w:sz="4" w:space="0" w:color="auto"/>
              <w:right w:val="single" w:sz="4" w:space="0" w:color="auto"/>
            </w:tcBorders>
            <w:vAlign w:val="center"/>
          </w:tcPr>
          <w:p w:rsidR="008671AE" w:rsidRDefault="008671AE" w:rsidP="00A3760D">
            <w:pPr>
              <w:pStyle w:val="Contedodatabela"/>
              <w:snapToGrid w:val="0"/>
              <w:spacing w:after="0"/>
              <w:jc w:val="center"/>
              <w:rPr>
                <w:rFonts w:ascii="Arial" w:hAnsi="Arial" w:cs="Arial"/>
                <w:sz w:val="22"/>
                <w:szCs w:val="22"/>
              </w:rPr>
            </w:pPr>
          </w:p>
        </w:tc>
        <w:tc>
          <w:tcPr>
            <w:tcW w:w="5845" w:type="dxa"/>
            <w:tcBorders>
              <w:top w:val="single" w:sz="4" w:space="0" w:color="auto"/>
              <w:left w:val="single" w:sz="4" w:space="0" w:color="auto"/>
              <w:bottom w:val="single" w:sz="4" w:space="0" w:color="auto"/>
              <w:right w:val="single" w:sz="4" w:space="0" w:color="auto"/>
            </w:tcBorders>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*1 sabor de Bolo, opções: fubá com coco, cenoura ou l</w:t>
            </w:r>
            <w:r>
              <w:rPr>
                <w:rFonts w:ascii="Arial" w:hAnsi="Arial" w:cs="Arial"/>
                <w:color w:val="000000"/>
                <w:sz w:val="22"/>
                <w:szCs w:val="22"/>
              </w:rPr>
              <w:t>a</w:t>
            </w:r>
            <w:r>
              <w:rPr>
                <w:rFonts w:ascii="Arial" w:hAnsi="Arial" w:cs="Arial"/>
                <w:color w:val="000000"/>
                <w:sz w:val="22"/>
                <w:szCs w:val="22"/>
              </w:rPr>
              <w:t xml:space="preserve">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614" w:type="dxa"/>
            <w:tcBorders>
              <w:top w:val="single" w:sz="4" w:space="0" w:color="auto"/>
              <w:left w:val="single" w:sz="4" w:space="0" w:color="auto"/>
              <w:bottom w:val="single" w:sz="4" w:space="0" w:color="auto"/>
              <w:right w:val="single" w:sz="4" w:space="0" w:color="auto"/>
            </w:tcBorders>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color w:val="000000"/>
                <w:sz w:val="22"/>
                <w:szCs w:val="22"/>
              </w:rPr>
              <w:t>100gr</w:t>
            </w:r>
          </w:p>
        </w:tc>
      </w:tr>
    </w:tbl>
    <w:p w:rsidR="008671AE" w:rsidRDefault="008671AE" w:rsidP="008671AE">
      <w:pPr>
        <w:widowControl/>
        <w:autoSpaceDN/>
        <w:jc w:val="both"/>
        <w:rPr>
          <w:rFonts w:ascii="Arial" w:eastAsia="TTE4D89ED0t00" w:hAnsi="Arial" w:cs="Arial"/>
          <w:b/>
          <w:bCs/>
          <w:sz w:val="22"/>
          <w:szCs w:val="22"/>
          <w:u w:val="single"/>
        </w:rPr>
      </w:pPr>
    </w:p>
    <w:p w:rsidR="008671AE" w:rsidRDefault="008671AE" w:rsidP="008671AE">
      <w:pPr>
        <w:autoSpaceDN/>
        <w:jc w:val="both"/>
        <w:rPr>
          <w:rFonts w:ascii="Arial" w:hAnsi="Arial" w:cs="Arial"/>
          <w:sz w:val="22"/>
          <w:szCs w:val="22"/>
        </w:rPr>
      </w:pPr>
      <w:r>
        <w:rPr>
          <w:rFonts w:ascii="Arial" w:hAnsi="Arial" w:cs="Arial"/>
          <w:b/>
          <w:bCs/>
          <w:sz w:val="22"/>
          <w:szCs w:val="22"/>
        </w:rPr>
        <w:t xml:space="preserve">LOTE 5 – TIPO </w:t>
      </w:r>
      <w:proofErr w:type="gramStart"/>
      <w:r>
        <w:rPr>
          <w:rFonts w:ascii="Arial" w:hAnsi="Arial" w:cs="Arial"/>
          <w:b/>
          <w:bCs/>
          <w:sz w:val="22"/>
          <w:szCs w:val="22"/>
        </w:rPr>
        <w:t>2</w:t>
      </w:r>
      <w:proofErr w:type="gramEnd"/>
      <w:r>
        <w:rPr>
          <w:rFonts w:ascii="Arial" w:hAnsi="Arial" w:cs="Arial"/>
          <w:b/>
          <w:bCs/>
          <w:sz w:val="22"/>
          <w:szCs w:val="22"/>
        </w:rPr>
        <w:t>: REUNIÕES DE COMISSÕES</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52"/>
        <w:gridCol w:w="1275"/>
        <w:gridCol w:w="5820"/>
        <w:gridCol w:w="1688"/>
      </w:tblGrid>
      <w:tr w:rsidR="008671AE" w:rsidRPr="008671AE" w:rsidTr="00A3760D">
        <w:trPr>
          <w:trHeight w:val="270"/>
        </w:trPr>
        <w:tc>
          <w:tcPr>
            <w:tcW w:w="9435" w:type="dxa"/>
            <w:gridSpan w:val="4"/>
            <w:tcBorders>
              <w:top w:val="single" w:sz="6" w:space="0" w:color="00000A"/>
              <w:left w:val="single" w:sz="6" w:space="0" w:color="00000A"/>
              <w:bottom w:val="single" w:sz="6" w:space="0" w:color="00000A"/>
              <w:right w:val="single" w:sz="6" w:space="0" w:color="00000A"/>
            </w:tcBorders>
            <w:shd w:val="clear" w:color="auto" w:fill="D7D7D7"/>
            <w:vAlign w:val="center"/>
          </w:tcPr>
          <w:p w:rsidR="008671AE" w:rsidRP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lang w:eastAsia="pt-BR"/>
              </w:rPr>
              <w:t xml:space="preserve">LOTE </w:t>
            </w:r>
            <w:r w:rsidRPr="008671AE">
              <w:rPr>
                <w:rFonts w:ascii="Arial" w:hAnsi="Arial" w:cs="Arial"/>
                <w:b/>
                <w:bCs/>
                <w:sz w:val="22"/>
                <w:szCs w:val="22"/>
                <w:lang w:eastAsia="pt-BR"/>
              </w:rPr>
              <w:t>4</w:t>
            </w:r>
            <w:r>
              <w:rPr>
                <w:rFonts w:ascii="Arial" w:hAnsi="Arial" w:cs="Arial"/>
                <w:b/>
                <w:bCs/>
                <w:sz w:val="22"/>
                <w:szCs w:val="22"/>
                <w:lang w:eastAsia="pt-BR"/>
              </w:rPr>
              <w:t xml:space="preserve"> – TIPO </w:t>
            </w:r>
            <w:proofErr w:type="gramStart"/>
            <w:r>
              <w:rPr>
                <w:rFonts w:ascii="Arial" w:hAnsi="Arial" w:cs="Arial"/>
                <w:b/>
                <w:bCs/>
                <w:sz w:val="22"/>
                <w:szCs w:val="22"/>
                <w:lang w:eastAsia="pt-BR"/>
              </w:rPr>
              <w:t>2</w:t>
            </w:r>
            <w:proofErr w:type="gramEnd"/>
            <w:r w:rsidRPr="008671AE">
              <w:rPr>
                <w:rFonts w:ascii="Arial" w:hAnsi="Arial" w:cs="Arial"/>
                <w:b/>
                <w:bCs/>
                <w:sz w:val="22"/>
                <w:szCs w:val="22"/>
                <w:lang w:eastAsia="pt-BR"/>
              </w:rPr>
              <w:t xml:space="preserve">: </w:t>
            </w:r>
            <w:r>
              <w:rPr>
                <w:rFonts w:ascii="Arial" w:hAnsi="Arial" w:cs="Arial"/>
                <w:b/>
                <w:bCs/>
                <w:sz w:val="22"/>
                <w:szCs w:val="22"/>
              </w:rPr>
              <w:t>REUNIÕES DE COMISSÕES</w:t>
            </w:r>
          </w:p>
        </w:tc>
      </w:tr>
      <w:tr w:rsidR="008671AE" w:rsidTr="00A3760D">
        <w:trPr>
          <w:trHeight w:val="270"/>
        </w:trPr>
        <w:tc>
          <w:tcPr>
            <w:tcW w:w="9435" w:type="dxa"/>
            <w:gridSpan w:val="4"/>
            <w:tcBorders>
              <w:top w:val="single" w:sz="6" w:space="0" w:color="00000A"/>
              <w:left w:val="single" w:sz="6" w:space="0" w:color="00000A"/>
              <w:bottom w:val="single" w:sz="6" w:space="0" w:color="00000A"/>
              <w:right w:val="single" w:sz="6" w:space="0" w:color="00000A"/>
            </w:tcBorders>
            <w:shd w:val="clear" w:color="auto" w:fill="D7D7D7"/>
            <w:vAlign w:val="center"/>
          </w:tcPr>
          <w:p w:rsid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lang w:eastAsia="pt-BR"/>
              </w:rPr>
              <w:t>Quantidade Prevista: 06 PESSOAS</w:t>
            </w:r>
          </w:p>
        </w:tc>
      </w:tr>
      <w:tr w:rsidR="008671AE" w:rsidTr="00A3760D">
        <w:trPr>
          <w:trHeight w:val="270"/>
        </w:trPr>
        <w:tc>
          <w:tcPr>
            <w:tcW w:w="9435" w:type="dxa"/>
            <w:gridSpan w:val="4"/>
            <w:tcBorders>
              <w:top w:val="single" w:sz="6" w:space="0" w:color="00000A"/>
              <w:left w:val="single" w:sz="6" w:space="0" w:color="00000A"/>
              <w:bottom w:val="single" w:sz="6" w:space="0" w:color="00000A"/>
              <w:right w:val="single" w:sz="6" w:space="0" w:color="00000A"/>
            </w:tcBorders>
            <w:shd w:val="clear" w:color="auto" w:fill="D7D7D7"/>
            <w:vAlign w:val="center"/>
          </w:tcPr>
          <w:p w:rsidR="008671AE" w:rsidRDefault="008671AE" w:rsidP="00A3760D">
            <w:pPr>
              <w:pStyle w:val="Contedodatabela"/>
              <w:spacing w:after="0"/>
              <w:jc w:val="center"/>
              <w:rPr>
                <w:rFonts w:ascii="Arial" w:hAnsi="Arial" w:cs="Arial"/>
                <w:b/>
                <w:bCs/>
                <w:sz w:val="22"/>
                <w:szCs w:val="22"/>
              </w:rPr>
            </w:pPr>
            <w:r>
              <w:rPr>
                <w:rFonts w:ascii="Arial" w:hAnsi="Arial" w:cs="Arial"/>
                <w:b/>
                <w:bCs/>
                <w:sz w:val="22"/>
                <w:szCs w:val="22"/>
                <w:lang w:eastAsia="pt-BR"/>
              </w:rPr>
              <w:t>Local: GOIÂNIA (Sede do CAU/GO)</w:t>
            </w:r>
          </w:p>
        </w:tc>
      </w:tr>
      <w:tr w:rsidR="008671AE" w:rsidTr="00A3760D">
        <w:trPr>
          <w:trHeight w:val="510"/>
        </w:trPr>
        <w:tc>
          <w:tcPr>
            <w:tcW w:w="652" w:type="dxa"/>
            <w:tcBorders>
              <w:top w:val="single" w:sz="6" w:space="0" w:color="00000A"/>
              <w:left w:val="single" w:sz="6" w:space="0" w:color="00000A"/>
              <w:bottom w:val="single" w:sz="6" w:space="0" w:color="00000A"/>
            </w:tcBorders>
            <w:shd w:val="clear" w:color="auto" w:fill="D7D7D7"/>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ITEM</w:t>
            </w:r>
          </w:p>
        </w:tc>
        <w:tc>
          <w:tcPr>
            <w:tcW w:w="1275" w:type="dxa"/>
            <w:tcBorders>
              <w:top w:val="single" w:sz="6" w:space="0" w:color="00000A"/>
              <w:left w:val="single" w:sz="6" w:space="0" w:color="00000A"/>
              <w:bottom w:val="single" w:sz="6" w:space="0" w:color="00000A"/>
            </w:tcBorders>
            <w:shd w:val="clear" w:color="auto" w:fill="D7D7D7"/>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Data</w:t>
            </w:r>
          </w:p>
        </w:tc>
        <w:tc>
          <w:tcPr>
            <w:tcW w:w="5820" w:type="dxa"/>
            <w:tcBorders>
              <w:top w:val="single" w:sz="6" w:space="0" w:color="00000A"/>
              <w:left w:val="single" w:sz="6" w:space="0" w:color="00000A"/>
              <w:bottom w:val="single" w:sz="6" w:space="0" w:color="00000A"/>
            </w:tcBorders>
            <w:shd w:val="clear" w:color="auto" w:fill="D7D7D7"/>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Especificações</w:t>
            </w:r>
          </w:p>
        </w:tc>
        <w:tc>
          <w:tcPr>
            <w:tcW w:w="1688" w:type="dxa"/>
            <w:tcBorders>
              <w:top w:val="single" w:sz="6" w:space="0" w:color="00000A"/>
              <w:left w:val="single" w:sz="6" w:space="0" w:color="00000A"/>
              <w:bottom w:val="single" w:sz="6" w:space="0" w:color="00000A"/>
              <w:right w:val="single" w:sz="6" w:space="0" w:color="00000A"/>
            </w:tcBorders>
            <w:shd w:val="clear" w:color="auto" w:fill="D7D7D7"/>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Quant. mínima por pessoa</w:t>
            </w:r>
          </w:p>
        </w:tc>
      </w:tr>
      <w:tr w:rsidR="008671AE" w:rsidTr="00A3760D">
        <w:trPr>
          <w:cantSplit/>
        </w:trPr>
        <w:tc>
          <w:tcPr>
            <w:tcW w:w="652" w:type="dxa"/>
            <w:vMerge w:val="restart"/>
            <w:tcBorders>
              <w:top w:val="single" w:sz="6" w:space="0" w:color="00000A"/>
              <w:left w:val="single" w:sz="6" w:space="0" w:color="00000A"/>
              <w:bottom w:val="single" w:sz="6" w:space="0" w:color="00000A"/>
            </w:tcBorders>
            <w:shd w:val="clear" w:color="auto" w:fill="FFFFFF"/>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b/>
                <w:bCs/>
                <w:color w:val="000000"/>
                <w:sz w:val="22"/>
                <w:szCs w:val="22"/>
              </w:rPr>
              <w:t>01</w:t>
            </w:r>
          </w:p>
        </w:tc>
        <w:tc>
          <w:tcPr>
            <w:tcW w:w="1275" w:type="dxa"/>
            <w:vMerge w:val="restart"/>
            <w:tcBorders>
              <w:top w:val="single" w:sz="6" w:space="0" w:color="00000A"/>
              <w:left w:val="single" w:sz="6" w:space="0" w:color="00000A"/>
              <w:bottom w:val="single" w:sz="6" w:space="0" w:color="00000A"/>
            </w:tcBorders>
            <w:shd w:val="clear" w:color="auto" w:fill="FFFFFF"/>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eastAsia="Mangal" w:hAnsi="Arial" w:cs="Arial"/>
                <w:color w:val="000000"/>
                <w:sz w:val="22"/>
                <w:szCs w:val="22"/>
              </w:rPr>
              <w:t>7</w:t>
            </w:r>
            <w:proofErr w:type="gramEnd"/>
            <w:r>
              <w:rPr>
                <w:rFonts w:ascii="Arial" w:eastAsia="Mangal" w:hAnsi="Arial" w:cs="Arial"/>
                <w:color w:val="000000"/>
                <w:sz w:val="22"/>
                <w:szCs w:val="22"/>
              </w:rPr>
              <w:t xml:space="preserve"> datas a definir por mês (Total</w:t>
            </w:r>
            <w:r>
              <w:rPr>
                <w:rFonts w:ascii="Arial" w:eastAsia="Mangal" w:hAnsi="Arial" w:cs="Arial"/>
                <w:color w:val="000000"/>
                <w:sz w:val="22"/>
                <w:szCs w:val="22"/>
              </w:rPr>
              <w:t>i</w:t>
            </w:r>
            <w:r>
              <w:rPr>
                <w:rFonts w:ascii="Arial" w:eastAsia="Mangal" w:hAnsi="Arial" w:cs="Arial"/>
                <w:color w:val="000000"/>
                <w:sz w:val="22"/>
                <w:szCs w:val="22"/>
              </w:rPr>
              <w:t>zando 84 reuniões em 12 meses)</w:t>
            </w:r>
          </w:p>
        </w:tc>
        <w:tc>
          <w:tcPr>
            <w:tcW w:w="5820" w:type="dxa"/>
            <w:tcBorders>
              <w:top w:val="single" w:sz="6" w:space="0" w:color="00000A"/>
              <w:left w:val="single" w:sz="6" w:space="0" w:color="00000A"/>
              <w:bottom w:val="single" w:sz="6" w:space="0" w:color="00000A"/>
            </w:tcBorders>
            <w:shd w:val="clear" w:color="auto" w:fill="FFFFFF"/>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*2 tipos de quitandas, opções: pão de queijo</w:t>
            </w:r>
            <w:r w:rsidRPr="008671AE">
              <w:rPr>
                <w:rFonts w:ascii="Arial" w:hAnsi="Arial" w:cs="Arial"/>
                <w:color w:val="000000"/>
                <w:sz w:val="22"/>
                <w:szCs w:val="22"/>
              </w:rPr>
              <w:t xml:space="preserve">, </w:t>
            </w:r>
            <w:r>
              <w:rPr>
                <w:rFonts w:ascii="Arial" w:hAnsi="Arial" w:cs="Arial"/>
                <w:color w:val="000000"/>
                <w:sz w:val="22"/>
                <w:szCs w:val="22"/>
              </w:rPr>
              <w:t>biscoito de queijo, rosca</w:t>
            </w:r>
            <w:r w:rsidRPr="008671AE">
              <w:rPr>
                <w:rFonts w:ascii="Arial" w:hAnsi="Arial" w:cs="Arial"/>
                <w:color w:val="000000"/>
                <w:sz w:val="22"/>
                <w:szCs w:val="22"/>
              </w:rPr>
              <w:t>,</w:t>
            </w:r>
            <w:r>
              <w:rPr>
                <w:rFonts w:ascii="Arial" w:hAnsi="Arial" w:cs="Arial"/>
                <w:color w:val="000000"/>
                <w:sz w:val="22"/>
                <w:szCs w:val="22"/>
              </w:rPr>
              <w:t xml:space="preserve"> palitos de queijo</w:t>
            </w:r>
            <w:r w:rsidRPr="008671AE">
              <w:rPr>
                <w:rFonts w:ascii="Arial" w:hAnsi="Arial" w:cs="Arial"/>
                <w:color w:val="000000"/>
                <w:sz w:val="22"/>
                <w:szCs w:val="22"/>
              </w:rPr>
              <w:t xml:space="preserve">, croissant, broa,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color w:val="000000"/>
                <w:sz w:val="22"/>
                <w:szCs w:val="22"/>
              </w:rPr>
              <w:t>3</w:t>
            </w:r>
            <w:proofErr w:type="gramEnd"/>
            <w:r>
              <w:rPr>
                <w:rFonts w:ascii="Arial" w:hAnsi="Arial" w:cs="Arial"/>
                <w:color w:val="000000"/>
                <w:sz w:val="22"/>
                <w:szCs w:val="22"/>
              </w:rPr>
              <w:t xml:space="preserve"> </w:t>
            </w:r>
            <w:proofErr w:type="spellStart"/>
            <w:r>
              <w:rPr>
                <w:rFonts w:ascii="Arial" w:hAnsi="Arial" w:cs="Arial"/>
                <w:color w:val="000000"/>
                <w:sz w:val="22"/>
                <w:szCs w:val="22"/>
              </w:rPr>
              <w:t>unid</w:t>
            </w:r>
            <w:proofErr w:type="spellEnd"/>
            <w:r>
              <w:rPr>
                <w:rFonts w:ascii="Arial" w:hAnsi="Arial" w:cs="Arial"/>
                <w:color w:val="000000"/>
                <w:sz w:val="22"/>
                <w:szCs w:val="22"/>
              </w:rPr>
              <w:t xml:space="preserve"> pequenas</w:t>
            </w:r>
          </w:p>
        </w:tc>
      </w:tr>
      <w:tr w:rsidR="008671AE" w:rsidTr="00A3760D">
        <w:trPr>
          <w:cantSplit/>
        </w:trPr>
        <w:tc>
          <w:tcPr>
            <w:tcW w:w="652" w:type="dxa"/>
            <w:vMerge/>
            <w:tcBorders>
              <w:top w:val="single" w:sz="6" w:space="0" w:color="00000A"/>
              <w:left w:val="single" w:sz="6" w:space="0" w:color="00000A"/>
              <w:bottom w:val="single" w:sz="6" w:space="0" w:color="00000A"/>
            </w:tcBorders>
            <w:shd w:val="clear" w:color="auto" w:fill="FFFFFF"/>
            <w:vAlign w:val="center"/>
          </w:tcPr>
          <w:p w:rsidR="008671AE" w:rsidRDefault="008671AE" w:rsidP="00A3760D">
            <w:pPr>
              <w:widowControl/>
              <w:suppressAutoHyphens w:val="0"/>
              <w:autoSpaceDN/>
              <w:snapToGrid w:val="0"/>
              <w:jc w:val="center"/>
              <w:rPr>
                <w:rFonts w:ascii="Arial" w:hAnsi="Arial" w:cs="Arial"/>
                <w:sz w:val="22"/>
                <w:szCs w:val="22"/>
              </w:rPr>
            </w:pPr>
          </w:p>
        </w:tc>
        <w:tc>
          <w:tcPr>
            <w:tcW w:w="1275" w:type="dxa"/>
            <w:vMerge/>
            <w:tcBorders>
              <w:top w:val="single" w:sz="6" w:space="0" w:color="00000A"/>
              <w:left w:val="single" w:sz="6" w:space="0" w:color="00000A"/>
              <w:bottom w:val="single" w:sz="6" w:space="0" w:color="00000A"/>
            </w:tcBorders>
            <w:shd w:val="clear" w:color="auto" w:fill="auto"/>
            <w:vAlign w:val="center"/>
          </w:tcPr>
          <w:p w:rsidR="008671AE" w:rsidRDefault="008671AE" w:rsidP="00A3760D">
            <w:pPr>
              <w:widowControl/>
              <w:suppressAutoHyphens w:val="0"/>
              <w:autoSpaceDN/>
              <w:snapToGrid w:val="0"/>
              <w:jc w:val="center"/>
              <w:rPr>
                <w:rFonts w:ascii="Arial" w:hAnsi="Arial" w:cs="Arial"/>
                <w:sz w:val="22"/>
                <w:szCs w:val="22"/>
              </w:rPr>
            </w:pPr>
          </w:p>
        </w:tc>
        <w:tc>
          <w:tcPr>
            <w:tcW w:w="5820" w:type="dxa"/>
            <w:tcBorders>
              <w:top w:val="single" w:sz="6" w:space="0" w:color="00000A"/>
              <w:left w:val="single" w:sz="6" w:space="0" w:color="00000A"/>
              <w:bottom w:val="single" w:sz="6" w:space="0" w:color="00000A"/>
            </w:tcBorders>
            <w:shd w:val="clear" w:color="auto" w:fill="FFFFFF"/>
          </w:tcPr>
          <w:p w:rsidR="008671AE" w:rsidRDefault="008671AE" w:rsidP="00A3760D">
            <w:pPr>
              <w:widowControl/>
              <w:suppressAutoHyphens w:val="0"/>
              <w:autoSpaceDN/>
              <w:snapToGrid w:val="0"/>
              <w:jc w:val="both"/>
              <w:rPr>
                <w:rFonts w:ascii="Arial" w:hAnsi="Arial" w:cs="Arial"/>
                <w:sz w:val="22"/>
                <w:szCs w:val="22"/>
              </w:rPr>
            </w:pPr>
            <w:r>
              <w:rPr>
                <w:rFonts w:ascii="Arial" w:hAnsi="Arial" w:cs="Arial"/>
                <w:color w:val="000000"/>
                <w:sz w:val="22"/>
                <w:szCs w:val="22"/>
              </w:rPr>
              <w:t>*3 tipos de salgados</w:t>
            </w:r>
            <w:r w:rsidRPr="008671AE">
              <w:rPr>
                <w:rFonts w:ascii="Arial" w:hAnsi="Arial" w:cs="Arial"/>
                <w:color w:val="000000"/>
                <w:sz w:val="22"/>
                <w:szCs w:val="22"/>
              </w:rPr>
              <w:t>, preferencialmente</w:t>
            </w:r>
            <w:r>
              <w:rPr>
                <w:rFonts w:ascii="Arial" w:hAnsi="Arial" w:cs="Arial"/>
                <w:color w:val="000000"/>
                <w:sz w:val="22"/>
                <w:szCs w:val="22"/>
              </w:rPr>
              <w:t xml:space="preserve"> sem fritura, o</w:t>
            </w:r>
            <w:r>
              <w:rPr>
                <w:rFonts w:ascii="Arial" w:hAnsi="Arial" w:cs="Arial"/>
                <w:color w:val="000000"/>
                <w:sz w:val="22"/>
                <w:szCs w:val="22"/>
              </w:rPr>
              <w:t>p</w:t>
            </w:r>
            <w:r>
              <w:rPr>
                <w:rFonts w:ascii="Arial" w:hAnsi="Arial" w:cs="Arial"/>
                <w:color w:val="000000"/>
                <w:sz w:val="22"/>
                <w:szCs w:val="22"/>
              </w:rPr>
              <w:t xml:space="preserve">ções: </w:t>
            </w:r>
            <w:r>
              <w:rPr>
                <w:rFonts w:ascii="Arial" w:eastAsia="Georgia" w:hAnsi="Arial" w:cs="Arial"/>
                <w:sz w:val="22"/>
                <w:szCs w:val="22"/>
                <w:shd w:val="clear" w:color="auto" w:fill="FFFFFF"/>
              </w:rPr>
              <w:t>empadinha</w:t>
            </w:r>
            <w:r>
              <w:rPr>
                <w:rFonts w:ascii="Arial" w:hAnsi="Arial" w:cs="Arial"/>
                <w:sz w:val="22"/>
                <w:szCs w:val="22"/>
              </w:rPr>
              <w:t xml:space="preserve">, pastel assado, enroladinho de queijo, diplomata, </w:t>
            </w:r>
            <w:proofErr w:type="spellStart"/>
            <w:r>
              <w:rPr>
                <w:rFonts w:ascii="Arial" w:hAnsi="Arial" w:cs="Arial"/>
                <w:sz w:val="22"/>
                <w:szCs w:val="22"/>
              </w:rPr>
              <w:t>esfi</w:t>
            </w:r>
            <w:r w:rsidRPr="008671AE">
              <w:rPr>
                <w:rFonts w:ascii="Arial" w:hAnsi="Arial" w:cs="Arial"/>
                <w:sz w:val="22"/>
                <w:szCs w:val="22"/>
              </w:rPr>
              <w:t>h</w:t>
            </w:r>
            <w:r>
              <w:rPr>
                <w:rFonts w:ascii="Arial" w:hAnsi="Arial" w:cs="Arial"/>
                <w:sz w:val="22"/>
                <w:szCs w:val="22"/>
              </w:rPr>
              <w:t>a</w:t>
            </w:r>
            <w:proofErr w:type="spellEnd"/>
            <w:r>
              <w:rPr>
                <w:rFonts w:ascii="Arial" w:hAnsi="Arial" w:cs="Arial"/>
                <w:sz w:val="22"/>
                <w:szCs w:val="22"/>
              </w:rPr>
              <w:t>, americano</w:t>
            </w:r>
            <w:r w:rsidRPr="008671AE">
              <w:rPr>
                <w:rFonts w:ascii="Arial" w:hAnsi="Arial" w:cs="Arial"/>
                <w:sz w:val="22"/>
                <w:szCs w:val="22"/>
              </w:rPr>
              <w:t xml:space="preserve">, </w:t>
            </w:r>
            <w:proofErr w:type="gramStart"/>
            <w:r w:rsidRPr="008671AE">
              <w:rPr>
                <w:rFonts w:ascii="Arial" w:hAnsi="Arial" w:cs="Arial"/>
                <w:sz w:val="22"/>
                <w:szCs w:val="22"/>
              </w:rPr>
              <w:t>mini quiche</w:t>
            </w:r>
            <w:proofErr w:type="gramEnd"/>
            <w:r w:rsidRPr="008671AE">
              <w:rPr>
                <w:rFonts w:ascii="Arial" w:hAnsi="Arial" w:cs="Arial"/>
                <w:sz w:val="22"/>
                <w:szCs w:val="22"/>
              </w:rPr>
              <w:t xml:space="preserve">, mini pizza, </w:t>
            </w:r>
            <w:r>
              <w:rPr>
                <w:rFonts w:ascii="Arial" w:eastAsia="Georgia" w:hAnsi="Arial" w:cs="Arial"/>
                <w:sz w:val="22"/>
                <w:szCs w:val="22"/>
                <w:shd w:val="clear" w:color="auto" w:fill="FFFFFF"/>
              </w:rPr>
              <w:t>enr</w:t>
            </w:r>
            <w:r>
              <w:rPr>
                <w:rFonts w:ascii="Arial" w:eastAsia="Georgia" w:hAnsi="Arial" w:cs="Arial"/>
                <w:sz w:val="22"/>
                <w:szCs w:val="22"/>
                <w:shd w:val="clear" w:color="auto" w:fill="FFFFFF"/>
              </w:rPr>
              <w:t>o</w:t>
            </w:r>
            <w:r>
              <w:rPr>
                <w:rFonts w:ascii="Arial" w:eastAsia="Georgia" w:hAnsi="Arial" w:cs="Arial"/>
                <w:sz w:val="22"/>
                <w:szCs w:val="22"/>
                <w:shd w:val="clear" w:color="auto" w:fill="FFFFFF"/>
              </w:rPr>
              <w:t xml:space="preserve">ladinho de queijo, </w:t>
            </w:r>
            <w:r>
              <w:rPr>
                <w:rFonts w:ascii="Arial" w:hAnsi="Arial" w:cs="Arial"/>
                <w:sz w:val="22"/>
                <w:szCs w:val="22"/>
              </w:rPr>
              <w:t>ou outras opções semelhantes</w:t>
            </w:r>
            <w:r w:rsidRPr="008671AE">
              <w:rPr>
                <w:rFonts w:ascii="Arial" w:hAnsi="Arial" w:cs="Arial"/>
                <w:sz w:val="22"/>
                <w:szCs w:val="22"/>
              </w:rPr>
              <w: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671AE" w:rsidRDefault="008671AE" w:rsidP="00A3760D">
            <w:pPr>
              <w:widowControl/>
              <w:suppressAutoHyphens w:val="0"/>
              <w:autoSpaceDN/>
              <w:jc w:val="center"/>
              <w:rPr>
                <w:rFonts w:ascii="Arial" w:hAnsi="Arial" w:cs="Arial"/>
                <w:sz w:val="22"/>
                <w:szCs w:val="22"/>
              </w:rPr>
            </w:pPr>
            <w:proofErr w:type="gramStart"/>
            <w:r>
              <w:rPr>
                <w:rFonts w:ascii="Arial" w:hAnsi="Arial" w:cs="Arial"/>
                <w:color w:val="000000"/>
                <w:sz w:val="22"/>
                <w:szCs w:val="22"/>
              </w:rPr>
              <w:t>3</w:t>
            </w:r>
            <w:proofErr w:type="gramEnd"/>
            <w:r>
              <w:rPr>
                <w:rFonts w:ascii="Arial" w:hAnsi="Arial" w:cs="Arial"/>
                <w:color w:val="000000"/>
                <w:sz w:val="22"/>
                <w:szCs w:val="22"/>
              </w:rPr>
              <w:t xml:space="preserve"> </w:t>
            </w:r>
            <w:proofErr w:type="spellStart"/>
            <w:r>
              <w:rPr>
                <w:rFonts w:ascii="Arial" w:hAnsi="Arial" w:cs="Arial"/>
                <w:color w:val="000000"/>
                <w:sz w:val="22"/>
                <w:szCs w:val="22"/>
              </w:rPr>
              <w:t>unid</w:t>
            </w:r>
            <w:proofErr w:type="spellEnd"/>
            <w:r>
              <w:rPr>
                <w:rFonts w:ascii="Arial" w:hAnsi="Arial" w:cs="Arial"/>
                <w:color w:val="000000"/>
                <w:sz w:val="22"/>
                <w:szCs w:val="22"/>
              </w:rPr>
              <w:t xml:space="preserve"> pequenas</w:t>
            </w:r>
          </w:p>
        </w:tc>
      </w:tr>
      <w:tr w:rsidR="008671AE" w:rsidTr="00A3760D">
        <w:trPr>
          <w:cantSplit/>
        </w:trPr>
        <w:tc>
          <w:tcPr>
            <w:tcW w:w="652" w:type="dxa"/>
            <w:vMerge/>
            <w:tcBorders>
              <w:top w:val="single" w:sz="6" w:space="0" w:color="00000A"/>
              <w:left w:val="single" w:sz="6" w:space="0" w:color="00000A"/>
              <w:bottom w:val="single" w:sz="6" w:space="0" w:color="00000A"/>
            </w:tcBorders>
            <w:shd w:val="clear" w:color="auto" w:fill="FFFFFF"/>
            <w:vAlign w:val="center"/>
          </w:tcPr>
          <w:p w:rsidR="008671AE" w:rsidRDefault="008671AE" w:rsidP="00A3760D">
            <w:pPr>
              <w:widowControl/>
              <w:suppressAutoHyphens w:val="0"/>
              <w:autoSpaceDN/>
              <w:snapToGrid w:val="0"/>
              <w:jc w:val="center"/>
              <w:rPr>
                <w:rFonts w:ascii="Arial" w:hAnsi="Arial" w:cs="Arial"/>
                <w:sz w:val="22"/>
                <w:szCs w:val="22"/>
              </w:rPr>
            </w:pPr>
          </w:p>
        </w:tc>
        <w:tc>
          <w:tcPr>
            <w:tcW w:w="1275" w:type="dxa"/>
            <w:vMerge/>
            <w:tcBorders>
              <w:top w:val="single" w:sz="6" w:space="0" w:color="00000A"/>
              <w:left w:val="single" w:sz="6" w:space="0" w:color="00000A"/>
              <w:bottom w:val="single" w:sz="6" w:space="0" w:color="00000A"/>
            </w:tcBorders>
            <w:shd w:val="clear" w:color="auto" w:fill="auto"/>
            <w:vAlign w:val="center"/>
          </w:tcPr>
          <w:p w:rsidR="008671AE" w:rsidRDefault="008671AE" w:rsidP="00A3760D">
            <w:pPr>
              <w:widowControl/>
              <w:suppressAutoHyphens w:val="0"/>
              <w:autoSpaceDN/>
              <w:snapToGrid w:val="0"/>
              <w:jc w:val="center"/>
              <w:rPr>
                <w:rFonts w:ascii="Arial" w:hAnsi="Arial" w:cs="Arial"/>
                <w:sz w:val="22"/>
                <w:szCs w:val="22"/>
              </w:rPr>
            </w:pPr>
          </w:p>
        </w:tc>
        <w:tc>
          <w:tcPr>
            <w:tcW w:w="5820" w:type="dxa"/>
            <w:tcBorders>
              <w:top w:val="single" w:sz="6" w:space="0" w:color="00000A"/>
              <w:left w:val="single" w:sz="6" w:space="0" w:color="00000A"/>
              <w:bottom w:val="single" w:sz="6" w:space="0" w:color="00000A"/>
            </w:tcBorders>
            <w:shd w:val="clear" w:color="auto" w:fill="FFFFFF"/>
          </w:tcPr>
          <w:p w:rsidR="008671AE" w:rsidRDefault="008671AE" w:rsidP="00A3760D">
            <w:pPr>
              <w:widowControl/>
              <w:suppressAutoHyphens w:val="0"/>
              <w:autoSpaceDN/>
              <w:jc w:val="both"/>
              <w:rPr>
                <w:rFonts w:ascii="Arial" w:hAnsi="Arial" w:cs="Arial"/>
                <w:sz w:val="22"/>
                <w:szCs w:val="22"/>
              </w:rPr>
            </w:pPr>
            <w:r>
              <w:rPr>
                <w:rFonts w:ascii="Arial" w:hAnsi="Arial" w:cs="Arial"/>
                <w:color w:val="000000"/>
                <w:sz w:val="22"/>
                <w:szCs w:val="22"/>
              </w:rPr>
              <w:t>*1 sabor de Bolo, opções: fubá com coco, cenoura ou l</w:t>
            </w:r>
            <w:r>
              <w:rPr>
                <w:rFonts w:ascii="Arial" w:hAnsi="Arial" w:cs="Arial"/>
                <w:color w:val="000000"/>
                <w:sz w:val="22"/>
                <w:szCs w:val="22"/>
              </w:rPr>
              <w:t>a</w:t>
            </w:r>
            <w:r>
              <w:rPr>
                <w:rFonts w:ascii="Arial" w:hAnsi="Arial" w:cs="Arial"/>
                <w:color w:val="000000"/>
                <w:sz w:val="22"/>
                <w:szCs w:val="22"/>
              </w:rPr>
              <w:t xml:space="preserve">ranja com cobertura cremosa de chocolate, </w:t>
            </w:r>
            <w:proofErr w:type="gramStart"/>
            <w:r>
              <w:rPr>
                <w:rFonts w:ascii="Arial" w:hAnsi="Arial" w:cs="Arial"/>
                <w:color w:val="000000"/>
                <w:sz w:val="22"/>
                <w:szCs w:val="22"/>
              </w:rPr>
              <w:t>mané</w:t>
            </w:r>
            <w:proofErr w:type="gramEnd"/>
            <w:r>
              <w:rPr>
                <w:rFonts w:ascii="Arial" w:hAnsi="Arial" w:cs="Arial"/>
                <w:color w:val="000000"/>
                <w:sz w:val="22"/>
                <w:szCs w:val="22"/>
              </w:rPr>
              <w:t xml:space="preserve"> pelado, </w:t>
            </w:r>
            <w:r w:rsidRPr="008671AE">
              <w:rPr>
                <w:rFonts w:ascii="Arial" w:hAnsi="Arial" w:cs="Arial"/>
                <w:color w:val="000000"/>
                <w:sz w:val="22"/>
                <w:szCs w:val="22"/>
              </w:rPr>
              <w:t xml:space="preserve">churros, </w:t>
            </w:r>
            <w:r>
              <w:rPr>
                <w:rFonts w:ascii="Arial" w:hAnsi="Arial" w:cs="Arial"/>
                <w:color w:val="000000"/>
                <w:sz w:val="22"/>
                <w:szCs w:val="22"/>
              </w:rPr>
              <w:t>ou outras opções semelhantes</w:t>
            </w:r>
            <w:r w:rsidRPr="008671AE">
              <w:rPr>
                <w:rFonts w:ascii="Arial" w:hAnsi="Arial" w:cs="Arial"/>
                <w:color w:val="000000"/>
                <w:sz w:val="22"/>
                <w:szCs w:val="22"/>
              </w:rPr>
              <w: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671AE" w:rsidRDefault="008671AE" w:rsidP="00A3760D">
            <w:pPr>
              <w:widowControl/>
              <w:suppressAutoHyphens w:val="0"/>
              <w:autoSpaceDN/>
              <w:jc w:val="center"/>
              <w:rPr>
                <w:rFonts w:ascii="Arial" w:hAnsi="Arial" w:cs="Arial"/>
                <w:sz w:val="22"/>
                <w:szCs w:val="22"/>
              </w:rPr>
            </w:pPr>
            <w:r>
              <w:rPr>
                <w:rFonts w:ascii="Arial" w:hAnsi="Arial" w:cs="Arial"/>
                <w:color w:val="000000"/>
                <w:sz w:val="22"/>
                <w:szCs w:val="22"/>
              </w:rPr>
              <w:t>100gr</w:t>
            </w:r>
          </w:p>
        </w:tc>
      </w:tr>
    </w:tbl>
    <w:p w:rsidR="008671AE" w:rsidRDefault="008671AE" w:rsidP="008671AE">
      <w:pPr>
        <w:autoSpaceDE w:val="0"/>
        <w:autoSpaceDN/>
        <w:jc w:val="both"/>
        <w:rPr>
          <w:rFonts w:ascii="Arial" w:eastAsia="Arial" w:hAnsi="Arial" w:cs="Arial"/>
          <w:b/>
          <w:bCs/>
          <w:color w:val="000000"/>
          <w:sz w:val="22"/>
          <w:szCs w:val="22"/>
        </w:rPr>
      </w:pPr>
    </w:p>
    <w:p w:rsidR="008671AE" w:rsidRDefault="008671AE" w:rsidP="008671AE">
      <w:pPr>
        <w:autoSpaceDE w:val="0"/>
        <w:autoSpaceDN/>
        <w:jc w:val="both"/>
        <w:rPr>
          <w:rFonts w:ascii="Arial" w:hAnsi="Arial" w:cs="Arial"/>
          <w:sz w:val="22"/>
          <w:szCs w:val="22"/>
        </w:rPr>
      </w:pPr>
      <w:r>
        <w:rPr>
          <w:rFonts w:ascii="Arial" w:eastAsia="Arial" w:hAnsi="Arial" w:cs="Arial"/>
          <w:b/>
          <w:bCs/>
          <w:color w:val="000000"/>
          <w:sz w:val="22"/>
          <w:szCs w:val="22"/>
        </w:rPr>
        <w:t>4.2</w:t>
      </w:r>
      <w:r>
        <w:rPr>
          <w:rFonts w:ascii="Arial" w:eastAsia="Arial" w:hAnsi="Arial" w:cs="Arial"/>
          <w:color w:val="000000"/>
          <w:sz w:val="22"/>
          <w:szCs w:val="22"/>
        </w:rPr>
        <w:t xml:space="preserve"> </w:t>
      </w:r>
      <w:r>
        <w:rPr>
          <w:rFonts w:ascii="Arial" w:eastAsia="Arial Unicode MS" w:hAnsi="Arial" w:cs="Arial"/>
          <w:color w:val="000000"/>
          <w:sz w:val="22"/>
          <w:szCs w:val="22"/>
        </w:rPr>
        <w:t xml:space="preserve">Os alimentos deverão ser preparados utilizando-se matéria-prima e insumos de primeira qualidade, obedecendo </w:t>
      </w:r>
      <w:proofErr w:type="gramStart"/>
      <w:r>
        <w:rPr>
          <w:rFonts w:ascii="Arial" w:eastAsia="Arial Unicode MS" w:hAnsi="Arial" w:cs="Arial"/>
          <w:color w:val="000000"/>
          <w:sz w:val="22"/>
          <w:szCs w:val="22"/>
        </w:rPr>
        <w:t>as</w:t>
      </w:r>
      <w:proofErr w:type="gramEnd"/>
      <w:r>
        <w:rPr>
          <w:rFonts w:ascii="Arial" w:eastAsia="Arial Unicode MS" w:hAnsi="Arial" w:cs="Arial"/>
          <w:color w:val="000000"/>
          <w:sz w:val="22"/>
          <w:szCs w:val="22"/>
        </w:rPr>
        <w:t xml:space="preserve"> corretas técnicas de manipulação, no sentido de assegurar a preservação dos alimentos.</w:t>
      </w:r>
    </w:p>
    <w:p w:rsidR="008671AE" w:rsidRDefault="008671AE" w:rsidP="008671AE">
      <w:pPr>
        <w:autoSpaceDE w:val="0"/>
        <w:autoSpaceDN/>
        <w:jc w:val="both"/>
        <w:rPr>
          <w:rFonts w:ascii="Arial" w:eastAsia="Arial Unicode MS" w:hAnsi="Arial" w:cs="Arial"/>
          <w:color w:val="000000"/>
          <w:sz w:val="22"/>
          <w:szCs w:val="22"/>
        </w:rPr>
      </w:pPr>
      <w:r>
        <w:rPr>
          <w:rFonts w:ascii="Arial" w:eastAsia="Arial Unicode MS" w:hAnsi="Arial" w:cs="Arial"/>
          <w:b/>
          <w:bCs/>
          <w:color w:val="000000"/>
          <w:sz w:val="22"/>
          <w:szCs w:val="22"/>
        </w:rPr>
        <w:t>4.3</w:t>
      </w:r>
      <w:r>
        <w:rPr>
          <w:rFonts w:ascii="Arial" w:eastAsia="Arial Unicode MS" w:hAnsi="Arial" w:cs="Arial"/>
          <w:color w:val="000000"/>
          <w:sz w:val="22"/>
          <w:szCs w:val="22"/>
        </w:rPr>
        <w:t xml:space="preserve"> Os salgados e quitandas deverão ser apresentáveis, de boa qualidade, unidades ou pedaços pequenos.</w:t>
      </w:r>
    </w:p>
    <w:p w:rsidR="008671AE" w:rsidRDefault="008671AE" w:rsidP="008671AE">
      <w:pPr>
        <w:autoSpaceDE w:val="0"/>
        <w:autoSpaceDN/>
        <w:jc w:val="both"/>
        <w:rPr>
          <w:rFonts w:ascii="Arial" w:hAnsi="Arial" w:cs="Arial"/>
          <w:sz w:val="22"/>
          <w:szCs w:val="22"/>
        </w:rPr>
      </w:pPr>
      <w:r>
        <w:rPr>
          <w:rFonts w:ascii="Arial" w:eastAsia="Arial Unicode MS" w:hAnsi="Arial" w:cs="Arial"/>
          <w:b/>
          <w:bCs/>
          <w:color w:val="000000"/>
          <w:sz w:val="22"/>
          <w:szCs w:val="22"/>
        </w:rPr>
        <w:t>4.4</w:t>
      </w:r>
      <w:r>
        <w:rPr>
          <w:rFonts w:ascii="Arial" w:eastAsia="Arial Unicode MS" w:hAnsi="Arial" w:cs="Arial"/>
          <w:color w:val="000000"/>
          <w:sz w:val="22"/>
          <w:szCs w:val="22"/>
        </w:rPr>
        <w:t xml:space="preserve"> Os salgados e quitandas deverão ser servidos quentes, e os sucos, refrigerantes e água deverão ser servidos gelados.</w:t>
      </w:r>
    </w:p>
    <w:p w:rsidR="008671AE" w:rsidRDefault="008671AE" w:rsidP="008671AE">
      <w:pPr>
        <w:autoSpaceDE w:val="0"/>
        <w:autoSpaceDN/>
        <w:jc w:val="both"/>
        <w:rPr>
          <w:rFonts w:ascii="Arial" w:hAnsi="Arial" w:cs="Arial"/>
          <w:sz w:val="22"/>
          <w:szCs w:val="22"/>
        </w:rPr>
      </w:pPr>
      <w:r>
        <w:rPr>
          <w:rFonts w:ascii="Arial" w:eastAsia="Arial Unicode MS" w:hAnsi="Arial" w:cs="Arial"/>
          <w:b/>
          <w:bCs/>
          <w:color w:val="000000"/>
          <w:sz w:val="22"/>
          <w:szCs w:val="22"/>
        </w:rPr>
        <w:t>4.5</w:t>
      </w:r>
      <w:r>
        <w:rPr>
          <w:rFonts w:ascii="Arial" w:eastAsia="Arial Unicode MS" w:hAnsi="Arial" w:cs="Arial"/>
          <w:color w:val="000000"/>
          <w:sz w:val="22"/>
          <w:szCs w:val="22"/>
        </w:rPr>
        <w:t xml:space="preserve"> Os alimentos utilizados devem ser, prioritariamente, frescos e naturais, evitando-se, sempre, os enlatados, corantes, aromatizantes químicos e sabores artificiais.</w:t>
      </w:r>
    </w:p>
    <w:p w:rsidR="008671AE" w:rsidRDefault="008671AE" w:rsidP="008671AE">
      <w:pPr>
        <w:widowControl/>
        <w:autoSpaceDE w:val="0"/>
        <w:autoSpaceDN/>
        <w:jc w:val="both"/>
        <w:rPr>
          <w:rFonts w:ascii="Arial" w:hAnsi="Arial" w:cs="Arial"/>
          <w:sz w:val="22"/>
          <w:szCs w:val="22"/>
        </w:rPr>
      </w:pPr>
      <w:r>
        <w:rPr>
          <w:rFonts w:ascii="Arial" w:eastAsia="TTE4D89ED0t00" w:hAnsi="Arial" w:cs="Arial"/>
          <w:b/>
          <w:bCs/>
          <w:sz w:val="22"/>
          <w:szCs w:val="22"/>
        </w:rPr>
        <w:t xml:space="preserve">4.6 </w:t>
      </w:r>
      <w:r>
        <w:rPr>
          <w:rFonts w:ascii="Arial" w:eastAsia="TTE4D89ED0t00" w:hAnsi="Arial" w:cs="Arial"/>
          <w:bCs/>
          <w:sz w:val="22"/>
          <w:szCs w:val="22"/>
        </w:rPr>
        <w:t>Fornecer os itens comestíveis das tabelas anteriores conforme especificado ou de forma semelhante, desde que aprovado pela CONTRATANTE em comunicação prévia;</w:t>
      </w:r>
    </w:p>
    <w:p w:rsidR="008671AE" w:rsidRDefault="008671AE" w:rsidP="008671AE">
      <w:pPr>
        <w:widowControl/>
        <w:autoSpaceDE w:val="0"/>
        <w:autoSpaceDN/>
        <w:jc w:val="both"/>
        <w:rPr>
          <w:rFonts w:ascii="Arial" w:hAnsi="Arial" w:cs="Arial"/>
          <w:sz w:val="22"/>
          <w:szCs w:val="22"/>
        </w:rPr>
      </w:pPr>
      <w:r>
        <w:rPr>
          <w:rFonts w:ascii="Arial" w:eastAsia="TTE4D89ED0t00" w:hAnsi="Arial" w:cs="Arial"/>
          <w:b/>
          <w:bCs/>
          <w:sz w:val="22"/>
          <w:szCs w:val="22"/>
        </w:rPr>
        <w:t>4.7 Para os sucos, bolos, quitandas e salgados assados os sabores devem ser variados de forma intercalada, ou seja, alternados para que não haja repetição entre uma data e a próxima.</w:t>
      </w:r>
    </w:p>
    <w:p w:rsidR="008671AE" w:rsidRDefault="008671AE" w:rsidP="008671AE">
      <w:pPr>
        <w:shd w:val="clear" w:color="auto" w:fill="FFFFFF"/>
        <w:autoSpaceDN/>
        <w:jc w:val="both"/>
        <w:rPr>
          <w:rFonts w:ascii="Arial" w:hAnsi="Arial" w:cs="Arial"/>
          <w:sz w:val="22"/>
          <w:szCs w:val="22"/>
        </w:rPr>
      </w:pPr>
    </w:p>
    <w:p w:rsidR="008671AE" w:rsidRDefault="008671AE" w:rsidP="008671AE">
      <w:pPr>
        <w:shd w:val="clear" w:color="auto" w:fill="FFFFFF"/>
        <w:autoSpaceDN/>
        <w:jc w:val="both"/>
        <w:rPr>
          <w:rFonts w:ascii="Arial" w:hAnsi="Arial" w:cs="Arial"/>
          <w:sz w:val="22"/>
          <w:szCs w:val="22"/>
        </w:rPr>
      </w:pPr>
      <w:r>
        <w:rPr>
          <w:rFonts w:ascii="Arial" w:eastAsia="TTE4D89ED0t00" w:hAnsi="Arial" w:cs="Arial"/>
          <w:b/>
          <w:bCs/>
          <w:sz w:val="22"/>
          <w:szCs w:val="22"/>
        </w:rPr>
        <w:t>5. DA ESPECIFICAÇÃO DOS SERVIÇOS E FORNECIMENTO DE MATERIAIS:</w:t>
      </w:r>
    </w:p>
    <w:p w:rsidR="008671AE" w:rsidRDefault="008671AE" w:rsidP="008671AE">
      <w:pPr>
        <w:shd w:val="clear" w:color="auto" w:fill="FFFFFF"/>
        <w:autoSpaceDN/>
        <w:jc w:val="both"/>
        <w:rPr>
          <w:rFonts w:ascii="Arial" w:eastAsia="TTE4D89ED0t00" w:hAnsi="Arial" w:cs="Arial"/>
          <w:b/>
          <w:bCs/>
          <w:sz w:val="22"/>
          <w:szCs w:val="22"/>
        </w:rPr>
      </w:pPr>
    </w:p>
    <w:p w:rsidR="008671AE" w:rsidRDefault="008671AE" w:rsidP="008671AE">
      <w:pPr>
        <w:shd w:val="clear" w:color="auto" w:fill="FFFFFF"/>
        <w:autoSpaceDN/>
        <w:jc w:val="both"/>
        <w:rPr>
          <w:rFonts w:ascii="Arial" w:eastAsia="TTE4D89ED0t00" w:hAnsi="Arial" w:cs="Arial"/>
          <w:b/>
          <w:bCs/>
          <w:sz w:val="22"/>
          <w:szCs w:val="22"/>
        </w:rPr>
      </w:pPr>
      <w:r>
        <w:rPr>
          <w:rFonts w:ascii="Arial" w:eastAsia="TTE4D89ED0t00" w:hAnsi="Arial" w:cs="Arial"/>
          <w:b/>
          <w:bCs/>
          <w:sz w:val="22"/>
          <w:szCs w:val="22"/>
        </w:rPr>
        <w:t xml:space="preserve">LOTE 1 – </w:t>
      </w:r>
      <w:r>
        <w:rPr>
          <w:rFonts w:ascii="Arial" w:hAnsi="Arial" w:cs="Arial"/>
          <w:b/>
          <w:bCs/>
          <w:sz w:val="22"/>
          <w:szCs w:val="22"/>
        </w:rPr>
        <w:t>OFICINAS SOBRE APROVAÇÃO PROJETOS</w:t>
      </w:r>
    </w:p>
    <w:tbl>
      <w:tblPr>
        <w:tblW w:w="0" w:type="auto"/>
        <w:tblInd w:w="922" w:type="dxa"/>
        <w:tblLayout w:type="fixed"/>
        <w:tblLook w:val="0000" w:firstRow="0" w:lastRow="0" w:firstColumn="0" w:lastColumn="0" w:noHBand="0" w:noVBand="0"/>
      </w:tblPr>
      <w:tblGrid>
        <w:gridCol w:w="2800"/>
        <w:gridCol w:w="4253"/>
      </w:tblGrid>
      <w:tr w:rsidR="008671AE" w:rsidTr="00A3760D">
        <w:trPr>
          <w:trHeight w:val="397"/>
        </w:trPr>
        <w:tc>
          <w:tcPr>
            <w:tcW w:w="2800" w:type="dxa"/>
            <w:tcBorders>
              <w:top w:val="single" w:sz="4" w:space="0" w:color="000000"/>
              <w:left w:val="single" w:sz="4" w:space="0" w:color="000000"/>
              <w:bottom w:val="single" w:sz="4" w:space="0" w:color="000000"/>
            </w:tcBorders>
            <w:shd w:val="clear" w:color="auto" w:fill="D9D9D9"/>
            <w:vAlign w:val="center"/>
          </w:tcPr>
          <w:p w:rsidR="008671AE" w:rsidRDefault="008671AE" w:rsidP="00A3760D">
            <w:pPr>
              <w:autoSpaceDN/>
              <w:jc w:val="center"/>
              <w:rPr>
                <w:rFonts w:ascii="Arial" w:hAnsi="Arial" w:cs="Arial"/>
                <w:sz w:val="22"/>
                <w:szCs w:val="22"/>
              </w:rPr>
            </w:pPr>
            <w:r>
              <w:rPr>
                <w:rFonts w:ascii="Arial" w:eastAsia="TTE4D89ED0t00" w:hAnsi="Arial" w:cs="Arial"/>
                <w:b/>
                <w:bCs/>
                <w:sz w:val="22"/>
                <w:szCs w:val="22"/>
              </w:rPr>
              <w:t>Data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71AE" w:rsidRDefault="008671AE" w:rsidP="00A3760D">
            <w:pPr>
              <w:autoSpaceDN/>
              <w:jc w:val="center"/>
              <w:rPr>
                <w:rFonts w:ascii="Arial" w:hAnsi="Arial" w:cs="Arial"/>
                <w:sz w:val="22"/>
                <w:szCs w:val="22"/>
              </w:rPr>
            </w:pPr>
            <w:proofErr w:type="gramStart"/>
            <w:r>
              <w:rPr>
                <w:rFonts w:ascii="Arial" w:eastAsia="TTE4D89ED0t00" w:hAnsi="Arial" w:cs="Arial"/>
                <w:b/>
                <w:bCs/>
                <w:sz w:val="22"/>
                <w:szCs w:val="22"/>
              </w:rPr>
              <w:t>Repositor(</w:t>
            </w:r>
            <w:proofErr w:type="gramEnd"/>
            <w:r>
              <w:rPr>
                <w:rFonts w:ascii="Arial" w:eastAsia="TTE4D89ED0t00" w:hAnsi="Arial" w:cs="Arial"/>
                <w:b/>
                <w:bCs/>
                <w:sz w:val="22"/>
                <w:szCs w:val="22"/>
              </w:rPr>
              <w:t>es)</w:t>
            </w:r>
          </w:p>
        </w:tc>
      </w:tr>
      <w:tr w:rsidR="008671AE" w:rsidTr="00A3760D">
        <w:trPr>
          <w:trHeight w:val="397"/>
        </w:trPr>
        <w:tc>
          <w:tcPr>
            <w:tcW w:w="2800" w:type="dxa"/>
            <w:tcBorders>
              <w:top w:val="single" w:sz="4" w:space="0" w:color="000000"/>
              <w:left w:val="single" w:sz="4" w:space="0" w:color="000000"/>
              <w:bottom w:val="single" w:sz="4" w:space="0" w:color="000000"/>
            </w:tcBorders>
            <w:vAlign w:val="center"/>
          </w:tcPr>
          <w:p w:rsidR="008671AE" w:rsidRDefault="008671AE" w:rsidP="00A3760D">
            <w:pPr>
              <w:autoSpaceDN/>
              <w:jc w:val="both"/>
              <w:rPr>
                <w:rFonts w:ascii="Arial" w:hAnsi="Arial" w:cs="Arial"/>
                <w:sz w:val="22"/>
                <w:szCs w:val="22"/>
              </w:rPr>
            </w:pPr>
            <w:r>
              <w:rPr>
                <w:rFonts w:ascii="Arial" w:hAnsi="Arial" w:cs="Arial"/>
                <w:sz w:val="22"/>
                <w:szCs w:val="22"/>
              </w:rPr>
              <w:t>Setembro de 2019</w:t>
            </w:r>
            <w:r>
              <w:rPr>
                <w:rFonts w:ascii="Arial" w:eastAsia="TTE4D89ED0t00" w:hAnsi="Arial" w:cs="Arial"/>
                <w:bCs/>
                <w:sz w:val="22"/>
                <w:szCs w:val="22"/>
              </w:rPr>
              <w:t xml:space="preserve"> às 15h30</w:t>
            </w:r>
          </w:p>
        </w:tc>
        <w:tc>
          <w:tcPr>
            <w:tcW w:w="4253" w:type="dxa"/>
            <w:tcBorders>
              <w:top w:val="single" w:sz="4" w:space="0" w:color="000000"/>
              <w:left w:val="single" w:sz="4" w:space="0" w:color="000000"/>
              <w:bottom w:val="single" w:sz="4" w:space="0" w:color="000000"/>
              <w:right w:val="single" w:sz="4" w:space="0" w:color="000000"/>
            </w:tcBorders>
            <w:vAlign w:val="center"/>
          </w:tcPr>
          <w:p w:rsidR="008671AE" w:rsidRDefault="008671AE" w:rsidP="00A3760D">
            <w:pPr>
              <w:autoSpaceDN/>
              <w:jc w:val="center"/>
              <w:rPr>
                <w:rFonts w:ascii="Arial" w:hAnsi="Arial" w:cs="Arial"/>
                <w:sz w:val="22"/>
                <w:szCs w:val="22"/>
              </w:rPr>
            </w:pPr>
            <w:proofErr w:type="gramStart"/>
            <w:r>
              <w:rPr>
                <w:rFonts w:ascii="Arial" w:eastAsia="TTE4D89ED0t00" w:hAnsi="Arial" w:cs="Arial"/>
                <w:bCs/>
                <w:sz w:val="22"/>
                <w:szCs w:val="22"/>
              </w:rPr>
              <w:t>1</w:t>
            </w:r>
            <w:proofErr w:type="gramEnd"/>
            <w:r>
              <w:rPr>
                <w:rFonts w:ascii="Arial" w:eastAsia="TTE4D89ED0t00" w:hAnsi="Arial" w:cs="Arial"/>
                <w:bCs/>
                <w:sz w:val="22"/>
                <w:szCs w:val="22"/>
              </w:rPr>
              <w:t xml:space="preserve"> (um) Repositor</w:t>
            </w:r>
          </w:p>
        </w:tc>
      </w:tr>
      <w:tr w:rsidR="008671AE" w:rsidTr="00A3760D">
        <w:trPr>
          <w:trHeight w:val="397"/>
        </w:trPr>
        <w:tc>
          <w:tcPr>
            <w:tcW w:w="2800" w:type="dxa"/>
            <w:tcBorders>
              <w:top w:val="single" w:sz="4" w:space="0" w:color="000000"/>
              <w:left w:val="single" w:sz="4" w:space="0" w:color="000000"/>
              <w:bottom w:val="single" w:sz="4" w:space="0" w:color="000000"/>
            </w:tcBorders>
            <w:vAlign w:val="center"/>
          </w:tcPr>
          <w:p w:rsidR="008671AE" w:rsidRDefault="008671AE" w:rsidP="00A3760D">
            <w:pPr>
              <w:autoSpaceDN/>
              <w:jc w:val="both"/>
              <w:rPr>
                <w:rFonts w:ascii="Arial" w:hAnsi="Arial" w:cs="Arial"/>
                <w:sz w:val="22"/>
                <w:szCs w:val="22"/>
              </w:rPr>
            </w:pPr>
            <w:r>
              <w:rPr>
                <w:rFonts w:ascii="Arial" w:hAnsi="Arial" w:cs="Arial"/>
                <w:sz w:val="22"/>
                <w:szCs w:val="22"/>
              </w:rPr>
              <w:t>Outubro de 2019</w:t>
            </w:r>
            <w:r>
              <w:rPr>
                <w:rFonts w:ascii="Arial" w:eastAsia="TTE4D89ED0t00" w:hAnsi="Arial" w:cs="Arial"/>
                <w:bCs/>
                <w:sz w:val="22"/>
                <w:szCs w:val="22"/>
              </w:rPr>
              <w:t xml:space="preserve"> às 15h30</w:t>
            </w:r>
          </w:p>
        </w:tc>
        <w:tc>
          <w:tcPr>
            <w:tcW w:w="4253" w:type="dxa"/>
            <w:tcBorders>
              <w:top w:val="single" w:sz="4" w:space="0" w:color="000000"/>
              <w:left w:val="single" w:sz="4" w:space="0" w:color="000000"/>
              <w:bottom w:val="single" w:sz="4" w:space="0" w:color="000000"/>
              <w:right w:val="single" w:sz="4" w:space="0" w:color="000000"/>
            </w:tcBorders>
            <w:vAlign w:val="center"/>
          </w:tcPr>
          <w:p w:rsidR="008671AE" w:rsidRDefault="008671AE" w:rsidP="00A3760D">
            <w:pPr>
              <w:autoSpaceDN/>
              <w:jc w:val="center"/>
              <w:rPr>
                <w:rFonts w:ascii="Arial" w:hAnsi="Arial" w:cs="Arial"/>
                <w:sz w:val="22"/>
                <w:szCs w:val="22"/>
              </w:rPr>
            </w:pPr>
            <w:proofErr w:type="gramStart"/>
            <w:r>
              <w:rPr>
                <w:rFonts w:ascii="Arial" w:eastAsia="TTE4D89ED0t00" w:hAnsi="Arial" w:cs="Arial"/>
                <w:bCs/>
                <w:sz w:val="22"/>
                <w:szCs w:val="22"/>
              </w:rPr>
              <w:t>1</w:t>
            </w:r>
            <w:proofErr w:type="gramEnd"/>
            <w:r>
              <w:rPr>
                <w:rFonts w:ascii="Arial" w:eastAsia="TTE4D89ED0t00" w:hAnsi="Arial" w:cs="Arial"/>
                <w:bCs/>
                <w:sz w:val="22"/>
                <w:szCs w:val="22"/>
              </w:rPr>
              <w:t xml:space="preserve"> (um) Repositor</w:t>
            </w:r>
          </w:p>
        </w:tc>
      </w:tr>
      <w:tr w:rsidR="008671AE" w:rsidTr="00A3760D">
        <w:trPr>
          <w:trHeight w:val="397"/>
        </w:trPr>
        <w:tc>
          <w:tcPr>
            <w:tcW w:w="2800" w:type="dxa"/>
            <w:tcBorders>
              <w:top w:val="single" w:sz="4" w:space="0" w:color="000000"/>
              <w:left w:val="single" w:sz="4" w:space="0" w:color="000000"/>
              <w:bottom w:val="single" w:sz="4" w:space="0" w:color="000000"/>
            </w:tcBorders>
            <w:vAlign w:val="center"/>
          </w:tcPr>
          <w:p w:rsidR="008671AE" w:rsidRDefault="008671AE" w:rsidP="00A3760D">
            <w:pPr>
              <w:autoSpaceDN/>
              <w:jc w:val="both"/>
              <w:rPr>
                <w:rFonts w:ascii="Arial" w:eastAsia="TTE4D89ED0t00" w:hAnsi="Arial" w:cs="Arial"/>
                <w:bCs/>
                <w:sz w:val="22"/>
                <w:szCs w:val="22"/>
              </w:rPr>
            </w:pPr>
            <w:r>
              <w:rPr>
                <w:rFonts w:ascii="Arial" w:hAnsi="Arial" w:cs="Arial"/>
                <w:sz w:val="22"/>
                <w:szCs w:val="22"/>
              </w:rPr>
              <w:t>Novembro de 2019</w:t>
            </w:r>
            <w:r>
              <w:rPr>
                <w:rFonts w:ascii="Arial" w:eastAsia="TTE4D89ED0t00" w:hAnsi="Arial" w:cs="Arial"/>
                <w:bCs/>
                <w:sz w:val="22"/>
                <w:szCs w:val="22"/>
              </w:rPr>
              <w:t xml:space="preserve"> às 15h30</w:t>
            </w:r>
          </w:p>
        </w:tc>
        <w:tc>
          <w:tcPr>
            <w:tcW w:w="4253" w:type="dxa"/>
            <w:tcBorders>
              <w:top w:val="single" w:sz="4" w:space="0" w:color="000000"/>
              <w:left w:val="single" w:sz="4" w:space="0" w:color="000000"/>
              <w:bottom w:val="single" w:sz="4" w:space="0" w:color="000000"/>
              <w:right w:val="single" w:sz="4" w:space="0" w:color="000000"/>
            </w:tcBorders>
            <w:vAlign w:val="center"/>
          </w:tcPr>
          <w:p w:rsidR="008671AE" w:rsidRDefault="008671AE" w:rsidP="00A3760D">
            <w:pPr>
              <w:autoSpaceDN/>
              <w:jc w:val="center"/>
              <w:rPr>
                <w:rFonts w:ascii="Arial" w:eastAsia="TTE4D89ED0t00" w:hAnsi="Arial" w:cs="Arial"/>
                <w:bCs/>
                <w:sz w:val="22"/>
                <w:szCs w:val="22"/>
              </w:rPr>
            </w:pPr>
            <w:proofErr w:type="gramStart"/>
            <w:r>
              <w:rPr>
                <w:rFonts w:ascii="Arial" w:eastAsia="TTE4D89ED0t00" w:hAnsi="Arial" w:cs="Arial"/>
                <w:bCs/>
                <w:sz w:val="22"/>
                <w:szCs w:val="22"/>
              </w:rPr>
              <w:t>1</w:t>
            </w:r>
            <w:proofErr w:type="gramEnd"/>
            <w:r>
              <w:rPr>
                <w:rFonts w:ascii="Arial" w:eastAsia="TTE4D89ED0t00" w:hAnsi="Arial" w:cs="Arial"/>
                <w:bCs/>
                <w:sz w:val="22"/>
                <w:szCs w:val="22"/>
              </w:rPr>
              <w:t xml:space="preserve"> (um) Repositor</w:t>
            </w:r>
          </w:p>
        </w:tc>
      </w:tr>
    </w:tbl>
    <w:p w:rsidR="008671AE" w:rsidRDefault="008671AE" w:rsidP="008671AE">
      <w:pPr>
        <w:shd w:val="clear" w:color="auto" w:fill="FFFFFF"/>
        <w:autoSpaceDN/>
        <w:jc w:val="both"/>
        <w:rPr>
          <w:rFonts w:ascii="Arial" w:eastAsia="TTE4D89ED0t00" w:hAnsi="Arial" w:cs="Arial"/>
          <w:b/>
          <w:bCs/>
          <w:sz w:val="22"/>
          <w:szCs w:val="22"/>
        </w:rPr>
      </w:pPr>
    </w:p>
    <w:p w:rsidR="008671AE" w:rsidRDefault="008671AE" w:rsidP="008671AE">
      <w:pPr>
        <w:shd w:val="clear" w:color="auto" w:fill="FFFFFF"/>
        <w:autoSpaceDN/>
        <w:jc w:val="both"/>
        <w:rPr>
          <w:rFonts w:ascii="Arial" w:hAnsi="Arial" w:cs="Arial"/>
          <w:sz w:val="22"/>
          <w:szCs w:val="22"/>
        </w:rPr>
      </w:pPr>
      <w:r>
        <w:rPr>
          <w:rFonts w:ascii="Arial" w:eastAsia="TTE4D89ED0t00" w:hAnsi="Arial" w:cs="Arial"/>
          <w:b/>
          <w:bCs/>
          <w:sz w:val="22"/>
          <w:szCs w:val="22"/>
        </w:rPr>
        <w:t>LOTE 2 – SEMINÁRIO DE ARQUITETURA 2019</w:t>
      </w:r>
    </w:p>
    <w:p w:rsidR="008671AE" w:rsidRDefault="008671AE" w:rsidP="008671AE">
      <w:pPr>
        <w:shd w:val="clear" w:color="auto" w:fill="FFFFFF"/>
        <w:autoSpaceDN/>
        <w:jc w:val="both"/>
        <w:rPr>
          <w:rFonts w:ascii="Arial" w:hAnsi="Arial" w:cs="Arial"/>
          <w:sz w:val="22"/>
          <w:szCs w:val="22"/>
        </w:rPr>
      </w:pPr>
    </w:p>
    <w:tbl>
      <w:tblPr>
        <w:tblW w:w="0" w:type="auto"/>
        <w:tblInd w:w="909" w:type="dxa"/>
        <w:tblLayout w:type="fixed"/>
        <w:tblCellMar>
          <w:top w:w="55" w:type="dxa"/>
          <w:left w:w="55" w:type="dxa"/>
          <w:bottom w:w="55" w:type="dxa"/>
          <w:right w:w="55" w:type="dxa"/>
        </w:tblCellMar>
        <w:tblLook w:val="0000" w:firstRow="0" w:lastRow="0" w:firstColumn="0" w:lastColumn="0" w:noHBand="0" w:noVBand="0"/>
      </w:tblPr>
      <w:tblGrid>
        <w:gridCol w:w="2780"/>
        <w:gridCol w:w="4210"/>
      </w:tblGrid>
      <w:tr w:rsidR="008671AE" w:rsidTr="00A3760D">
        <w:tc>
          <w:tcPr>
            <w:tcW w:w="2780"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eastAsia="TTE4D89ED0t00" w:hAnsi="Arial" w:cs="Arial"/>
                <w:b/>
                <w:bCs/>
                <w:sz w:val="22"/>
                <w:szCs w:val="22"/>
              </w:rPr>
              <w:t>Data</w:t>
            </w:r>
          </w:p>
        </w:tc>
        <w:tc>
          <w:tcPr>
            <w:tcW w:w="4210"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proofErr w:type="gramStart"/>
            <w:r>
              <w:rPr>
                <w:rFonts w:ascii="Arial" w:eastAsia="TTE4D89ED0t00" w:hAnsi="Arial" w:cs="Arial"/>
                <w:b/>
                <w:bCs/>
                <w:sz w:val="22"/>
                <w:szCs w:val="22"/>
              </w:rPr>
              <w:t>Repositor(</w:t>
            </w:r>
            <w:proofErr w:type="gramEnd"/>
            <w:r>
              <w:rPr>
                <w:rFonts w:ascii="Arial" w:eastAsia="TTE4D89ED0t00" w:hAnsi="Arial" w:cs="Arial"/>
                <w:b/>
                <w:bCs/>
                <w:sz w:val="22"/>
                <w:szCs w:val="22"/>
              </w:rPr>
              <w:t>es)</w:t>
            </w:r>
          </w:p>
        </w:tc>
      </w:tr>
      <w:tr w:rsidR="008671AE" w:rsidTr="00A3760D">
        <w:tc>
          <w:tcPr>
            <w:tcW w:w="278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Agosto de 2019</w:t>
            </w:r>
          </w:p>
        </w:tc>
        <w:tc>
          <w:tcPr>
            <w:tcW w:w="4210" w:type="dxa"/>
            <w:tcBorders>
              <w:top w:val="single" w:sz="4" w:space="0" w:color="auto"/>
              <w:left w:val="single" w:sz="4" w:space="0" w:color="auto"/>
              <w:bottom w:val="single" w:sz="4" w:space="0" w:color="auto"/>
              <w:right w:val="single" w:sz="4" w:space="0" w:color="auto"/>
            </w:tcBorders>
          </w:tcPr>
          <w:p w:rsidR="008671AE" w:rsidRDefault="008671AE" w:rsidP="00A3760D">
            <w:pPr>
              <w:autoSpaceDN/>
              <w:jc w:val="center"/>
              <w:rPr>
                <w:rFonts w:ascii="Arial" w:hAnsi="Arial" w:cs="Arial"/>
                <w:sz w:val="22"/>
                <w:szCs w:val="22"/>
              </w:rPr>
            </w:pPr>
            <w:proofErr w:type="gramStart"/>
            <w:r>
              <w:rPr>
                <w:rFonts w:ascii="Arial" w:eastAsia="TTE4D89ED0t00" w:hAnsi="Arial" w:cs="Arial"/>
                <w:bCs/>
                <w:sz w:val="22"/>
                <w:szCs w:val="22"/>
              </w:rPr>
              <w:t>1</w:t>
            </w:r>
            <w:proofErr w:type="gramEnd"/>
            <w:r>
              <w:rPr>
                <w:rFonts w:ascii="Arial" w:eastAsia="TTE4D89ED0t00" w:hAnsi="Arial" w:cs="Arial"/>
                <w:bCs/>
                <w:sz w:val="22"/>
                <w:szCs w:val="22"/>
              </w:rPr>
              <w:t xml:space="preserve"> (um) Repositor </w:t>
            </w:r>
          </w:p>
        </w:tc>
      </w:tr>
    </w:tbl>
    <w:p w:rsidR="008671AE" w:rsidRDefault="008671AE" w:rsidP="008671AE">
      <w:pPr>
        <w:shd w:val="clear" w:color="auto" w:fill="FFFFFF"/>
        <w:autoSpaceDN/>
        <w:jc w:val="both"/>
        <w:rPr>
          <w:rFonts w:ascii="Arial" w:eastAsia="TTE4D89ED0t00" w:hAnsi="Arial" w:cs="Arial"/>
          <w:b/>
          <w:bCs/>
          <w:sz w:val="22"/>
          <w:szCs w:val="22"/>
        </w:rPr>
      </w:pPr>
    </w:p>
    <w:p w:rsidR="008671AE" w:rsidRDefault="008671AE" w:rsidP="008671AE">
      <w:pPr>
        <w:widowControl/>
        <w:autoSpaceDN/>
        <w:jc w:val="both"/>
        <w:rPr>
          <w:rFonts w:ascii="Arial" w:hAnsi="Arial" w:cs="Arial"/>
          <w:sz w:val="22"/>
          <w:szCs w:val="22"/>
        </w:rPr>
      </w:pPr>
      <w:r>
        <w:rPr>
          <w:rFonts w:ascii="Arial" w:eastAsia="TTE4D89ED0t00" w:hAnsi="Arial" w:cs="Arial"/>
          <w:b/>
          <w:bCs/>
          <w:sz w:val="22"/>
          <w:szCs w:val="22"/>
        </w:rPr>
        <w:t xml:space="preserve">LOTE 3 – </w:t>
      </w:r>
      <w:r>
        <w:rPr>
          <w:rFonts w:ascii="Arial" w:hAnsi="Arial" w:cs="Arial"/>
          <w:b/>
          <w:bCs/>
          <w:color w:val="000000"/>
          <w:sz w:val="22"/>
          <w:szCs w:val="22"/>
        </w:rPr>
        <w:t>SEMANA DO ARQUITETO E URBANISTA</w:t>
      </w:r>
    </w:p>
    <w:p w:rsidR="008671AE" w:rsidRDefault="008671AE" w:rsidP="008671AE">
      <w:pPr>
        <w:shd w:val="clear" w:color="auto" w:fill="FFFFFF"/>
        <w:autoSpaceDN/>
        <w:jc w:val="both"/>
        <w:rPr>
          <w:rFonts w:ascii="Arial" w:hAnsi="Arial" w:cs="Arial"/>
          <w:sz w:val="22"/>
          <w:szCs w:val="22"/>
        </w:rPr>
      </w:pPr>
    </w:p>
    <w:tbl>
      <w:tblPr>
        <w:tblW w:w="0" w:type="auto"/>
        <w:tblInd w:w="922" w:type="dxa"/>
        <w:tblLayout w:type="fixed"/>
        <w:tblLook w:val="0000" w:firstRow="0" w:lastRow="0" w:firstColumn="0" w:lastColumn="0" w:noHBand="0" w:noVBand="0"/>
      </w:tblPr>
      <w:tblGrid>
        <w:gridCol w:w="2800"/>
        <w:gridCol w:w="4253"/>
      </w:tblGrid>
      <w:tr w:rsidR="008671AE" w:rsidTr="00A3760D">
        <w:trPr>
          <w:trHeight w:val="397"/>
        </w:trPr>
        <w:tc>
          <w:tcPr>
            <w:tcW w:w="2800" w:type="dxa"/>
            <w:tcBorders>
              <w:top w:val="single" w:sz="4" w:space="0" w:color="000000"/>
              <w:left w:val="single" w:sz="4" w:space="0" w:color="000000"/>
              <w:bottom w:val="single" w:sz="4" w:space="0" w:color="000000"/>
            </w:tcBorders>
            <w:shd w:val="clear" w:color="auto" w:fill="D9D9D9"/>
            <w:vAlign w:val="center"/>
          </w:tcPr>
          <w:p w:rsidR="008671AE" w:rsidRDefault="008671AE" w:rsidP="00A3760D">
            <w:pPr>
              <w:autoSpaceDN/>
              <w:jc w:val="center"/>
              <w:rPr>
                <w:rFonts w:ascii="Arial" w:hAnsi="Arial" w:cs="Arial"/>
                <w:sz w:val="22"/>
                <w:szCs w:val="22"/>
              </w:rPr>
            </w:pPr>
            <w:r>
              <w:rPr>
                <w:rFonts w:ascii="Arial" w:eastAsia="TTE4D89ED0t00" w:hAnsi="Arial" w:cs="Arial"/>
                <w:b/>
                <w:bCs/>
                <w:sz w:val="22"/>
                <w:szCs w:val="22"/>
              </w:rPr>
              <w:t>Data</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71AE" w:rsidRDefault="008671AE" w:rsidP="00A3760D">
            <w:pPr>
              <w:autoSpaceDN/>
              <w:jc w:val="center"/>
              <w:rPr>
                <w:rFonts w:ascii="Arial" w:hAnsi="Arial" w:cs="Arial"/>
                <w:sz w:val="22"/>
                <w:szCs w:val="22"/>
              </w:rPr>
            </w:pPr>
            <w:r>
              <w:rPr>
                <w:rFonts w:ascii="Arial" w:eastAsia="TTE4D89ED0t00" w:hAnsi="Arial" w:cs="Arial"/>
                <w:b/>
                <w:bCs/>
                <w:sz w:val="22"/>
                <w:szCs w:val="22"/>
              </w:rPr>
              <w:t xml:space="preserve">Garçons, Garçonetes e </w:t>
            </w:r>
            <w:proofErr w:type="gramStart"/>
            <w:r>
              <w:rPr>
                <w:rFonts w:ascii="Arial" w:eastAsia="TTE4D89ED0t00" w:hAnsi="Arial" w:cs="Arial"/>
                <w:b/>
                <w:bCs/>
                <w:sz w:val="22"/>
                <w:szCs w:val="22"/>
              </w:rPr>
              <w:t>Repositores</w:t>
            </w:r>
            <w:proofErr w:type="gramEnd"/>
          </w:p>
        </w:tc>
      </w:tr>
      <w:tr w:rsidR="008671AE" w:rsidTr="00A3760D">
        <w:trPr>
          <w:trHeight w:val="397"/>
        </w:trPr>
        <w:tc>
          <w:tcPr>
            <w:tcW w:w="2800" w:type="dxa"/>
            <w:tcBorders>
              <w:top w:val="single" w:sz="4" w:space="0" w:color="000000"/>
              <w:left w:val="single" w:sz="4" w:space="0" w:color="000000"/>
              <w:bottom w:val="single" w:sz="4" w:space="0" w:color="000000"/>
            </w:tcBorders>
            <w:vAlign w:val="center"/>
          </w:tcPr>
          <w:p w:rsidR="008671AE" w:rsidRDefault="008671AE" w:rsidP="00A3760D">
            <w:pPr>
              <w:autoSpaceDN/>
              <w:jc w:val="both"/>
              <w:rPr>
                <w:rFonts w:ascii="Arial" w:hAnsi="Arial" w:cs="Arial"/>
                <w:sz w:val="22"/>
                <w:szCs w:val="22"/>
              </w:rPr>
            </w:pPr>
            <w:r>
              <w:rPr>
                <w:rFonts w:ascii="Arial" w:hAnsi="Arial" w:cs="Arial"/>
                <w:sz w:val="22"/>
                <w:szCs w:val="22"/>
              </w:rPr>
              <w:t>Dezembro de 2019</w:t>
            </w:r>
          </w:p>
        </w:tc>
        <w:tc>
          <w:tcPr>
            <w:tcW w:w="4253" w:type="dxa"/>
            <w:tcBorders>
              <w:top w:val="single" w:sz="4" w:space="0" w:color="000000"/>
              <w:left w:val="single" w:sz="4" w:space="0" w:color="000000"/>
              <w:bottom w:val="single" w:sz="4" w:space="0" w:color="000000"/>
              <w:right w:val="single" w:sz="4" w:space="0" w:color="000000"/>
            </w:tcBorders>
            <w:vAlign w:val="center"/>
          </w:tcPr>
          <w:p w:rsidR="008671AE" w:rsidRDefault="008671AE" w:rsidP="00A3760D">
            <w:pPr>
              <w:autoSpaceDN/>
              <w:jc w:val="center"/>
              <w:rPr>
                <w:rFonts w:ascii="Arial" w:hAnsi="Arial" w:cs="Arial"/>
                <w:sz w:val="22"/>
                <w:szCs w:val="22"/>
              </w:rPr>
            </w:pPr>
            <w:proofErr w:type="gramStart"/>
            <w:r>
              <w:rPr>
                <w:rFonts w:ascii="Arial" w:eastAsia="TTE4D89ED0t00" w:hAnsi="Arial" w:cs="Arial"/>
                <w:bCs/>
                <w:sz w:val="22"/>
                <w:szCs w:val="22"/>
              </w:rPr>
              <w:t>1</w:t>
            </w:r>
            <w:proofErr w:type="gramEnd"/>
            <w:r>
              <w:rPr>
                <w:rFonts w:ascii="Arial" w:eastAsia="TTE4D89ED0t00" w:hAnsi="Arial" w:cs="Arial"/>
                <w:bCs/>
                <w:sz w:val="22"/>
                <w:szCs w:val="22"/>
              </w:rPr>
              <w:t xml:space="preserve"> (um) Repositor e 02 Garçons/Garçonetes</w:t>
            </w:r>
          </w:p>
        </w:tc>
      </w:tr>
    </w:tbl>
    <w:p w:rsidR="008671AE" w:rsidRDefault="008671AE" w:rsidP="008671AE">
      <w:pPr>
        <w:shd w:val="clear" w:color="auto" w:fill="FFFFFF"/>
        <w:autoSpaceDN/>
        <w:jc w:val="both"/>
        <w:rPr>
          <w:rFonts w:ascii="Arial" w:eastAsia="TTE4D89ED0t00" w:hAnsi="Arial" w:cs="Arial"/>
          <w:b/>
          <w:bCs/>
          <w:sz w:val="22"/>
          <w:szCs w:val="22"/>
        </w:rPr>
      </w:pPr>
    </w:p>
    <w:p w:rsidR="008671AE" w:rsidRDefault="008671AE" w:rsidP="008671AE">
      <w:pPr>
        <w:shd w:val="clear" w:color="auto" w:fill="FFFFFF"/>
        <w:autoSpaceDN/>
        <w:jc w:val="both"/>
        <w:rPr>
          <w:rFonts w:ascii="Arial" w:hAnsi="Arial" w:cs="Arial"/>
          <w:sz w:val="22"/>
          <w:szCs w:val="22"/>
        </w:rPr>
      </w:pPr>
      <w:r>
        <w:rPr>
          <w:rFonts w:ascii="Arial" w:eastAsia="TTE4D89ED0t00" w:hAnsi="Arial" w:cs="Arial"/>
          <w:b/>
          <w:bCs/>
          <w:sz w:val="22"/>
          <w:szCs w:val="22"/>
        </w:rPr>
        <w:t>LOTE 4 – SEMINÁRIO DE ARQUITETURA 2020</w:t>
      </w:r>
    </w:p>
    <w:p w:rsidR="008671AE" w:rsidRDefault="008671AE" w:rsidP="008671AE">
      <w:pPr>
        <w:shd w:val="clear" w:color="auto" w:fill="FFFFFF"/>
        <w:autoSpaceDN/>
        <w:jc w:val="both"/>
        <w:rPr>
          <w:rFonts w:ascii="Arial" w:hAnsi="Arial" w:cs="Arial"/>
          <w:sz w:val="22"/>
          <w:szCs w:val="22"/>
        </w:rPr>
      </w:pPr>
    </w:p>
    <w:tbl>
      <w:tblPr>
        <w:tblW w:w="0" w:type="auto"/>
        <w:tblInd w:w="909" w:type="dxa"/>
        <w:tblLayout w:type="fixed"/>
        <w:tblCellMar>
          <w:top w:w="55" w:type="dxa"/>
          <w:left w:w="55" w:type="dxa"/>
          <w:bottom w:w="55" w:type="dxa"/>
          <w:right w:w="55" w:type="dxa"/>
        </w:tblCellMar>
        <w:tblLook w:val="0000" w:firstRow="0" w:lastRow="0" w:firstColumn="0" w:lastColumn="0" w:noHBand="0" w:noVBand="0"/>
      </w:tblPr>
      <w:tblGrid>
        <w:gridCol w:w="2780"/>
        <w:gridCol w:w="4210"/>
      </w:tblGrid>
      <w:tr w:rsidR="008671AE" w:rsidTr="00A3760D">
        <w:tc>
          <w:tcPr>
            <w:tcW w:w="2780"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r>
              <w:rPr>
                <w:rFonts w:ascii="Arial" w:eastAsia="TTE4D89ED0t00" w:hAnsi="Arial" w:cs="Arial"/>
                <w:b/>
                <w:bCs/>
                <w:sz w:val="22"/>
                <w:szCs w:val="22"/>
              </w:rPr>
              <w:t>Data</w:t>
            </w:r>
          </w:p>
        </w:tc>
        <w:tc>
          <w:tcPr>
            <w:tcW w:w="4210" w:type="dxa"/>
            <w:tcBorders>
              <w:top w:val="single" w:sz="4" w:space="0" w:color="auto"/>
              <w:left w:val="single" w:sz="4" w:space="0" w:color="auto"/>
              <w:bottom w:val="single" w:sz="4" w:space="0" w:color="auto"/>
              <w:right w:val="single" w:sz="4" w:space="0" w:color="auto"/>
            </w:tcBorders>
            <w:shd w:val="clear" w:color="auto" w:fill="DDDDDD"/>
          </w:tcPr>
          <w:p w:rsidR="008671AE" w:rsidRDefault="008671AE" w:rsidP="00A3760D">
            <w:pPr>
              <w:autoSpaceDN/>
              <w:jc w:val="center"/>
              <w:rPr>
                <w:rFonts w:ascii="Arial" w:hAnsi="Arial" w:cs="Arial"/>
                <w:sz w:val="22"/>
                <w:szCs w:val="22"/>
              </w:rPr>
            </w:pPr>
            <w:proofErr w:type="gramStart"/>
            <w:r>
              <w:rPr>
                <w:rFonts w:ascii="Arial" w:eastAsia="TTE4D89ED0t00" w:hAnsi="Arial" w:cs="Arial"/>
                <w:b/>
                <w:bCs/>
                <w:sz w:val="22"/>
                <w:szCs w:val="22"/>
              </w:rPr>
              <w:t>Repositor(</w:t>
            </w:r>
            <w:proofErr w:type="gramEnd"/>
            <w:r>
              <w:rPr>
                <w:rFonts w:ascii="Arial" w:eastAsia="TTE4D89ED0t00" w:hAnsi="Arial" w:cs="Arial"/>
                <w:b/>
                <w:bCs/>
                <w:sz w:val="22"/>
                <w:szCs w:val="22"/>
              </w:rPr>
              <w:t>es)</w:t>
            </w:r>
          </w:p>
        </w:tc>
      </w:tr>
      <w:tr w:rsidR="008671AE" w:rsidTr="00A3760D">
        <w:tc>
          <w:tcPr>
            <w:tcW w:w="2780" w:type="dxa"/>
            <w:tcBorders>
              <w:top w:val="single" w:sz="4" w:space="0" w:color="auto"/>
              <w:left w:val="single" w:sz="4" w:space="0" w:color="auto"/>
              <w:bottom w:val="single" w:sz="4" w:space="0" w:color="auto"/>
              <w:right w:val="single" w:sz="4" w:space="0" w:color="auto"/>
            </w:tcBorders>
          </w:tcPr>
          <w:p w:rsidR="008671AE" w:rsidRDefault="008671AE" w:rsidP="00A3760D">
            <w:pPr>
              <w:pStyle w:val="Contedodatabela"/>
              <w:spacing w:after="0"/>
              <w:jc w:val="both"/>
              <w:rPr>
                <w:rFonts w:ascii="Arial" w:hAnsi="Arial" w:cs="Arial"/>
                <w:sz w:val="22"/>
                <w:szCs w:val="22"/>
              </w:rPr>
            </w:pPr>
            <w:r>
              <w:rPr>
                <w:rFonts w:ascii="Arial" w:hAnsi="Arial" w:cs="Arial"/>
                <w:sz w:val="22"/>
                <w:szCs w:val="22"/>
              </w:rPr>
              <w:t>Fevereiro de 2020</w:t>
            </w:r>
          </w:p>
        </w:tc>
        <w:tc>
          <w:tcPr>
            <w:tcW w:w="4210" w:type="dxa"/>
            <w:tcBorders>
              <w:top w:val="single" w:sz="4" w:space="0" w:color="auto"/>
              <w:left w:val="single" w:sz="4" w:space="0" w:color="auto"/>
              <w:bottom w:val="single" w:sz="4" w:space="0" w:color="auto"/>
              <w:right w:val="single" w:sz="4" w:space="0" w:color="auto"/>
            </w:tcBorders>
          </w:tcPr>
          <w:p w:rsidR="008671AE" w:rsidRDefault="008671AE" w:rsidP="00A3760D">
            <w:pPr>
              <w:autoSpaceDN/>
              <w:jc w:val="center"/>
              <w:rPr>
                <w:rFonts w:ascii="Arial" w:hAnsi="Arial" w:cs="Arial"/>
                <w:sz w:val="22"/>
                <w:szCs w:val="22"/>
              </w:rPr>
            </w:pPr>
            <w:proofErr w:type="gramStart"/>
            <w:r>
              <w:rPr>
                <w:rFonts w:ascii="Arial" w:eastAsia="TTE4D89ED0t00" w:hAnsi="Arial" w:cs="Arial"/>
                <w:bCs/>
                <w:sz w:val="22"/>
                <w:szCs w:val="22"/>
              </w:rPr>
              <w:t>1</w:t>
            </w:r>
            <w:proofErr w:type="gramEnd"/>
            <w:r>
              <w:rPr>
                <w:rFonts w:ascii="Arial" w:eastAsia="TTE4D89ED0t00" w:hAnsi="Arial" w:cs="Arial"/>
                <w:bCs/>
                <w:sz w:val="22"/>
                <w:szCs w:val="22"/>
              </w:rPr>
              <w:t xml:space="preserve"> (um) Repositor </w:t>
            </w:r>
          </w:p>
        </w:tc>
      </w:tr>
    </w:tbl>
    <w:p w:rsidR="008671AE" w:rsidRDefault="008671AE" w:rsidP="008671AE">
      <w:pPr>
        <w:shd w:val="clear" w:color="auto" w:fill="FFFFFF"/>
        <w:autoSpaceDN/>
        <w:jc w:val="both"/>
        <w:rPr>
          <w:rFonts w:ascii="Arial" w:eastAsia="TTE4D89ED0t00" w:hAnsi="Arial" w:cs="Arial"/>
          <w:b/>
          <w:bCs/>
          <w:sz w:val="22"/>
          <w:szCs w:val="22"/>
        </w:rPr>
      </w:pPr>
    </w:p>
    <w:p w:rsidR="008671AE" w:rsidRDefault="008671AE" w:rsidP="008671AE">
      <w:pPr>
        <w:widowControl/>
        <w:shd w:val="clear" w:color="auto" w:fill="FFFFFF"/>
        <w:autoSpaceDN/>
        <w:jc w:val="both"/>
        <w:rPr>
          <w:rFonts w:ascii="Arial" w:hAnsi="Arial" w:cs="Arial"/>
          <w:sz w:val="22"/>
          <w:szCs w:val="22"/>
        </w:rPr>
      </w:pPr>
      <w:r>
        <w:rPr>
          <w:rFonts w:ascii="Arial" w:hAnsi="Arial" w:cs="Arial"/>
          <w:b/>
          <w:bCs/>
          <w:sz w:val="22"/>
          <w:szCs w:val="22"/>
        </w:rPr>
        <w:t>5.1.1</w:t>
      </w:r>
      <w:r>
        <w:rPr>
          <w:rFonts w:ascii="Arial" w:hAnsi="Arial" w:cs="Arial"/>
          <w:sz w:val="22"/>
          <w:szCs w:val="22"/>
        </w:rPr>
        <w:t xml:space="preserve"> Os garçons, garçonetes e repositores deverão estar devidamente uniformizados para os eventos.</w:t>
      </w:r>
    </w:p>
    <w:p w:rsidR="008671AE" w:rsidRDefault="008671AE" w:rsidP="008671AE">
      <w:pPr>
        <w:widowControl/>
        <w:shd w:val="clear" w:color="auto" w:fill="FFFFFF"/>
        <w:autoSpaceDN/>
        <w:jc w:val="both"/>
        <w:rPr>
          <w:rFonts w:ascii="Arial" w:hAnsi="Arial" w:cs="Arial"/>
          <w:sz w:val="22"/>
          <w:szCs w:val="22"/>
        </w:rPr>
      </w:pPr>
      <w:r>
        <w:rPr>
          <w:rFonts w:ascii="Arial" w:hAnsi="Arial" w:cs="Arial"/>
          <w:b/>
          <w:bCs/>
          <w:sz w:val="22"/>
          <w:szCs w:val="22"/>
        </w:rPr>
        <w:t>5.1.2</w:t>
      </w:r>
      <w:r>
        <w:rPr>
          <w:rFonts w:ascii="Arial" w:hAnsi="Arial" w:cs="Arial"/>
          <w:sz w:val="22"/>
          <w:szCs w:val="22"/>
        </w:rPr>
        <w:t xml:space="preserve"> Deverão ser capacitados para a função além de ter noção de etiqueta social.</w:t>
      </w:r>
    </w:p>
    <w:p w:rsidR="008671AE" w:rsidRDefault="008671AE" w:rsidP="008671AE">
      <w:pPr>
        <w:widowControl/>
        <w:shd w:val="clear" w:color="auto" w:fill="FFFFFF"/>
        <w:autoSpaceDN/>
        <w:jc w:val="both"/>
        <w:rPr>
          <w:rFonts w:ascii="Arial" w:hAnsi="Arial" w:cs="Arial"/>
          <w:sz w:val="22"/>
          <w:szCs w:val="22"/>
        </w:rPr>
      </w:pPr>
      <w:r>
        <w:rPr>
          <w:rFonts w:ascii="Arial" w:hAnsi="Arial" w:cs="Arial"/>
          <w:b/>
          <w:bCs/>
          <w:sz w:val="22"/>
          <w:szCs w:val="22"/>
          <w:lang w:eastAsia="ar-SA"/>
        </w:rPr>
        <w:t>5.1.3</w:t>
      </w:r>
      <w:r>
        <w:rPr>
          <w:rFonts w:ascii="Arial" w:hAnsi="Arial" w:cs="Arial"/>
          <w:sz w:val="22"/>
          <w:szCs w:val="22"/>
          <w:lang w:eastAsia="ar-SA"/>
        </w:rPr>
        <w:t xml:space="preserve"> As atribuições dos garçons e garçonetes são: </w:t>
      </w:r>
      <w:r>
        <w:rPr>
          <w:rFonts w:ascii="Arial" w:hAnsi="Arial" w:cs="Arial"/>
          <w:sz w:val="22"/>
          <w:szCs w:val="22"/>
          <w:shd w:val="clear" w:color="auto" w:fill="FFFFFF"/>
          <w:lang w:eastAsia="ar-SA"/>
        </w:rPr>
        <w:t>servir coquetel volante e bebidas</w:t>
      </w:r>
      <w:r>
        <w:rPr>
          <w:rFonts w:ascii="Arial" w:hAnsi="Arial" w:cs="Arial"/>
          <w:sz w:val="22"/>
          <w:szCs w:val="22"/>
          <w:lang w:eastAsia="ar-SA"/>
        </w:rPr>
        <w:t>.</w:t>
      </w:r>
    </w:p>
    <w:p w:rsidR="008671AE" w:rsidRDefault="008671AE" w:rsidP="008671AE">
      <w:pPr>
        <w:widowControl/>
        <w:shd w:val="clear" w:color="auto" w:fill="FFFFFF"/>
        <w:autoSpaceDN/>
        <w:jc w:val="both"/>
        <w:rPr>
          <w:rFonts w:ascii="Arial" w:hAnsi="Arial" w:cs="Arial"/>
          <w:sz w:val="22"/>
          <w:szCs w:val="22"/>
        </w:rPr>
      </w:pPr>
      <w:r>
        <w:rPr>
          <w:rFonts w:ascii="Arial" w:hAnsi="Arial" w:cs="Arial"/>
          <w:b/>
          <w:bCs/>
          <w:sz w:val="22"/>
          <w:szCs w:val="22"/>
          <w:lang w:eastAsia="ar-SA"/>
        </w:rPr>
        <w:t>5.1.4</w:t>
      </w:r>
      <w:r>
        <w:rPr>
          <w:rFonts w:ascii="Arial" w:hAnsi="Arial" w:cs="Arial"/>
          <w:sz w:val="22"/>
          <w:szCs w:val="22"/>
          <w:lang w:eastAsia="ar-SA"/>
        </w:rPr>
        <w:t xml:space="preserve"> As atribuições do repositor são: organização e limpeza do aparador, assim como reposição de alimentos e bebidas expostos nos aparadores.</w:t>
      </w:r>
    </w:p>
    <w:p w:rsidR="008671AE" w:rsidRDefault="008671AE" w:rsidP="008671AE">
      <w:pPr>
        <w:autoSpaceDN/>
        <w:jc w:val="both"/>
        <w:rPr>
          <w:rFonts w:ascii="Arial" w:hAnsi="Arial" w:cs="Arial"/>
          <w:sz w:val="22"/>
          <w:szCs w:val="22"/>
        </w:rPr>
      </w:pPr>
      <w:r>
        <w:rPr>
          <w:rFonts w:ascii="Arial" w:hAnsi="Arial" w:cs="Arial"/>
          <w:b/>
          <w:bCs/>
          <w:sz w:val="22"/>
          <w:szCs w:val="22"/>
        </w:rPr>
        <w:t>5.1.5</w:t>
      </w:r>
      <w:r>
        <w:rPr>
          <w:rFonts w:ascii="Arial" w:hAnsi="Arial" w:cs="Arial"/>
          <w:b/>
          <w:sz w:val="22"/>
          <w:szCs w:val="22"/>
        </w:rPr>
        <w:t xml:space="preserve"> Materiais necessários deverão estar limpos e em bom estado de conservação:</w:t>
      </w:r>
    </w:p>
    <w:p w:rsidR="008671AE" w:rsidRDefault="008671AE" w:rsidP="008671AE">
      <w:pPr>
        <w:numPr>
          <w:ilvl w:val="0"/>
          <w:numId w:val="7"/>
        </w:numPr>
        <w:tabs>
          <w:tab w:val="left" w:pos="-3312"/>
          <w:tab w:val="left" w:pos="616"/>
          <w:tab w:val="left" w:pos="1695"/>
        </w:tabs>
        <w:autoSpaceDN/>
        <w:jc w:val="both"/>
        <w:textAlignment w:val="auto"/>
        <w:rPr>
          <w:rFonts w:ascii="Arial" w:hAnsi="Arial" w:cs="Arial"/>
          <w:sz w:val="22"/>
          <w:szCs w:val="22"/>
        </w:rPr>
      </w:pPr>
      <w:r>
        <w:rPr>
          <w:rFonts w:ascii="Arial" w:hAnsi="Arial" w:cs="Arial"/>
          <w:sz w:val="22"/>
          <w:szCs w:val="22"/>
        </w:rPr>
        <w:t>Aparador ou mesa com forro limpo e passado;</w:t>
      </w:r>
    </w:p>
    <w:p w:rsidR="008671AE" w:rsidRDefault="008671AE" w:rsidP="008671AE">
      <w:pPr>
        <w:numPr>
          <w:ilvl w:val="0"/>
          <w:numId w:val="7"/>
        </w:numPr>
        <w:tabs>
          <w:tab w:val="left" w:pos="-2178"/>
          <w:tab w:val="left" w:pos="616"/>
          <w:tab w:val="left" w:pos="1695"/>
        </w:tabs>
        <w:autoSpaceDN/>
        <w:jc w:val="both"/>
        <w:textAlignment w:val="auto"/>
        <w:rPr>
          <w:rFonts w:ascii="Arial" w:hAnsi="Arial" w:cs="Arial"/>
          <w:sz w:val="22"/>
          <w:szCs w:val="22"/>
        </w:rPr>
      </w:pPr>
      <w:r>
        <w:rPr>
          <w:rFonts w:ascii="Arial" w:hAnsi="Arial" w:cs="Arial"/>
          <w:sz w:val="22"/>
          <w:szCs w:val="22"/>
        </w:rPr>
        <w:t>Bandejas apropriadas para servir salgados, quitandas, bolos e biscoitos;</w:t>
      </w:r>
    </w:p>
    <w:p w:rsidR="008671AE" w:rsidRDefault="008671AE" w:rsidP="008671AE">
      <w:pPr>
        <w:numPr>
          <w:ilvl w:val="0"/>
          <w:numId w:val="7"/>
        </w:numPr>
        <w:tabs>
          <w:tab w:val="left" w:pos="-1764"/>
          <w:tab w:val="left" w:pos="616"/>
          <w:tab w:val="left" w:pos="1695"/>
        </w:tabs>
        <w:autoSpaceDN/>
        <w:jc w:val="both"/>
        <w:textAlignment w:val="auto"/>
        <w:rPr>
          <w:rFonts w:ascii="Arial" w:hAnsi="Arial" w:cs="Arial"/>
          <w:sz w:val="22"/>
          <w:szCs w:val="22"/>
        </w:rPr>
      </w:pPr>
      <w:r>
        <w:rPr>
          <w:rFonts w:ascii="Arial" w:hAnsi="Arial" w:cs="Arial"/>
          <w:sz w:val="22"/>
          <w:szCs w:val="22"/>
        </w:rPr>
        <w:t>Jarras em vidro ou inox para água e suco;</w:t>
      </w:r>
    </w:p>
    <w:p w:rsidR="008671AE" w:rsidRDefault="008671AE" w:rsidP="008671AE">
      <w:pPr>
        <w:numPr>
          <w:ilvl w:val="0"/>
          <w:numId w:val="7"/>
        </w:numPr>
        <w:tabs>
          <w:tab w:val="left" w:pos="-1350"/>
          <w:tab w:val="left" w:pos="616"/>
          <w:tab w:val="left" w:pos="1695"/>
        </w:tabs>
        <w:autoSpaceDN/>
        <w:jc w:val="both"/>
        <w:textAlignment w:val="auto"/>
        <w:rPr>
          <w:rFonts w:ascii="Arial" w:hAnsi="Arial" w:cs="Arial"/>
          <w:sz w:val="22"/>
          <w:szCs w:val="22"/>
        </w:rPr>
      </w:pPr>
      <w:r>
        <w:rPr>
          <w:rFonts w:ascii="Arial" w:hAnsi="Arial" w:cs="Arial"/>
          <w:sz w:val="22"/>
          <w:szCs w:val="22"/>
        </w:rPr>
        <w:t>Recipiente térmico bem apresentável e com válvula de sucção para o serviço de café e chá;</w:t>
      </w:r>
    </w:p>
    <w:p w:rsidR="008671AE" w:rsidRDefault="008671AE" w:rsidP="008671AE">
      <w:pPr>
        <w:numPr>
          <w:ilvl w:val="0"/>
          <w:numId w:val="7"/>
        </w:numPr>
        <w:tabs>
          <w:tab w:val="left" w:pos="-936"/>
          <w:tab w:val="left" w:pos="616"/>
          <w:tab w:val="left" w:pos="1695"/>
        </w:tabs>
        <w:autoSpaceDN/>
        <w:jc w:val="both"/>
        <w:textAlignment w:val="auto"/>
        <w:rPr>
          <w:rFonts w:ascii="Arial" w:hAnsi="Arial" w:cs="Arial"/>
          <w:sz w:val="22"/>
          <w:szCs w:val="22"/>
        </w:rPr>
      </w:pPr>
      <w:r>
        <w:rPr>
          <w:rFonts w:ascii="Arial" w:hAnsi="Arial" w:cs="Arial"/>
          <w:sz w:val="22"/>
          <w:szCs w:val="22"/>
        </w:rPr>
        <w:t>Guardanapos de papel acondicionado em recipiente próprio;</w:t>
      </w:r>
    </w:p>
    <w:p w:rsidR="008671AE" w:rsidRDefault="008671AE" w:rsidP="008671AE">
      <w:pPr>
        <w:numPr>
          <w:ilvl w:val="0"/>
          <w:numId w:val="7"/>
        </w:numPr>
        <w:tabs>
          <w:tab w:val="left" w:pos="-1242"/>
          <w:tab w:val="left" w:pos="616"/>
          <w:tab w:val="left" w:pos="1695"/>
        </w:tabs>
        <w:autoSpaceDN/>
        <w:jc w:val="both"/>
        <w:textAlignment w:val="auto"/>
        <w:rPr>
          <w:rFonts w:ascii="Arial" w:hAnsi="Arial" w:cs="Arial"/>
          <w:sz w:val="22"/>
          <w:szCs w:val="22"/>
        </w:rPr>
      </w:pPr>
      <w:r>
        <w:rPr>
          <w:rFonts w:ascii="Arial" w:hAnsi="Arial" w:cs="Arial"/>
          <w:sz w:val="22"/>
          <w:szCs w:val="22"/>
        </w:rPr>
        <w:t xml:space="preserve">Taças de vidro para servir bebidas, comportar no mínimo </w:t>
      </w:r>
      <w:proofErr w:type="gramStart"/>
      <w:r>
        <w:rPr>
          <w:rFonts w:ascii="Arial" w:hAnsi="Arial" w:cs="Arial"/>
          <w:sz w:val="22"/>
          <w:szCs w:val="22"/>
        </w:rPr>
        <w:t>200ml</w:t>
      </w:r>
      <w:proofErr w:type="gramEnd"/>
      <w:r>
        <w:rPr>
          <w:rFonts w:ascii="Arial" w:hAnsi="Arial" w:cs="Arial"/>
          <w:sz w:val="22"/>
          <w:szCs w:val="22"/>
        </w:rPr>
        <w:t>;</w:t>
      </w:r>
    </w:p>
    <w:p w:rsidR="008671AE" w:rsidRDefault="008671AE" w:rsidP="008671AE">
      <w:pPr>
        <w:numPr>
          <w:ilvl w:val="0"/>
          <w:numId w:val="7"/>
        </w:numPr>
        <w:tabs>
          <w:tab w:val="left" w:pos="-108"/>
          <w:tab w:val="left" w:pos="616"/>
          <w:tab w:val="left" w:pos="1695"/>
        </w:tabs>
        <w:autoSpaceDN/>
        <w:jc w:val="both"/>
        <w:textAlignment w:val="auto"/>
        <w:rPr>
          <w:rFonts w:ascii="Arial" w:hAnsi="Arial" w:cs="Arial"/>
          <w:sz w:val="22"/>
          <w:szCs w:val="22"/>
        </w:rPr>
      </w:pPr>
      <w:r>
        <w:rPr>
          <w:rFonts w:ascii="Arial" w:hAnsi="Arial" w:cs="Arial"/>
          <w:sz w:val="22"/>
          <w:szCs w:val="22"/>
        </w:rPr>
        <w:t xml:space="preserve">Xícara de louça para café e chá, comportar no mínimo </w:t>
      </w:r>
      <w:proofErr w:type="gramStart"/>
      <w:r>
        <w:rPr>
          <w:rFonts w:ascii="Arial" w:hAnsi="Arial" w:cs="Arial"/>
          <w:sz w:val="22"/>
          <w:szCs w:val="22"/>
        </w:rPr>
        <w:t>200ml</w:t>
      </w:r>
      <w:proofErr w:type="gramEnd"/>
      <w:r>
        <w:rPr>
          <w:rFonts w:ascii="Arial" w:hAnsi="Arial" w:cs="Arial"/>
          <w:sz w:val="22"/>
          <w:szCs w:val="22"/>
        </w:rPr>
        <w:t>.</w:t>
      </w:r>
    </w:p>
    <w:p w:rsidR="008671AE" w:rsidRDefault="008671AE" w:rsidP="008671AE">
      <w:pPr>
        <w:tabs>
          <w:tab w:val="left" w:pos="-1242"/>
          <w:tab w:val="left" w:pos="851"/>
        </w:tabs>
        <w:autoSpaceDN/>
        <w:jc w:val="both"/>
        <w:rPr>
          <w:rFonts w:ascii="Arial" w:hAnsi="Arial" w:cs="Arial"/>
          <w:sz w:val="22"/>
          <w:szCs w:val="22"/>
        </w:rPr>
      </w:pPr>
      <w:r>
        <w:rPr>
          <w:rFonts w:ascii="Arial" w:hAnsi="Arial" w:cs="Arial"/>
          <w:b/>
          <w:sz w:val="22"/>
          <w:szCs w:val="22"/>
        </w:rPr>
        <w:t>5.1.6</w:t>
      </w:r>
      <w:r>
        <w:rPr>
          <w:rFonts w:ascii="Arial" w:hAnsi="Arial" w:cs="Arial"/>
          <w:sz w:val="22"/>
          <w:szCs w:val="22"/>
        </w:rPr>
        <w:t xml:space="preserve"> </w:t>
      </w:r>
      <w:r>
        <w:rPr>
          <w:rFonts w:ascii="Arial" w:hAnsi="Arial" w:cs="Arial"/>
          <w:b/>
          <w:sz w:val="22"/>
          <w:szCs w:val="22"/>
        </w:rPr>
        <w:t>Para o coquetel volante:</w:t>
      </w:r>
    </w:p>
    <w:p w:rsidR="008671AE" w:rsidRDefault="008671AE" w:rsidP="008671AE">
      <w:pPr>
        <w:numPr>
          <w:ilvl w:val="0"/>
          <w:numId w:val="8"/>
        </w:numPr>
        <w:tabs>
          <w:tab w:val="left" w:pos="-3312"/>
          <w:tab w:val="left" w:pos="616"/>
          <w:tab w:val="left" w:pos="1695"/>
        </w:tabs>
        <w:autoSpaceDN/>
        <w:jc w:val="both"/>
        <w:textAlignment w:val="auto"/>
        <w:rPr>
          <w:rFonts w:ascii="Arial" w:hAnsi="Arial" w:cs="Arial"/>
          <w:sz w:val="22"/>
          <w:szCs w:val="22"/>
        </w:rPr>
      </w:pPr>
      <w:r>
        <w:rPr>
          <w:rFonts w:ascii="Arial" w:hAnsi="Arial" w:cs="Arial"/>
          <w:sz w:val="22"/>
          <w:szCs w:val="22"/>
        </w:rPr>
        <w:t>As entradas deverão ser servidas em bandejas apropriadas pelos garçons;</w:t>
      </w:r>
    </w:p>
    <w:p w:rsidR="008671AE" w:rsidRDefault="008671AE" w:rsidP="008671AE">
      <w:pPr>
        <w:numPr>
          <w:ilvl w:val="0"/>
          <w:numId w:val="8"/>
        </w:numPr>
        <w:tabs>
          <w:tab w:val="left" w:pos="-3312"/>
          <w:tab w:val="left" w:pos="616"/>
          <w:tab w:val="left" w:pos="1695"/>
        </w:tabs>
        <w:autoSpaceDN/>
        <w:jc w:val="both"/>
        <w:textAlignment w:val="auto"/>
        <w:rPr>
          <w:rFonts w:ascii="Arial" w:hAnsi="Arial" w:cs="Arial"/>
          <w:sz w:val="22"/>
          <w:szCs w:val="22"/>
        </w:rPr>
      </w:pPr>
      <w:r>
        <w:rPr>
          <w:rFonts w:ascii="Arial" w:hAnsi="Arial" w:cs="Arial"/>
          <w:sz w:val="22"/>
          <w:szCs w:val="22"/>
        </w:rPr>
        <w:t>As comidas individuais serão servidas em louças brancas apropriadas para cada prato. Disponibilizar garfos, facas e guardanapos para os convidados;</w:t>
      </w:r>
    </w:p>
    <w:p w:rsidR="008671AE" w:rsidRDefault="008671AE" w:rsidP="008671AE">
      <w:pPr>
        <w:numPr>
          <w:ilvl w:val="0"/>
          <w:numId w:val="8"/>
        </w:numPr>
        <w:tabs>
          <w:tab w:val="left" w:pos="-3312"/>
          <w:tab w:val="left" w:pos="616"/>
          <w:tab w:val="left" w:pos="1695"/>
        </w:tabs>
        <w:autoSpaceDN/>
        <w:jc w:val="both"/>
        <w:textAlignment w:val="auto"/>
        <w:rPr>
          <w:rFonts w:ascii="Arial" w:hAnsi="Arial" w:cs="Arial"/>
          <w:sz w:val="22"/>
          <w:szCs w:val="22"/>
        </w:rPr>
      </w:pPr>
      <w:r>
        <w:rPr>
          <w:rFonts w:ascii="Arial" w:hAnsi="Arial" w:cs="Arial"/>
          <w:sz w:val="22"/>
          <w:szCs w:val="22"/>
        </w:rPr>
        <w:t>Servir sobremesa em taça de vidro para sorvete;</w:t>
      </w:r>
    </w:p>
    <w:p w:rsidR="008671AE" w:rsidRDefault="008671AE" w:rsidP="008671AE">
      <w:pPr>
        <w:numPr>
          <w:ilvl w:val="0"/>
          <w:numId w:val="8"/>
        </w:numPr>
        <w:tabs>
          <w:tab w:val="left" w:pos="-3312"/>
          <w:tab w:val="left" w:pos="616"/>
          <w:tab w:val="left" w:pos="1695"/>
        </w:tabs>
        <w:autoSpaceDN/>
        <w:jc w:val="both"/>
        <w:textAlignment w:val="auto"/>
        <w:rPr>
          <w:rFonts w:ascii="Arial" w:hAnsi="Arial" w:cs="Arial"/>
          <w:sz w:val="22"/>
          <w:szCs w:val="22"/>
        </w:rPr>
      </w:pPr>
      <w:r>
        <w:rPr>
          <w:rFonts w:ascii="Arial" w:hAnsi="Arial" w:cs="Arial"/>
          <w:sz w:val="22"/>
          <w:szCs w:val="22"/>
        </w:rPr>
        <w:t xml:space="preserve">Servir bebidas em taças de vidro que comportem no mínimo </w:t>
      </w:r>
      <w:proofErr w:type="gramStart"/>
      <w:r>
        <w:rPr>
          <w:rFonts w:ascii="Arial" w:hAnsi="Arial" w:cs="Arial"/>
          <w:sz w:val="22"/>
          <w:szCs w:val="22"/>
        </w:rPr>
        <w:t>200ml</w:t>
      </w:r>
      <w:proofErr w:type="gramEnd"/>
      <w:r>
        <w:rPr>
          <w:rFonts w:ascii="Arial" w:hAnsi="Arial" w:cs="Arial"/>
          <w:sz w:val="22"/>
          <w:szCs w:val="22"/>
        </w:rPr>
        <w:t>.</w:t>
      </w:r>
    </w:p>
    <w:p w:rsidR="008671AE" w:rsidRDefault="008671AE" w:rsidP="008671AE">
      <w:pPr>
        <w:tabs>
          <w:tab w:val="left" w:pos="-3312"/>
          <w:tab w:val="left" w:pos="1695"/>
        </w:tabs>
        <w:autoSpaceDN/>
        <w:jc w:val="both"/>
        <w:rPr>
          <w:rFonts w:ascii="Arial" w:eastAsia="Verdana" w:hAnsi="Arial" w:cs="Arial"/>
          <w:b/>
          <w:bCs/>
          <w:sz w:val="22"/>
          <w:szCs w:val="22"/>
        </w:rPr>
      </w:pPr>
    </w:p>
    <w:p w:rsidR="008671AE" w:rsidRDefault="008671AE" w:rsidP="008671AE">
      <w:pPr>
        <w:autoSpaceDN/>
        <w:jc w:val="both"/>
        <w:rPr>
          <w:rFonts w:ascii="Arial" w:hAnsi="Arial" w:cs="Arial"/>
          <w:sz w:val="22"/>
          <w:szCs w:val="22"/>
        </w:rPr>
      </w:pPr>
      <w:proofErr w:type="gramStart"/>
      <w:r>
        <w:rPr>
          <w:rFonts w:ascii="Arial" w:eastAsia="Verdana" w:hAnsi="Arial" w:cs="Arial"/>
          <w:b/>
          <w:bCs/>
          <w:sz w:val="22"/>
          <w:szCs w:val="22"/>
        </w:rPr>
        <w:t>5.2 LOTE 05</w:t>
      </w:r>
      <w:proofErr w:type="gramEnd"/>
      <w:r>
        <w:rPr>
          <w:rFonts w:ascii="Arial" w:eastAsia="Verdana" w:hAnsi="Arial" w:cs="Arial"/>
          <w:b/>
          <w:bCs/>
          <w:sz w:val="22"/>
          <w:szCs w:val="22"/>
        </w:rPr>
        <w:t xml:space="preserve"> – REUNIÕES ORDINÁRIAS DO CAU/GO</w:t>
      </w:r>
    </w:p>
    <w:p w:rsidR="008671AE" w:rsidRDefault="008671AE" w:rsidP="008671AE">
      <w:pPr>
        <w:autoSpaceDN/>
        <w:jc w:val="both"/>
        <w:rPr>
          <w:rFonts w:ascii="Arial" w:hAnsi="Arial" w:cs="Arial"/>
          <w:sz w:val="22"/>
          <w:szCs w:val="22"/>
        </w:rPr>
      </w:pPr>
      <w:r>
        <w:rPr>
          <w:rFonts w:ascii="Arial" w:eastAsia="Arial" w:hAnsi="Arial" w:cs="Arial"/>
          <w:bCs/>
          <w:sz w:val="22"/>
          <w:szCs w:val="22"/>
        </w:rPr>
        <w:t xml:space="preserve">Os produtos do LOTE </w:t>
      </w:r>
      <w:proofErr w:type="gramStart"/>
      <w:r>
        <w:rPr>
          <w:rFonts w:ascii="Arial" w:eastAsia="Arial" w:hAnsi="Arial" w:cs="Arial"/>
          <w:bCs/>
          <w:sz w:val="22"/>
          <w:szCs w:val="22"/>
        </w:rPr>
        <w:t>5</w:t>
      </w:r>
      <w:proofErr w:type="gramEnd"/>
      <w:r>
        <w:rPr>
          <w:rFonts w:ascii="Arial" w:eastAsia="Arial" w:hAnsi="Arial" w:cs="Arial"/>
          <w:bCs/>
          <w:sz w:val="22"/>
          <w:szCs w:val="22"/>
        </w:rPr>
        <w:t xml:space="preserve"> </w:t>
      </w:r>
      <w:r>
        <w:rPr>
          <w:rFonts w:ascii="Arial" w:hAnsi="Arial" w:cs="Arial"/>
          <w:sz w:val="22"/>
          <w:szCs w:val="22"/>
          <w:lang w:eastAsia="ar-SA"/>
        </w:rPr>
        <w:t xml:space="preserve">deverão ser entregues às 15h00min na sede do CAU/GO nas datas previamente avisadas conforme </w:t>
      </w:r>
      <w:r>
        <w:rPr>
          <w:rFonts w:ascii="Arial" w:eastAsia="Arial" w:hAnsi="Arial" w:cs="Arial"/>
          <w:bCs/>
          <w:sz w:val="22"/>
          <w:szCs w:val="22"/>
        </w:rPr>
        <w:t>item 3.5 deste Termo.</w:t>
      </w:r>
    </w:p>
    <w:p w:rsidR="008671AE" w:rsidRDefault="008671AE" w:rsidP="008671AE">
      <w:pPr>
        <w:tabs>
          <w:tab w:val="left" w:pos="720"/>
        </w:tabs>
        <w:autoSpaceDE w:val="0"/>
        <w:autoSpaceDN/>
        <w:jc w:val="both"/>
        <w:rPr>
          <w:rFonts w:ascii="Arial" w:hAnsi="Arial" w:cs="Arial"/>
          <w:sz w:val="22"/>
          <w:szCs w:val="22"/>
        </w:rPr>
      </w:pPr>
      <w:r>
        <w:rPr>
          <w:rFonts w:ascii="Arial" w:hAnsi="Arial" w:cs="Arial"/>
          <w:b/>
          <w:bCs/>
          <w:sz w:val="22"/>
          <w:szCs w:val="22"/>
        </w:rPr>
        <w:t>5.2.1 O</w:t>
      </w:r>
      <w:r>
        <w:rPr>
          <w:rFonts w:ascii="Arial" w:hAnsi="Arial" w:cs="Arial"/>
          <w:sz w:val="22"/>
          <w:szCs w:val="22"/>
        </w:rPr>
        <w:t xml:space="preserve">s salgados e quitandas deverão ser do </w:t>
      </w:r>
      <w:proofErr w:type="gramStart"/>
      <w:r>
        <w:rPr>
          <w:rFonts w:ascii="Arial" w:hAnsi="Arial" w:cs="Arial"/>
          <w:sz w:val="22"/>
          <w:szCs w:val="22"/>
        </w:rPr>
        <w:t>tipo fornecidos</w:t>
      </w:r>
      <w:proofErr w:type="gramEnd"/>
      <w:r>
        <w:rPr>
          <w:rFonts w:ascii="Arial" w:hAnsi="Arial" w:cs="Arial"/>
          <w:sz w:val="22"/>
          <w:szCs w:val="22"/>
        </w:rPr>
        <w:t xml:space="preserve"> para festas ou </w:t>
      </w:r>
      <w:proofErr w:type="spellStart"/>
      <w:r>
        <w:rPr>
          <w:rFonts w:ascii="Arial" w:hAnsi="Arial" w:cs="Arial"/>
          <w:sz w:val="22"/>
          <w:szCs w:val="22"/>
        </w:rPr>
        <w:t>coffee</w:t>
      </w:r>
      <w:proofErr w:type="spellEnd"/>
      <w:r>
        <w:rPr>
          <w:rFonts w:ascii="Arial" w:hAnsi="Arial" w:cs="Arial"/>
          <w:sz w:val="22"/>
          <w:szCs w:val="22"/>
        </w:rPr>
        <w:t xml:space="preserve"> breaks, bem apresentáveis, de boa qualidade e em unidades ou pedaços pequenos.</w:t>
      </w:r>
    </w:p>
    <w:p w:rsidR="008671AE" w:rsidRDefault="008671AE" w:rsidP="008671AE">
      <w:pPr>
        <w:tabs>
          <w:tab w:val="left" w:pos="720"/>
        </w:tabs>
        <w:autoSpaceDE w:val="0"/>
        <w:autoSpaceDN/>
        <w:jc w:val="both"/>
        <w:rPr>
          <w:rFonts w:ascii="Arial" w:hAnsi="Arial" w:cs="Arial"/>
          <w:sz w:val="22"/>
          <w:szCs w:val="22"/>
        </w:rPr>
      </w:pPr>
      <w:r>
        <w:rPr>
          <w:rFonts w:ascii="Arial" w:hAnsi="Arial" w:cs="Arial"/>
          <w:b/>
          <w:bCs/>
          <w:sz w:val="22"/>
          <w:szCs w:val="22"/>
        </w:rPr>
        <w:t>5.2.2</w:t>
      </w:r>
      <w:r>
        <w:rPr>
          <w:rFonts w:ascii="Arial" w:hAnsi="Arial" w:cs="Arial"/>
          <w:sz w:val="22"/>
          <w:szCs w:val="22"/>
        </w:rPr>
        <w:t xml:space="preserve"> Os alimentos deverão ser preparados utilizando-se matéria-prima e insumos de primeira qualidade, obedecendo </w:t>
      </w:r>
      <w:proofErr w:type="gramStart"/>
      <w:r>
        <w:rPr>
          <w:rFonts w:ascii="Arial" w:hAnsi="Arial" w:cs="Arial"/>
          <w:sz w:val="22"/>
          <w:szCs w:val="22"/>
        </w:rPr>
        <w:t>as</w:t>
      </w:r>
      <w:proofErr w:type="gramEnd"/>
      <w:r>
        <w:rPr>
          <w:rFonts w:ascii="Arial" w:hAnsi="Arial" w:cs="Arial"/>
          <w:sz w:val="22"/>
          <w:szCs w:val="22"/>
        </w:rPr>
        <w:t xml:space="preserve"> corretas técnicas de manipulação, no sentido de assegurar a preservação dos alimentos.</w:t>
      </w:r>
    </w:p>
    <w:p w:rsidR="008671AE" w:rsidRDefault="008671AE" w:rsidP="008671AE">
      <w:pPr>
        <w:tabs>
          <w:tab w:val="left" w:pos="720"/>
        </w:tabs>
        <w:autoSpaceDE w:val="0"/>
        <w:autoSpaceDN/>
        <w:jc w:val="both"/>
        <w:rPr>
          <w:rFonts w:ascii="Arial" w:hAnsi="Arial" w:cs="Arial"/>
          <w:sz w:val="22"/>
          <w:szCs w:val="22"/>
        </w:rPr>
      </w:pPr>
      <w:r>
        <w:rPr>
          <w:rFonts w:ascii="Arial" w:hAnsi="Arial" w:cs="Arial"/>
          <w:b/>
          <w:bCs/>
          <w:sz w:val="22"/>
          <w:szCs w:val="22"/>
        </w:rPr>
        <w:t>5.2.3</w:t>
      </w:r>
      <w:r>
        <w:rPr>
          <w:rFonts w:ascii="Arial" w:hAnsi="Arial" w:cs="Arial"/>
          <w:sz w:val="22"/>
          <w:szCs w:val="22"/>
        </w:rPr>
        <w:t xml:space="preserve"> Os alimentos utilizados devem </w:t>
      </w:r>
      <w:proofErr w:type="gramStart"/>
      <w:r>
        <w:rPr>
          <w:rFonts w:ascii="Arial" w:hAnsi="Arial" w:cs="Arial"/>
          <w:sz w:val="22"/>
          <w:szCs w:val="22"/>
        </w:rPr>
        <w:t>ser,</w:t>
      </w:r>
      <w:proofErr w:type="gramEnd"/>
      <w:r>
        <w:rPr>
          <w:rFonts w:ascii="Arial" w:hAnsi="Arial" w:cs="Arial"/>
          <w:sz w:val="22"/>
          <w:szCs w:val="22"/>
        </w:rPr>
        <w:t xml:space="preserve"> prioritariamente, frescos e naturais, evitando-se, sempre, os enlatados, corantes, aromatizantes químicos e sabores artificiais.</w:t>
      </w:r>
    </w:p>
    <w:p w:rsidR="008671AE" w:rsidRDefault="008671AE" w:rsidP="008671AE">
      <w:pPr>
        <w:tabs>
          <w:tab w:val="left" w:pos="720"/>
        </w:tabs>
        <w:autoSpaceDE w:val="0"/>
        <w:autoSpaceDN/>
        <w:jc w:val="both"/>
        <w:rPr>
          <w:rFonts w:ascii="Arial" w:hAnsi="Arial" w:cs="Arial"/>
          <w:sz w:val="22"/>
          <w:szCs w:val="22"/>
        </w:rPr>
      </w:pPr>
      <w:r>
        <w:rPr>
          <w:rFonts w:ascii="Arial" w:hAnsi="Arial" w:cs="Arial"/>
          <w:b/>
          <w:bCs/>
          <w:sz w:val="22"/>
          <w:szCs w:val="22"/>
        </w:rPr>
        <w:t xml:space="preserve">5.2.4 </w:t>
      </w:r>
      <w:r>
        <w:rPr>
          <w:rFonts w:ascii="Arial" w:hAnsi="Arial" w:cs="Arial"/>
          <w:bCs/>
          <w:sz w:val="22"/>
          <w:szCs w:val="22"/>
        </w:rPr>
        <w:t>Fornecer os itens conforme especificado ou de forma semelhante, desde que aprovado pela CONTRATANTE em comunicação prévia.</w:t>
      </w:r>
    </w:p>
    <w:p w:rsidR="008671AE" w:rsidRDefault="008671AE" w:rsidP="008671AE">
      <w:pPr>
        <w:tabs>
          <w:tab w:val="left" w:pos="720"/>
        </w:tabs>
        <w:autoSpaceDE w:val="0"/>
        <w:autoSpaceDN/>
        <w:jc w:val="both"/>
        <w:rPr>
          <w:rFonts w:ascii="Arial" w:hAnsi="Arial" w:cs="Arial"/>
          <w:sz w:val="22"/>
          <w:szCs w:val="22"/>
        </w:rPr>
      </w:pPr>
      <w:r>
        <w:rPr>
          <w:rFonts w:ascii="Arial" w:hAnsi="Arial" w:cs="Arial"/>
          <w:b/>
          <w:bCs/>
          <w:sz w:val="22"/>
          <w:szCs w:val="22"/>
        </w:rPr>
        <w:t>5.2.5</w:t>
      </w:r>
      <w:r>
        <w:rPr>
          <w:rFonts w:ascii="Arial" w:hAnsi="Arial" w:cs="Arial"/>
          <w:sz w:val="22"/>
          <w:szCs w:val="22"/>
        </w:rPr>
        <w:t xml:space="preserve"> </w:t>
      </w:r>
      <w:r>
        <w:rPr>
          <w:rFonts w:ascii="Arial" w:eastAsia="TTE4D89ED0t00" w:hAnsi="Arial" w:cs="Arial"/>
          <w:sz w:val="22"/>
          <w:szCs w:val="22"/>
          <w:u w:val="single"/>
        </w:rPr>
        <w:t xml:space="preserve">As quitandas e salgados assados devem ser variados de forma intercalada, ou seja, </w:t>
      </w:r>
      <w:r>
        <w:rPr>
          <w:rFonts w:ascii="Arial" w:eastAsia="TTE4D89ED0t00" w:hAnsi="Arial" w:cs="Arial"/>
          <w:sz w:val="22"/>
          <w:szCs w:val="22"/>
          <w:u w:val="single"/>
        </w:rPr>
        <w:lastRenderedPageBreak/>
        <w:t>alternados para que não haja repetição entre uma data e a próxima.</w:t>
      </w:r>
    </w:p>
    <w:p w:rsidR="008671AE" w:rsidRDefault="008671AE" w:rsidP="008671AE">
      <w:pPr>
        <w:tabs>
          <w:tab w:val="left" w:pos="720"/>
        </w:tabs>
        <w:autoSpaceDE w:val="0"/>
        <w:autoSpaceDN/>
        <w:jc w:val="both"/>
        <w:rPr>
          <w:rFonts w:ascii="Arial" w:hAnsi="Arial" w:cs="Arial"/>
          <w:sz w:val="22"/>
          <w:szCs w:val="22"/>
        </w:rPr>
      </w:pPr>
      <w:r>
        <w:rPr>
          <w:rFonts w:ascii="Arial" w:hAnsi="Arial" w:cs="Arial"/>
          <w:b/>
          <w:bCs/>
          <w:sz w:val="22"/>
          <w:szCs w:val="22"/>
        </w:rPr>
        <w:t>5.2.6 Para entrega, os itens devem ser condicionados em recipientes descartáveis apropriados para cada opção.</w:t>
      </w:r>
    </w:p>
    <w:p w:rsidR="008671AE" w:rsidRDefault="008671AE" w:rsidP="008671AE">
      <w:pPr>
        <w:pStyle w:val="Corpodetexto21"/>
        <w:autoSpaceDN/>
        <w:rPr>
          <w:rFonts w:cs="Arial"/>
          <w:sz w:val="22"/>
          <w:szCs w:val="22"/>
        </w:rPr>
      </w:pPr>
    </w:p>
    <w:p w:rsidR="008671AE" w:rsidRDefault="008671AE" w:rsidP="008671AE">
      <w:pPr>
        <w:pStyle w:val="Corpodetexto21"/>
        <w:autoSpaceDN/>
        <w:rPr>
          <w:rFonts w:cs="Arial"/>
          <w:sz w:val="22"/>
          <w:szCs w:val="22"/>
        </w:rPr>
      </w:pPr>
      <w:r>
        <w:rPr>
          <w:rFonts w:cs="Arial"/>
          <w:b/>
          <w:color w:val="auto"/>
          <w:sz w:val="22"/>
          <w:szCs w:val="22"/>
        </w:rPr>
        <w:t xml:space="preserve">6. DAS OBRIGAÇÕES E RESPONSABILIDADES DA </w:t>
      </w:r>
      <w:r>
        <w:rPr>
          <w:rFonts w:eastAsia="Arial-BoldMT" w:cs="Arial"/>
          <w:b/>
          <w:color w:val="auto"/>
          <w:sz w:val="22"/>
          <w:szCs w:val="22"/>
        </w:rPr>
        <w:t>CONTRATADA</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 xml:space="preserve">6.1 </w:t>
      </w:r>
      <w:r>
        <w:rPr>
          <w:rFonts w:ascii="Arial" w:hAnsi="Arial" w:cs="Arial"/>
          <w:sz w:val="22"/>
          <w:szCs w:val="22"/>
        </w:rPr>
        <w:t>Prestar os serviços objeto nos prazos e condições especificados;</w:t>
      </w:r>
    </w:p>
    <w:p w:rsidR="008671AE" w:rsidRDefault="008671AE" w:rsidP="008671AE">
      <w:pPr>
        <w:autoSpaceDN/>
        <w:jc w:val="both"/>
        <w:rPr>
          <w:rFonts w:ascii="Arial" w:hAnsi="Arial" w:cs="Arial"/>
          <w:sz w:val="22"/>
          <w:szCs w:val="22"/>
        </w:rPr>
      </w:pPr>
      <w:r>
        <w:rPr>
          <w:rFonts w:ascii="Arial" w:hAnsi="Arial" w:cs="Arial"/>
          <w:b/>
          <w:sz w:val="22"/>
          <w:szCs w:val="22"/>
        </w:rPr>
        <w:t>6.2</w:t>
      </w:r>
      <w:r>
        <w:rPr>
          <w:rFonts w:ascii="Arial" w:hAnsi="Arial" w:cs="Arial"/>
          <w:sz w:val="22"/>
          <w:szCs w:val="22"/>
        </w:rPr>
        <w:t xml:space="preserve"> Cumprir com as especificações de quantidade, formato e qualidades elencadas no item </w:t>
      </w:r>
      <w:proofErr w:type="gramStart"/>
      <w:r>
        <w:rPr>
          <w:rFonts w:ascii="Arial" w:hAnsi="Arial" w:cs="Arial"/>
          <w:b/>
          <w:sz w:val="22"/>
          <w:szCs w:val="22"/>
        </w:rPr>
        <w:t>4</w:t>
      </w:r>
      <w:proofErr w:type="gramEnd"/>
      <w:r>
        <w:rPr>
          <w:rFonts w:ascii="Arial" w:hAnsi="Arial" w:cs="Arial"/>
          <w:b/>
          <w:sz w:val="22"/>
          <w:szCs w:val="22"/>
        </w:rPr>
        <w:t xml:space="preserve"> do Termo de Referência – Das especificações dos Serviços; </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6.3</w:t>
      </w:r>
      <w:r>
        <w:rPr>
          <w:rFonts w:ascii="Arial" w:hAnsi="Arial" w:cs="Arial"/>
          <w:sz w:val="22"/>
          <w:szCs w:val="22"/>
        </w:rPr>
        <w:t xml:space="preserve"> Prestar todos os esclarecimentos que forem solicitados pela fiscalização da CONTRATANTE;</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6.4</w:t>
      </w:r>
      <w:r>
        <w:rPr>
          <w:rFonts w:ascii="Arial" w:hAnsi="Arial" w:cs="Arial"/>
          <w:sz w:val="22"/>
          <w:szCs w:val="22"/>
        </w:rPr>
        <w:t xml:space="preserve"> Corrigir, reparar, remover, ou substituir as suas expensas, no todo ou em parte, o objeto deste Contrato, em que se verificam vícios, defeitos ou incorreções resultantes da execução dos serviços ora contratados;</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6.5</w:t>
      </w:r>
      <w:r>
        <w:rPr>
          <w:rFonts w:ascii="Arial" w:hAnsi="Arial" w:cs="Arial"/>
          <w:sz w:val="22"/>
          <w:szCs w:val="22"/>
        </w:rPr>
        <w:t xml:space="preserve"> Manter durante toda a execução do Contrato, em compatibilidade com as obrigações assumidas, todas as condições de habilitação;</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6.6</w:t>
      </w:r>
      <w:r>
        <w:rPr>
          <w:rFonts w:ascii="Arial" w:hAnsi="Arial" w:cs="Arial"/>
          <w:sz w:val="22"/>
          <w:szCs w:val="22"/>
        </w:rPr>
        <w:t xml:space="preserve"> Responsabilizar-se pelos danos, perdas, extravios ou desaparecimento de quaisquer bens e/ou objetos pertencentes causados diretamente à administração/ espaço do evento ou a terceiros decorrentes de sua culpa, ou dolo na execução desse Contrato, não excluindo ou reduzindo essa responsabilidade à fiscalização ou o acompanhamento da CONTRATANTE;</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6.7</w:t>
      </w:r>
      <w:r>
        <w:rPr>
          <w:rFonts w:ascii="Arial" w:hAnsi="Arial" w:cs="Arial"/>
          <w:sz w:val="22"/>
          <w:szCs w:val="22"/>
        </w:rPr>
        <w:t xml:space="preserve"> Executar os serviços objeto desse Contrato através de pessoas idôneas com capacidade profissional comprovado e qualificado, assumindo a total responsabilidade por quaisquer danos ou faltas que seus empregados, prepostos ou mandatários, no desempenho de suas funções causem à CONTRATANTE, podendo a mesma solicitar a substituição daqueles cuja conduta seja julgada inconveniente, ou cuja capacidade técnica seja insuficiente;</w:t>
      </w:r>
    </w:p>
    <w:p w:rsidR="008671AE" w:rsidRDefault="008671AE" w:rsidP="008671AE">
      <w:pPr>
        <w:tabs>
          <w:tab w:val="left" w:pos="567"/>
        </w:tabs>
        <w:autoSpaceDN/>
        <w:jc w:val="both"/>
        <w:rPr>
          <w:rFonts w:ascii="Arial" w:hAnsi="Arial" w:cs="Arial"/>
          <w:sz w:val="22"/>
          <w:szCs w:val="22"/>
        </w:rPr>
      </w:pPr>
      <w:r>
        <w:rPr>
          <w:rFonts w:ascii="Arial" w:hAnsi="Arial" w:cs="Arial"/>
          <w:b/>
          <w:sz w:val="22"/>
          <w:szCs w:val="22"/>
        </w:rPr>
        <w:t>6.8</w:t>
      </w:r>
      <w:r>
        <w:rPr>
          <w:rFonts w:ascii="Arial" w:hAnsi="Arial" w:cs="Arial"/>
          <w:sz w:val="22"/>
          <w:szCs w:val="22"/>
        </w:rPr>
        <w:t xml:space="preserve"> Indicar representante para relacionar-se com o CAU/GO como responsável pela execução do objeto;</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6.9</w:t>
      </w:r>
      <w:r>
        <w:rPr>
          <w:rFonts w:ascii="Arial" w:hAnsi="Arial" w:cs="Arial"/>
          <w:sz w:val="22"/>
          <w:szCs w:val="22"/>
        </w:rPr>
        <w:t xml:space="preserve"> Providenciar a imediata correção das deficiências apontadas pelo CAU/GO quanto à execução dos serviços contratados;</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6.10</w:t>
      </w:r>
      <w:r>
        <w:rPr>
          <w:rFonts w:ascii="Arial" w:hAnsi="Arial" w:cs="Arial"/>
          <w:sz w:val="22"/>
          <w:szCs w:val="22"/>
        </w:rPr>
        <w:t xml:space="preserve"> Manter durante a execução do Contrato as condições de habilitação exigidas na licitação;</w:t>
      </w:r>
    </w:p>
    <w:p w:rsidR="008671AE" w:rsidRDefault="008671AE" w:rsidP="008671AE">
      <w:pPr>
        <w:tabs>
          <w:tab w:val="left" w:pos="720"/>
        </w:tabs>
        <w:autoSpaceDN/>
        <w:jc w:val="both"/>
        <w:rPr>
          <w:rFonts w:ascii="Arial" w:hAnsi="Arial" w:cs="Arial"/>
          <w:sz w:val="22"/>
          <w:szCs w:val="22"/>
        </w:rPr>
      </w:pPr>
      <w:proofErr w:type="gramStart"/>
      <w:r>
        <w:rPr>
          <w:rFonts w:ascii="Arial" w:hAnsi="Arial" w:cs="Arial"/>
          <w:b/>
          <w:sz w:val="22"/>
          <w:szCs w:val="22"/>
        </w:rPr>
        <w:t>6.11</w:t>
      </w:r>
      <w:r>
        <w:rPr>
          <w:rFonts w:ascii="Arial" w:hAnsi="Arial" w:cs="Arial"/>
          <w:sz w:val="22"/>
          <w:szCs w:val="22"/>
        </w:rPr>
        <w:t xml:space="preserve"> Toda</w:t>
      </w:r>
      <w:proofErr w:type="gramEnd"/>
      <w:r>
        <w:rPr>
          <w:rFonts w:ascii="Arial" w:hAnsi="Arial" w:cs="Arial"/>
          <w:sz w:val="22"/>
          <w:szCs w:val="22"/>
        </w:rPr>
        <w:t xml:space="preserve"> a mão de obra utilizada na execução dos serviços será de responsabilidade da adjudicatária, incluindo salários e encargos;</w:t>
      </w:r>
    </w:p>
    <w:p w:rsidR="008671AE" w:rsidRDefault="008671AE" w:rsidP="008671AE">
      <w:pPr>
        <w:tabs>
          <w:tab w:val="left" w:pos="720"/>
        </w:tabs>
        <w:autoSpaceDN/>
        <w:jc w:val="both"/>
        <w:rPr>
          <w:rFonts w:ascii="Arial" w:hAnsi="Arial" w:cs="Arial"/>
          <w:sz w:val="22"/>
          <w:szCs w:val="22"/>
        </w:rPr>
      </w:pPr>
      <w:r>
        <w:rPr>
          <w:rFonts w:ascii="Arial" w:hAnsi="Arial" w:cs="Arial"/>
          <w:b/>
          <w:sz w:val="22"/>
          <w:szCs w:val="22"/>
        </w:rPr>
        <w:t>6.12</w:t>
      </w:r>
      <w:r>
        <w:rPr>
          <w:rFonts w:ascii="Arial" w:hAnsi="Arial" w:cs="Arial"/>
          <w:sz w:val="22"/>
          <w:szCs w:val="22"/>
        </w:rPr>
        <w:t xml:space="preserve">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CONTRATANTE;</w:t>
      </w:r>
    </w:p>
    <w:p w:rsidR="008671AE" w:rsidRDefault="008671AE" w:rsidP="008671AE">
      <w:pPr>
        <w:autoSpaceDN/>
        <w:jc w:val="both"/>
        <w:rPr>
          <w:rFonts w:ascii="Arial" w:hAnsi="Arial" w:cs="Arial"/>
          <w:sz w:val="22"/>
          <w:szCs w:val="22"/>
        </w:rPr>
      </w:pPr>
      <w:r>
        <w:rPr>
          <w:rFonts w:ascii="Arial" w:hAnsi="Arial" w:cs="Arial"/>
          <w:b/>
          <w:sz w:val="22"/>
          <w:szCs w:val="22"/>
        </w:rPr>
        <w:t>6.13</w:t>
      </w:r>
      <w:r>
        <w:rPr>
          <w:rFonts w:ascii="Arial" w:hAnsi="Arial" w:cs="Arial"/>
          <w:sz w:val="22"/>
          <w:szCs w:val="22"/>
        </w:rPr>
        <w:t xml:space="preserve"> Cumprir e fazer cumprir, seus prepostos ou convenientes; as leis, regulamentos e posturas, bem como, qualquer determinação emanada das autoridades competentes, pertinentes à matéria objeto deste Contrato, cabendo-lhe única e exclusiva responsabilidade pelas consequências de qualquer transgressão de seus prepostos ou convenientes;</w:t>
      </w:r>
    </w:p>
    <w:p w:rsidR="008671AE" w:rsidRDefault="008671AE" w:rsidP="008671AE">
      <w:pPr>
        <w:autoSpaceDN/>
        <w:jc w:val="both"/>
        <w:rPr>
          <w:rFonts w:ascii="Arial" w:hAnsi="Arial" w:cs="Arial"/>
          <w:sz w:val="22"/>
          <w:szCs w:val="22"/>
        </w:rPr>
      </w:pPr>
      <w:r>
        <w:rPr>
          <w:rFonts w:ascii="Arial" w:hAnsi="Arial" w:cs="Arial"/>
          <w:b/>
          <w:sz w:val="22"/>
          <w:szCs w:val="22"/>
        </w:rPr>
        <w:t>6.14</w:t>
      </w:r>
      <w:r>
        <w:rPr>
          <w:rFonts w:ascii="Arial" w:hAnsi="Arial" w:cs="Arial"/>
          <w:sz w:val="22"/>
          <w:szCs w:val="22"/>
        </w:rPr>
        <w:t xml:space="preserve"> Comunicar à fiscalização da CONTRATANTE, por escrito, quando verificar quaisquer condições inadequadas à execução dos serviços ou a iminência de fatos que possam prejudicar a perfeita execução do objeto deste Contrato;</w:t>
      </w:r>
    </w:p>
    <w:p w:rsidR="008671AE" w:rsidRDefault="008671AE" w:rsidP="008671AE">
      <w:pPr>
        <w:autoSpaceDN/>
        <w:jc w:val="both"/>
        <w:rPr>
          <w:rFonts w:ascii="Arial" w:hAnsi="Arial" w:cs="Arial"/>
          <w:sz w:val="22"/>
          <w:szCs w:val="22"/>
        </w:rPr>
      </w:pPr>
      <w:r>
        <w:rPr>
          <w:rFonts w:ascii="Arial" w:hAnsi="Arial" w:cs="Arial"/>
          <w:b/>
          <w:sz w:val="22"/>
          <w:szCs w:val="22"/>
        </w:rPr>
        <w:t>6.15</w:t>
      </w:r>
      <w:r>
        <w:rPr>
          <w:rFonts w:ascii="Arial" w:hAnsi="Arial" w:cs="Arial"/>
          <w:sz w:val="22"/>
          <w:szCs w:val="22"/>
        </w:rPr>
        <w:t xml:space="preserve"> Manter um supervisor responsável pelo gerenciamento da execução dos serviços objeto desse Contrato, com poderes de representante e preposto, para tratar com a CONTRATANTE;</w:t>
      </w:r>
    </w:p>
    <w:p w:rsidR="008671AE" w:rsidRDefault="008671AE" w:rsidP="008671AE">
      <w:pPr>
        <w:autoSpaceDN/>
        <w:jc w:val="both"/>
        <w:rPr>
          <w:rFonts w:ascii="Arial" w:hAnsi="Arial" w:cs="Arial"/>
          <w:sz w:val="22"/>
          <w:szCs w:val="22"/>
        </w:rPr>
      </w:pPr>
      <w:r>
        <w:rPr>
          <w:rFonts w:ascii="Arial" w:hAnsi="Arial" w:cs="Arial"/>
          <w:b/>
          <w:sz w:val="22"/>
          <w:szCs w:val="22"/>
        </w:rPr>
        <w:t>6.16</w:t>
      </w:r>
      <w:r>
        <w:rPr>
          <w:rFonts w:ascii="Arial" w:hAnsi="Arial" w:cs="Arial"/>
          <w:sz w:val="22"/>
          <w:szCs w:val="22"/>
        </w:rPr>
        <w:t xml:space="preserve"> Responsabilizar-se com despesas como: transporte, combustível, mão de obra para carga, descarga e montagem, diárias de alimentação, dentre outras despesas advindas da execução deste Contrato;</w:t>
      </w:r>
    </w:p>
    <w:p w:rsidR="008671AE" w:rsidRDefault="008671AE" w:rsidP="008671AE">
      <w:pPr>
        <w:autoSpaceDN/>
        <w:jc w:val="both"/>
        <w:rPr>
          <w:rFonts w:ascii="Arial" w:hAnsi="Arial" w:cs="Arial"/>
          <w:sz w:val="22"/>
          <w:szCs w:val="22"/>
        </w:rPr>
      </w:pPr>
      <w:r>
        <w:rPr>
          <w:rFonts w:ascii="Arial" w:hAnsi="Arial" w:cs="Arial"/>
          <w:b/>
          <w:sz w:val="22"/>
          <w:szCs w:val="22"/>
        </w:rPr>
        <w:t>6.17</w:t>
      </w:r>
      <w:r>
        <w:rPr>
          <w:rFonts w:ascii="Arial" w:hAnsi="Arial" w:cs="Arial"/>
          <w:sz w:val="22"/>
          <w:szCs w:val="22"/>
        </w:rPr>
        <w:t xml:space="preserve"> Cumprir as ordens de serviços em conformidade com este Contrato, observando a excelência nos serviços contratados bem como pontualidade dos mesmos;</w:t>
      </w:r>
    </w:p>
    <w:p w:rsidR="008671AE" w:rsidRDefault="008671AE" w:rsidP="008671AE">
      <w:pPr>
        <w:autoSpaceDN/>
        <w:jc w:val="both"/>
        <w:rPr>
          <w:rFonts w:ascii="Arial" w:hAnsi="Arial" w:cs="Arial"/>
          <w:sz w:val="22"/>
          <w:szCs w:val="22"/>
        </w:rPr>
      </w:pPr>
      <w:r>
        <w:rPr>
          <w:rFonts w:ascii="Arial" w:hAnsi="Arial" w:cs="Arial"/>
          <w:b/>
          <w:sz w:val="22"/>
          <w:szCs w:val="22"/>
        </w:rPr>
        <w:lastRenderedPageBreak/>
        <w:t>6.18</w:t>
      </w:r>
      <w:r>
        <w:rPr>
          <w:rFonts w:ascii="Arial" w:hAnsi="Arial" w:cs="Arial"/>
          <w:sz w:val="22"/>
          <w:szCs w:val="22"/>
        </w:rPr>
        <w:t xml:space="preserve"> A CONTRATADA deverá providenciar a degustação do cardápio em data a ser combinada com a CONTRATANTE;</w:t>
      </w:r>
    </w:p>
    <w:p w:rsidR="008671AE" w:rsidRDefault="008671AE" w:rsidP="008671AE">
      <w:pPr>
        <w:pStyle w:val="NormalWeb"/>
        <w:autoSpaceDN/>
        <w:spacing w:before="0" w:after="0"/>
        <w:jc w:val="both"/>
        <w:rPr>
          <w:rFonts w:ascii="Arial" w:hAnsi="Arial" w:cs="Arial"/>
          <w:sz w:val="22"/>
          <w:szCs w:val="22"/>
        </w:rPr>
      </w:pPr>
      <w:r>
        <w:rPr>
          <w:rFonts w:ascii="Arial" w:eastAsia="Arial" w:hAnsi="Arial" w:cs="Arial"/>
          <w:b/>
          <w:sz w:val="22"/>
          <w:szCs w:val="22"/>
        </w:rPr>
        <w:t xml:space="preserve">6.19 </w:t>
      </w:r>
      <w:r>
        <w:rPr>
          <w:rFonts w:ascii="Arial" w:eastAsia="Arial" w:hAnsi="Arial" w:cs="Arial"/>
          <w:sz w:val="22"/>
          <w:szCs w:val="22"/>
        </w:rPr>
        <w:t xml:space="preserve">Garantir a qualidade e boa higiene dos equipamentos comprometendo-se a </w:t>
      </w:r>
      <w:proofErr w:type="gramStart"/>
      <w:r>
        <w:rPr>
          <w:rFonts w:ascii="Arial" w:eastAsia="Arial" w:hAnsi="Arial" w:cs="Arial"/>
          <w:sz w:val="22"/>
          <w:szCs w:val="22"/>
        </w:rPr>
        <w:t>substituí-los</w:t>
      </w:r>
      <w:proofErr w:type="gramEnd"/>
      <w:r>
        <w:rPr>
          <w:rFonts w:ascii="Arial" w:eastAsia="Arial" w:hAnsi="Arial" w:cs="Arial"/>
          <w:sz w:val="22"/>
          <w:szCs w:val="22"/>
        </w:rPr>
        <w:t xml:space="preserve"> caso não atendam o padrão de qualidade exigido ou apresentem defeito durante a realização do evento;</w:t>
      </w:r>
    </w:p>
    <w:p w:rsidR="008671AE" w:rsidRDefault="008671AE" w:rsidP="008671AE">
      <w:pPr>
        <w:autoSpaceDN/>
        <w:jc w:val="both"/>
        <w:rPr>
          <w:rFonts w:ascii="Arial" w:hAnsi="Arial" w:cs="Arial"/>
          <w:sz w:val="22"/>
          <w:szCs w:val="22"/>
        </w:rPr>
      </w:pPr>
      <w:r>
        <w:rPr>
          <w:rFonts w:ascii="Arial" w:eastAsia="Arial" w:hAnsi="Arial" w:cs="Arial"/>
          <w:b/>
          <w:sz w:val="22"/>
          <w:szCs w:val="22"/>
        </w:rPr>
        <w:t xml:space="preserve">6.20 </w:t>
      </w:r>
      <w:r>
        <w:rPr>
          <w:rFonts w:ascii="Arial" w:eastAsia="Arial" w:hAnsi="Arial" w:cs="Arial"/>
          <w:sz w:val="22"/>
          <w:szCs w:val="22"/>
        </w:rPr>
        <w:t>Satisfazer todos os requisitos, exigências e condições estabelecidas no Termo de Referência;</w:t>
      </w:r>
    </w:p>
    <w:p w:rsidR="008671AE" w:rsidRDefault="008671AE" w:rsidP="008671AE">
      <w:pPr>
        <w:autoSpaceDN/>
        <w:jc w:val="both"/>
        <w:rPr>
          <w:rFonts w:ascii="Arial" w:hAnsi="Arial" w:cs="Arial"/>
          <w:sz w:val="22"/>
          <w:szCs w:val="22"/>
        </w:rPr>
      </w:pPr>
      <w:r>
        <w:rPr>
          <w:rFonts w:ascii="Arial" w:eastAsia="Arial" w:hAnsi="Arial" w:cs="Arial"/>
          <w:b/>
          <w:sz w:val="22"/>
          <w:szCs w:val="22"/>
        </w:rPr>
        <w:t xml:space="preserve">6.21 </w:t>
      </w:r>
      <w:r>
        <w:rPr>
          <w:rFonts w:ascii="Arial" w:eastAsia="Arial" w:hAnsi="Arial" w:cs="Arial"/>
          <w:sz w:val="22"/>
          <w:szCs w:val="22"/>
        </w:rPr>
        <w:t>Transportar os alimentos e materiais de forma apropriada, assumindo a responsabilidade pelos encargos fiscais e comerciais resultantes deste objeto;</w:t>
      </w:r>
    </w:p>
    <w:p w:rsidR="008671AE" w:rsidRDefault="008671AE" w:rsidP="008671AE">
      <w:pPr>
        <w:autoSpaceDN/>
        <w:jc w:val="both"/>
        <w:rPr>
          <w:rFonts w:ascii="Arial" w:hAnsi="Arial" w:cs="Arial"/>
          <w:sz w:val="22"/>
          <w:szCs w:val="22"/>
        </w:rPr>
      </w:pPr>
      <w:r>
        <w:rPr>
          <w:rFonts w:ascii="Arial" w:eastAsia="Arial" w:hAnsi="Arial" w:cs="Arial"/>
          <w:b/>
          <w:sz w:val="22"/>
          <w:szCs w:val="22"/>
        </w:rPr>
        <w:t xml:space="preserve">6.22 </w:t>
      </w:r>
      <w:r>
        <w:rPr>
          <w:rFonts w:ascii="Arial" w:eastAsia="Arial" w:hAnsi="Arial" w:cs="Arial"/>
          <w:sz w:val="22"/>
          <w:szCs w:val="22"/>
        </w:rPr>
        <w:t>A inadimplência com referência aos encargos e obrigações estabelecidos não transfere ao CAU/GO a responsabilidade pelo seu pagamento, nem poderá onerar o fornecimento, razão pela qual a CONTRATADA renuncia expressamente a qualquer vínculo de solidariedade, ativa ou passiva, com a CONTRATANTE;</w:t>
      </w:r>
    </w:p>
    <w:p w:rsidR="008671AE" w:rsidRDefault="008671AE" w:rsidP="008671AE">
      <w:pPr>
        <w:autoSpaceDN/>
        <w:jc w:val="both"/>
        <w:rPr>
          <w:rFonts w:ascii="Arial" w:hAnsi="Arial" w:cs="Arial"/>
          <w:sz w:val="22"/>
          <w:szCs w:val="22"/>
        </w:rPr>
      </w:pPr>
      <w:r>
        <w:rPr>
          <w:rFonts w:ascii="Arial" w:eastAsia="Arial" w:hAnsi="Arial" w:cs="Arial"/>
          <w:b/>
          <w:sz w:val="22"/>
          <w:szCs w:val="22"/>
        </w:rPr>
        <w:t xml:space="preserve">6.23 </w:t>
      </w:r>
      <w:r>
        <w:rPr>
          <w:rFonts w:ascii="Arial" w:eastAsia="Arial" w:hAnsi="Arial" w:cs="Arial"/>
          <w:sz w:val="22"/>
          <w:szCs w:val="22"/>
        </w:rPr>
        <w:t>Não transferir a terceiros, no todo ou em parte, o objeto contratado, sem prévia e expressa anuência do CAU/GO.</w:t>
      </w:r>
    </w:p>
    <w:p w:rsidR="008671AE" w:rsidRDefault="008671AE" w:rsidP="008671AE">
      <w:pPr>
        <w:pStyle w:val="Corpodetexto21"/>
        <w:autoSpaceDN/>
        <w:rPr>
          <w:rFonts w:cs="Arial"/>
          <w:b/>
          <w:sz w:val="22"/>
          <w:szCs w:val="22"/>
        </w:rPr>
      </w:pPr>
    </w:p>
    <w:p w:rsidR="008671AE" w:rsidRDefault="008671AE" w:rsidP="008671AE">
      <w:pPr>
        <w:pStyle w:val="Corpodetexto21"/>
        <w:autoSpaceDN/>
        <w:rPr>
          <w:rFonts w:cs="Arial"/>
          <w:sz w:val="22"/>
          <w:szCs w:val="22"/>
        </w:rPr>
      </w:pPr>
      <w:r>
        <w:rPr>
          <w:rFonts w:cs="Arial"/>
          <w:b/>
          <w:color w:val="auto"/>
          <w:sz w:val="22"/>
          <w:szCs w:val="22"/>
        </w:rPr>
        <w:t>7. OBRIGAÇÕES E RESPONSABILIDADE DA CONTRATANTE</w:t>
      </w:r>
    </w:p>
    <w:p w:rsidR="008671AE" w:rsidRDefault="008671AE" w:rsidP="008671AE">
      <w:pPr>
        <w:autoSpaceDN/>
        <w:jc w:val="both"/>
        <w:rPr>
          <w:rFonts w:ascii="Arial" w:hAnsi="Arial" w:cs="Arial"/>
          <w:sz w:val="22"/>
          <w:szCs w:val="22"/>
        </w:rPr>
      </w:pPr>
      <w:r>
        <w:rPr>
          <w:rFonts w:ascii="Arial" w:hAnsi="Arial" w:cs="Arial"/>
          <w:spacing w:val="-1"/>
          <w:sz w:val="22"/>
          <w:szCs w:val="22"/>
        </w:rPr>
        <w:t>S</w:t>
      </w:r>
      <w:r>
        <w:rPr>
          <w:rFonts w:ascii="Arial" w:hAnsi="Arial" w:cs="Arial"/>
          <w:spacing w:val="2"/>
          <w:sz w:val="22"/>
          <w:szCs w:val="22"/>
        </w:rPr>
        <w:t>ã</w:t>
      </w:r>
      <w:r>
        <w:rPr>
          <w:rFonts w:ascii="Arial" w:hAnsi="Arial" w:cs="Arial"/>
          <w:sz w:val="22"/>
          <w:szCs w:val="22"/>
        </w:rPr>
        <w:t>o</w:t>
      </w:r>
      <w:r>
        <w:rPr>
          <w:rFonts w:ascii="Arial" w:hAnsi="Arial" w:cs="Arial"/>
          <w:spacing w:val="-4"/>
          <w:sz w:val="22"/>
          <w:szCs w:val="22"/>
        </w:rPr>
        <w:t xml:space="preserve"> </w:t>
      </w:r>
      <w:r>
        <w:rPr>
          <w:rFonts w:ascii="Arial" w:hAnsi="Arial" w:cs="Arial"/>
          <w:spacing w:val="1"/>
          <w:sz w:val="22"/>
          <w:szCs w:val="22"/>
        </w:rPr>
        <w:t>o</w:t>
      </w:r>
      <w:r>
        <w:rPr>
          <w:rFonts w:ascii="Arial" w:hAnsi="Arial" w:cs="Arial"/>
          <w:sz w:val="22"/>
          <w:szCs w:val="22"/>
        </w:rPr>
        <w:t>bri</w:t>
      </w:r>
      <w:r>
        <w:rPr>
          <w:rFonts w:ascii="Arial" w:hAnsi="Arial" w:cs="Arial"/>
          <w:spacing w:val="1"/>
          <w:sz w:val="22"/>
          <w:szCs w:val="22"/>
        </w:rPr>
        <w:t>g</w:t>
      </w:r>
      <w:r>
        <w:rPr>
          <w:rFonts w:ascii="Arial" w:hAnsi="Arial" w:cs="Arial"/>
          <w:sz w:val="22"/>
          <w:szCs w:val="22"/>
        </w:rPr>
        <w:t>a</w:t>
      </w:r>
      <w:r>
        <w:rPr>
          <w:rFonts w:ascii="Arial" w:hAnsi="Arial" w:cs="Arial"/>
          <w:spacing w:val="1"/>
          <w:sz w:val="22"/>
          <w:szCs w:val="22"/>
        </w:rPr>
        <w:t>ç</w:t>
      </w:r>
      <w:r>
        <w:rPr>
          <w:rFonts w:ascii="Arial" w:hAnsi="Arial" w:cs="Arial"/>
          <w:sz w:val="22"/>
          <w:szCs w:val="22"/>
        </w:rPr>
        <w:t>õ</w:t>
      </w:r>
      <w:r>
        <w:rPr>
          <w:rFonts w:ascii="Arial" w:hAnsi="Arial" w:cs="Arial"/>
          <w:spacing w:val="-1"/>
          <w:sz w:val="22"/>
          <w:szCs w:val="22"/>
        </w:rPr>
        <w:t>e</w:t>
      </w:r>
      <w:r>
        <w:rPr>
          <w:rFonts w:ascii="Arial" w:hAnsi="Arial" w:cs="Arial"/>
          <w:sz w:val="22"/>
          <w:szCs w:val="22"/>
        </w:rPr>
        <w:t>s</w:t>
      </w:r>
      <w:r>
        <w:rPr>
          <w:rFonts w:ascii="Arial" w:hAnsi="Arial" w:cs="Arial"/>
          <w:spacing w:val="-9"/>
          <w:sz w:val="22"/>
          <w:szCs w:val="22"/>
        </w:rPr>
        <w:t xml:space="preserve"> </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s</w:t>
      </w:r>
      <w:r>
        <w:rPr>
          <w:rFonts w:ascii="Arial" w:hAnsi="Arial" w:cs="Arial"/>
          <w:sz w:val="22"/>
          <w:szCs w:val="22"/>
        </w:rPr>
        <w:t>p</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s</w:t>
      </w:r>
      <w:r>
        <w:rPr>
          <w:rFonts w:ascii="Arial" w:hAnsi="Arial" w:cs="Arial"/>
          <w:sz w:val="22"/>
          <w:szCs w:val="22"/>
        </w:rPr>
        <w:t>a</w:t>
      </w:r>
      <w:r>
        <w:rPr>
          <w:rFonts w:ascii="Arial" w:hAnsi="Arial" w:cs="Arial"/>
          <w:spacing w:val="1"/>
          <w:sz w:val="22"/>
          <w:szCs w:val="22"/>
        </w:rPr>
        <w:t>b</w:t>
      </w:r>
      <w:r>
        <w:rPr>
          <w:rFonts w:ascii="Arial" w:hAnsi="Arial" w:cs="Arial"/>
          <w:spacing w:val="-1"/>
          <w:sz w:val="22"/>
          <w:szCs w:val="22"/>
        </w:rPr>
        <w:t>i</w:t>
      </w:r>
      <w:r>
        <w:rPr>
          <w:rFonts w:ascii="Arial" w:hAnsi="Arial" w:cs="Arial"/>
          <w:spacing w:val="1"/>
          <w:sz w:val="22"/>
          <w:szCs w:val="22"/>
        </w:rPr>
        <w:t>l</w:t>
      </w:r>
      <w:r>
        <w:rPr>
          <w:rFonts w:ascii="Arial" w:hAnsi="Arial" w:cs="Arial"/>
          <w:spacing w:val="-1"/>
          <w:sz w:val="22"/>
          <w:szCs w:val="22"/>
        </w:rPr>
        <w:t>i</w:t>
      </w:r>
      <w:r>
        <w:rPr>
          <w:rFonts w:ascii="Arial" w:hAnsi="Arial" w:cs="Arial"/>
          <w:spacing w:val="2"/>
          <w:sz w:val="22"/>
          <w:szCs w:val="22"/>
        </w:rPr>
        <w:t>d</w:t>
      </w:r>
      <w:r>
        <w:rPr>
          <w:rFonts w:ascii="Arial" w:hAnsi="Arial" w:cs="Arial"/>
          <w:sz w:val="22"/>
          <w:szCs w:val="22"/>
        </w:rPr>
        <w:t>a</w:t>
      </w:r>
      <w:r>
        <w:rPr>
          <w:rFonts w:ascii="Arial" w:hAnsi="Arial" w:cs="Arial"/>
          <w:spacing w:val="-1"/>
          <w:sz w:val="22"/>
          <w:szCs w:val="22"/>
        </w:rPr>
        <w:t>d</w:t>
      </w:r>
      <w:r>
        <w:rPr>
          <w:rFonts w:ascii="Arial" w:hAnsi="Arial" w:cs="Arial"/>
          <w:sz w:val="22"/>
          <w:szCs w:val="22"/>
        </w:rPr>
        <w:t>es</w:t>
      </w:r>
      <w:r>
        <w:rPr>
          <w:rFonts w:ascii="Arial" w:hAnsi="Arial" w:cs="Arial"/>
          <w:spacing w:val="-13"/>
          <w:sz w:val="22"/>
          <w:szCs w:val="22"/>
        </w:rPr>
        <w:t xml:space="preserve"> </w:t>
      </w:r>
      <w:r>
        <w:rPr>
          <w:rFonts w:ascii="Arial" w:hAnsi="Arial" w:cs="Arial"/>
          <w:sz w:val="22"/>
          <w:szCs w:val="22"/>
        </w:rPr>
        <w:t>da</w:t>
      </w:r>
      <w:r>
        <w:rPr>
          <w:rFonts w:ascii="Arial" w:hAnsi="Arial" w:cs="Arial"/>
          <w:spacing w:val="1"/>
          <w:sz w:val="22"/>
          <w:szCs w:val="22"/>
        </w:rPr>
        <w:t xml:space="preserve"> </w:t>
      </w:r>
      <w:r>
        <w:rPr>
          <w:rFonts w:ascii="Arial" w:hAnsi="Arial" w:cs="Arial"/>
          <w:b/>
          <w:sz w:val="22"/>
          <w:szCs w:val="22"/>
        </w:rPr>
        <w:t>C</w:t>
      </w:r>
      <w:r>
        <w:rPr>
          <w:rFonts w:ascii="Arial" w:hAnsi="Arial" w:cs="Arial"/>
          <w:b/>
          <w:spacing w:val="1"/>
          <w:sz w:val="22"/>
          <w:szCs w:val="22"/>
        </w:rPr>
        <w:t>O</w:t>
      </w:r>
      <w:r>
        <w:rPr>
          <w:rFonts w:ascii="Arial" w:hAnsi="Arial" w:cs="Arial"/>
          <w:b/>
          <w:sz w:val="22"/>
          <w:szCs w:val="22"/>
        </w:rPr>
        <w:t>N</w:t>
      </w:r>
      <w:r>
        <w:rPr>
          <w:rFonts w:ascii="Arial" w:hAnsi="Arial" w:cs="Arial"/>
          <w:b/>
          <w:spacing w:val="3"/>
          <w:sz w:val="22"/>
          <w:szCs w:val="22"/>
        </w:rPr>
        <w:t>T</w:t>
      </w:r>
      <w:r>
        <w:rPr>
          <w:rFonts w:ascii="Arial" w:hAnsi="Arial" w:cs="Arial"/>
          <w:b/>
          <w:sz w:val="22"/>
          <w:szCs w:val="22"/>
        </w:rPr>
        <w:t>R</w:t>
      </w:r>
      <w:r>
        <w:rPr>
          <w:rFonts w:ascii="Arial" w:hAnsi="Arial" w:cs="Arial"/>
          <w:b/>
          <w:spacing w:val="-4"/>
          <w:sz w:val="22"/>
          <w:szCs w:val="22"/>
        </w:rPr>
        <w:t>A</w:t>
      </w:r>
      <w:r>
        <w:rPr>
          <w:rFonts w:ascii="Arial" w:hAnsi="Arial" w:cs="Arial"/>
          <w:b/>
          <w:spacing w:val="8"/>
          <w:sz w:val="22"/>
          <w:szCs w:val="22"/>
        </w:rPr>
        <w:t>T</w:t>
      </w:r>
      <w:r>
        <w:rPr>
          <w:rFonts w:ascii="Arial" w:hAnsi="Arial" w:cs="Arial"/>
          <w:b/>
          <w:spacing w:val="-5"/>
          <w:sz w:val="22"/>
          <w:szCs w:val="22"/>
        </w:rPr>
        <w:t>A</w:t>
      </w:r>
      <w:r>
        <w:rPr>
          <w:rFonts w:ascii="Arial" w:hAnsi="Arial" w:cs="Arial"/>
          <w:b/>
          <w:sz w:val="22"/>
          <w:szCs w:val="22"/>
        </w:rPr>
        <w:t>N</w:t>
      </w:r>
      <w:r>
        <w:rPr>
          <w:rFonts w:ascii="Arial" w:hAnsi="Arial" w:cs="Arial"/>
          <w:b/>
          <w:spacing w:val="3"/>
          <w:sz w:val="22"/>
          <w:szCs w:val="22"/>
        </w:rPr>
        <w:t>T</w:t>
      </w:r>
      <w:r>
        <w:rPr>
          <w:rFonts w:ascii="Arial" w:hAnsi="Arial" w:cs="Arial"/>
          <w:b/>
          <w:sz w:val="22"/>
          <w:szCs w:val="22"/>
        </w:rPr>
        <w:t>E</w:t>
      </w:r>
      <w:r>
        <w:rPr>
          <w:rFonts w:ascii="Arial" w:hAnsi="Arial" w:cs="Arial"/>
          <w:sz w:val="22"/>
          <w:szCs w:val="22"/>
        </w:rPr>
        <w:t>:</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7.1</w:t>
      </w:r>
      <w:r>
        <w:rPr>
          <w:rFonts w:ascii="Arial" w:hAnsi="Arial" w:cs="Arial"/>
          <w:sz w:val="22"/>
          <w:szCs w:val="22"/>
        </w:rPr>
        <w:t xml:space="preserve"> Efetuar o pagamento do objeto desta licitação após atesto de seu recebimento e comprovação de sua regularidade por pessoa designada para tal;</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7.2</w:t>
      </w:r>
      <w:r>
        <w:rPr>
          <w:rFonts w:ascii="Arial" w:hAnsi="Arial" w:cs="Arial"/>
          <w:sz w:val="22"/>
          <w:szCs w:val="22"/>
        </w:rPr>
        <w:t xml:space="preserve"> Comunicar à CONTRATADA qualquer irregularidade manifestada na execução do contrato, cobrando sua regularização;</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7.3</w:t>
      </w:r>
      <w:r>
        <w:rPr>
          <w:rFonts w:ascii="Arial" w:hAnsi="Arial" w:cs="Arial"/>
          <w:sz w:val="22"/>
          <w:szCs w:val="22"/>
        </w:rPr>
        <w:t xml:space="preserve"> Acompanhar a execução do contrato;</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7.4</w:t>
      </w:r>
      <w:r>
        <w:rPr>
          <w:rFonts w:ascii="Arial" w:hAnsi="Arial" w:cs="Arial"/>
          <w:sz w:val="22"/>
          <w:szCs w:val="22"/>
        </w:rPr>
        <w:t xml:space="preserve"> Rejeitar, no todo ou em parte, serviços em desacordo com o contrato;</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7.5</w:t>
      </w:r>
      <w:r>
        <w:rPr>
          <w:rFonts w:ascii="Arial" w:hAnsi="Arial" w:cs="Arial"/>
          <w:sz w:val="22"/>
          <w:szCs w:val="22"/>
        </w:rPr>
        <w:t xml:space="preserve"> Enviar, em tempo hábil, à CONTRATADA, ordem de serviços informando os serviços a serem executados tais como: os horários, os locais e a quantidade de participantes do evento;</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Comprovar e relatar, por escrito, as eventuais irregularidades na execução do Contrato;</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Sustar a execução de quaisquer trabalhos por estarem em desacordo com o especificado ou por outro motivo que justifique tal medida; </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7.8</w:t>
      </w:r>
      <w:r>
        <w:rPr>
          <w:rFonts w:ascii="Arial" w:hAnsi="Arial" w:cs="Arial"/>
          <w:sz w:val="22"/>
          <w:szCs w:val="22"/>
        </w:rPr>
        <w:t xml:space="preserve"> Zelar para que sejam cumpridas as obrigações assumidas pela CONTRATADA, bem como sejam mantidas todas as condições de habilitação e qualificação exigidas;</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7.9</w:t>
      </w:r>
      <w:r>
        <w:rPr>
          <w:rFonts w:ascii="Arial" w:hAnsi="Arial" w:cs="Arial"/>
          <w:sz w:val="22"/>
          <w:szCs w:val="22"/>
        </w:rPr>
        <w:t xml:space="preserve"> A CONTRATANTE deverá realizar publicação resumida do instrumento de Contrato na Imprensa Oficial, dentro dos prazos estabelecidos por lei;</w:t>
      </w:r>
    </w:p>
    <w:p w:rsidR="008671AE" w:rsidRDefault="008671AE" w:rsidP="008671AE">
      <w:pPr>
        <w:tabs>
          <w:tab w:val="left" w:pos="1068"/>
        </w:tabs>
        <w:autoSpaceDN/>
        <w:jc w:val="both"/>
        <w:rPr>
          <w:rFonts w:ascii="Arial" w:hAnsi="Arial" w:cs="Arial"/>
          <w:sz w:val="22"/>
          <w:szCs w:val="22"/>
        </w:rPr>
      </w:pPr>
      <w:r>
        <w:rPr>
          <w:rFonts w:ascii="Arial" w:hAnsi="Arial" w:cs="Arial"/>
          <w:b/>
          <w:sz w:val="22"/>
          <w:szCs w:val="22"/>
        </w:rPr>
        <w:t xml:space="preserve">7.10 </w:t>
      </w:r>
      <w:r>
        <w:rPr>
          <w:rFonts w:ascii="Arial" w:hAnsi="Arial" w:cs="Arial"/>
          <w:sz w:val="22"/>
          <w:szCs w:val="22"/>
        </w:rPr>
        <w:t>A CONTRATANTE designará responsáveis para aprovação do cardápio, agendando a degustação logo após a assinatura do Contrato;</w:t>
      </w:r>
    </w:p>
    <w:p w:rsidR="008671AE" w:rsidRDefault="008671AE" w:rsidP="008671AE">
      <w:pPr>
        <w:tabs>
          <w:tab w:val="left" w:pos="1068"/>
        </w:tabs>
        <w:autoSpaceDN/>
        <w:jc w:val="both"/>
        <w:rPr>
          <w:rFonts w:ascii="Arial" w:hAnsi="Arial" w:cs="Arial"/>
          <w:sz w:val="22"/>
          <w:szCs w:val="22"/>
        </w:rPr>
      </w:pPr>
      <w:r>
        <w:rPr>
          <w:rFonts w:ascii="Arial" w:eastAsia="Arial" w:hAnsi="Arial" w:cs="Arial"/>
          <w:b/>
          <w:spacing w:val="-1"/>
          <w:sz w:val="22"/>
          <w:szCs w:val="22"/>
        </w:rPr>
        <w:t>7.11</w:t>
      </w:r>
      <w:r>
        <w:rPr>
          <w:rFonts w:ascii="Arial" w:eastAsia="Arial" w:hAnsi="Arial" w:cs="Arial"/>
          <w:spacing w:val="-1"/>
          <w:sz w:val="22"/>
          <w:szCs w:val="22"/>
        </w:rPr>
        <w:t xml:space="preserve"> A CONTRATANTE está obrigada a informar previamente, com no mínimo 02 (dois) dias de antecedência, as datas referentes aos lanches previstos para </w:t>
      </w:r>
      <w:proofErr w:type="gramStart"/>
      <w:r>
        <w:rPr>
          <w:rFonts w:ascii="Arial" w:eastAsia="Arial" w:hAnsi="Arial" w:cs="Arial"/>
          <w:spacing w:val="-1"/>
          <w:sz w:val="22"/>
          <w:szCs w:val="22"/>
        </w:rPr>
        <w:t>o anos</w:t>
      </w:r>
      <w:proofErr w:type="gramEnd"/>
      <w:r>
        <w:rPr>
          <w:rFonts w:ascii="Arial" w:eastAsia="Arial" w:hAnsi="Arial" w:cs="Arial"/>
          <w:spacing w:val="-1"/>
          <w:sz w:val="22"/>
          <w:szCs w:val="22"/>
        </w:rPr>
        <w:t xml:space="preserve"> de 2019/2020 que constam como data a definir;</w:t>
      </w:r>
    </w:p>
    <w:p w:rsidR="008671AE" w:rsidRDefault="008671AE" w:rsidP="008671AE">
      <w:pPr>
        <w:tabs>
          <w:tab w:val="left" w:pos="1068"/>
        </w:tabs>
        <w:autoSpaceDN/>
        <w:jc w:val="both"/>
        <w:rPr>
          <w:rFonts w:ascii="Arial" w:hAnsi="Arial" w:cs="Arial"/>
          <w:sz w:val="22"/>
          <w:szCs w:val="22"/>
        </w:rPr>
      </w:pPr>
      <w:r>
        <w:rPr>
          <w:rFonts w:ascii="Arial" w:eastAsia="Arial" w:hAnsi="Arial" w:cs="Arial"/>
          <w:b/>
          <w:spacing w:val="-1"/>
          <w:sz w:val="22"/>
          <w:szCs w:val="22"/>
        </w:rPr>
        <w:t>7.12</w:t>
      </w:r>
      <w:r>
        <w:rPr>
          <w:rFonts w:ascii="Arial" w:eastAsia="Arial" w:hAnsi="Arial" w:cs="Arial"/>
          <w:spacing w:val="-1"/>
          <w:sz w:val="22"/>
          <w:szCs w:val="22"/>
        </w:rPr>
        <w:t xml:space="preserve"> Designar representante para relacionar-se com a CONTRATADA como responsável pela execução do objeto.</w:t>
      </w:r>
    </w:p>
    <w:p w:rsidR="008671AE" w:rsidRDefault="008671AE" w:rsidP="008671AE">
      <w:pPr>
        <w:tabs>
          <w:tab w:val="left" w:pos="1068"/>
        </w:tabs>
        <w:autoSpaceDN/>
        <w:jc w:val="both"/>
        <w:rPr>
          <w:rFonts w:ascii="Arial" w:hAnsi="Arial" w:cs="Arial"/>
          <w:sz w:val="22"/>
          <w:szCs w:val="22"/>
        </w:rPr>
      </w:pPr>
    </w:p>
    <w:p w:rsidR="008671AE" w:rsidRDefault="008671AE" w:rsidP="008671AE">
      <w:pPr>
        <w:pStyle w:val="Corpodetexto21"/>
        <w:autoSpaceDN/>
        <w:rPr>
          <w:rFonts w:cs="Arial"/>
          <w:sz w:val="22"/>
          <w:szCs w:val="22"/>
        </w:rPr>
      </w:pPr>
      <w:r>
        <w:rPr>
          <w:rFonts w:eastAsia="Arial" w:cs="Arial"/>
          <w:b/>
          <w:color w:val="auto"/>
          <w:spacing w:val="-1"/>
          <w:sz w:val="22"/>
          <w:szCs w:val="22"/>
        </w:rPr>
        <w:t>8</w:t>
      </w:r>
      <w:r>
        <w:rPr>
          <w:rFonts w:eastAsia="Arial" w:cs="Arial"/>
          <w:b/>
          <w:color w:val="auto"/>
          <w:sz w:val="22"/>
          <w:szCs w:val="22"/>
        </w:rPr>
        <w:t>.</w:t>
      </w:r>
      <w:r>
        <w:rPr>
          <w:rFonts w:eastAsia="Arial" w:cs="Arial"/>
          <w:b/>
          <w:color w:val="auto"/>
          <w:spacing w:val="1"/>
          <w:sz w:val="22"/>
          <w:szCs w:val="22"/>
        </w:rPr>
        <w:t xml:space="preserve"> DO PREÇO</w:t>
      </w:r>
    </w:p>
    <w:p w:rsidR="008671AE" w:rsidRDefault="008671AE" w:rsidP="008671AE">
      <w:pPr>
        <w:autoSpaceDN/>
        <w:ind w:hanging="14"/>
        <w:jc w:val="both"/>
        <w:rPr>
          <w:rFonts w:ascii="Arial" w:hAnsi="Arial" w:cs="Arial"/>
          <w:sz w:val="22"/>
          <w:szCs w:val="22"/>
        </w:rPr>
      </w:pPr>
      <w:r>
        <w:rPr>
          <w:rFonts w:ascii="Arial" w:eastAsia="Arial Unicode MS" w:hAnsi="Arial" w:cs="Arial"/>
          <w:b/>
          <w:bCs/>
          <w:color w:val="00000A"/>
          <w:sz w:val="22"/>
          <w:szCs w:val="22"/>
        </w:rPr>
        <w:tab/>
        <w:t xml:space="preserve">8.1 </w:t>
      </w:r>
      <w:r>
        <w:rPr>
          <w:rFonts w:ascii="Arial" w:eastAsia="Arial Unicode MS" w:hAnsi="Arial" w:cs="Arial"/>
          <w:color w:val="00000A"/>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8671AE" w:rsidRDefault="008671AE" w:rsidP="008671AE">
      <w:pPr>
        <w:autoSpaceDN/>
        <w:ind w:left="-11"/>
        <w:jc w:val="both"/>
        <w:rPr>
          <w:rFonts w:ascii="Arial" w:hAnsi="Arial" w:cs="Arial"/>
          <w:sz w:val="22"/>
          <w:szCs w:val="22"/>
        </w:rPr>
      </w:pPr>
      <w:r>
        <w:rPr>
          <w:rFonts w:ascii="Arial" w:eastAsia="Arial Unicode MS" w:hAnsi="Arial" w:cs="Arial"/>
          <w:b/>
          <w:bCs/>
          <w:color w:val="00000A"/>
          <w:sz w:val="22"/>
          <w:szCs w:val="22"/>
        </w:rPr>
        <w:t xml:space="preserve">8.2 </w:t>
      </w:r>
      <w:r>
        <w:rPr>
          <w:rFonts w:ascii="Arial" w:eastAsia="Arial Unicode MS" w:hAnsi="Arial" w:cs="Arial"/>
          <w:color w:val="00000A"/>
          <w:sz w:val="22"/>
          <w:szCs w:val="22"/>
        </w:rPr>
        <w:t>Os preços serão fixos e irreajustáveis conforme a apresentação da proposta.</w:t>
      </w:r>
    </w:p>
    <w:p w:rsidR="008671AE" w:rsidRDefault="008671AE" w:rsidP="008671AE">
      <w:pPr>
        <w:autoSpaceDN/>
        <w:ind w:left="-11"/>
        <w:jc w:val="both"/>
        <w:rPr>
          <w:rFonts w:ascii="Arial" w:hAnsi="Arial" w:cs="Arial"/>
          <w:sz w:val="22"/>
          <w:szCs w:val="22"/>
        </w:rPr>
      </w:pPr>
      <w:r>
        <w:rPr>
          <w:rFonts w:ascii="Arial" w:eastAsia="Arial Unicode MS" w:hAnsi="Arial" w:cs="Arial"/>
          <w:b/>
          <w:bCs/>
          <w:color w:val="00000A"/>
          <w:spacing w:val="1"/>
          <w:sz w:val="22"/>
          <w:szCs w:val="22"/>
        </w:rPr>
        <w:t xml:space="preserve">8.3 </w:t>
      </w:r>
      <w:r>
        <w:rPr>
          <w:rFonts w:ascii="Arial" w:eastAsia="Arial Unicode MS" w:hAnsi="Arial" w:cs="Arial"/>
          <w:color w:val="00000A"/>
          <w:spacing w:val="1"/>
          <w:sz w:val="22"/>
          <w:szCs w:val="22"/>
        </w:rPr>
        <w:t>Os preços ajustados já levam em conta todas e quaisquer despesas incidentes na prestação de serviços contratados.</w:t>
      </w:r>
    </w:p>
    <w:p w:rsidR="008671AE" w:rsidRDefault="008671AE" w:rsidP="008671AE">
      <w:pPr>
        <w:autoSpaceDN/>
        <w:ind w:left="-11"/>
        <w:jc w:val="both"/>
        <w:rPr>
          <w:rFonts w:ascii="Arial" w:hAnsi="Arial" w:cs="Arial"/>
          <w:b/>
          <w:color w:val="00000A"/>
          <w:sz w:val="22"/>
          <w:szCs w:val="22"/>
        </w:rPr>
      </w:pPr>
    </w:p>
    <w:p w:rsidR="008671AE" w:rsidRDefault="008671AE" w:rsidP="008671AE">
      <w:pPr>
        <w:autoSpaceDN/>
        <w:ind w:left="-11"/>
        <w:jc w:val="both"/>
        <w:rPr>
          <w:rFonts w:ascii="Arial" w:hAnsi="Arial" w:cs="Arial"/>
          <w:sz w:val="22"/>
          <w:szCs w:val="22"/>
        </w:rPr>
      </w:pPr>
      <w:r>
        <w:rPr>
          <w:rFonts w:ascii="Arial" w:hAnsi="Arial" w:cs="Arial"/>
          <w:b/>
          <w:sz w:val="22"/>
          <w:szCs w:val="22"/>
        </w:rPr>
        <w:t xml:space="preserve">9. </w:t>
      </w:r>
      <w:r>
        <w:rPr>
          <w:rFonts w:ascii="Arial" w:eastAsia="Arial" w:hAnsi="Arial" w:cs="Arial"/>
          <w:b/>
          <w:sz w:val="22"/>
          <w:szCs w:val="22"/>
        </w:rPr>
        <w:t>P</w:t>
      </w:r>
      <w:r>
        <w:rPr>
          <w:rFonts w:ascii="Arial" w:eastAsia="Arial" w:hAnsi="Arial" w:cs="Arial"/>
          <w:b/>
          <w:spacing w:val="-4"/>
          <w:sz w:val="22"/>
          <w:szCs w:val="22"/>
        </w:rPr>
        <w:t>A</w:t>
      </w:r>
      <w:r>
        <w:rPr>
          <w:rFonts w:ascii="Arial" w:eastAsia="Arial" w:hAnsi="Arial" w:cs="Arial"/>
          <w:b/>
          <w:spacing w:val="2"/>
          <w:sz w:val="22"/>
          <w:szCs w:val="22"/>
        </w:rPr>
        <w:t>G</w:t>
      </w:r>
      <w:r>
        <w:rPr>
          <w:rFonts w:ascii="Arial" w:eastAsia="Arial" w:hAnsi="Arial" w:cs="Arial"/>
          <w:b/>
          <w:spacing w:val="-4"/>
          <w:sz w:val="22"/>
          <w:szCs w:val="22"/>
        </w:rPr>
        <w:t>A</w:t>
      </w:r>
      <w:r>
        <w:rPr>
          <w:rFonts w:ascii="Arial" w:eastAsia="Arial" w:hAnsi="Arial" w:cs="Arial"/>
          <w:b/>
          <w:spacing w:val="-1"/>
          <w:sz w:val="22"/>
          <w:szCs w:val="22"/>
        </w:rPr>
        <w:t>M</w:t>
      </w:r>
      <w:r>
        <w:rPr>
          <w:rFonts w:ascii="Arial" w:eastAsia="Arial" w:hAnsi="Arial" w:cs="Arial"/>
          <w:b/>
          <w:spacing w:val="2"/>
          <w:sz w:val="22"/>
          <w:szCs w:val="22"/>
        </w:rPr>
        <w:t>E</w:t>
      </w:r>
      <w:r>
        <w:rPr>
          <w:rFonts w:ascii="Arial" w:eastAsia="Arial" w:hAnsi="Arial" w:cs="Arial"/>
          <w:b/>
          <w:sz w:val="22"/>
          <w:szCs w:val="22"/>
        </w:rPr>
        <w:t>NTO</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OB</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2"/>
          <w:sz w:val="22"/>
          <w:szCs w:val="22"/>
        </w:rPr>
        <w:t>V</w:t>
      </w:r>
      <w:r>
        <w:rPr>
          <w:rFonts w:ascii="Arial" w:eastAsia="Arial" w:hAnsi="Arial" w:cs="Arial"/>
          <w:b/>
          <w:spacing w:val="-6"/>
          <w:sz w:val="22"/>
          <w:szCs w:val="22"/>
        </w:rPr>
        <w:t>A</w:t>
      </w:r>
      <w:r>
        <w:rPr>
          <w:rFonts w:ascii="Arial" w:eastAsia="Arial" w:hAnsi="Arial" w:cs="Arial"/>
          <w:b/>
          <w:spacing w:val="1"/>
          <w:sz w:val="22"/>
          <w:szCs w:val="22"/>
        </w:rPr>
        <w:t>Ç</w:t>
      </w:r>
      <w:r>
        <w:rPr>
          <w:rFonts w:ascii="Arial" w:eastAsia="Arial" w:hAnsi="Arial" w:cs="Arial"/>
          <w:b/>
          <w:sz w:val="22"/>
          <w:szCs w:val="22"/>
        </w:rPr>
        <w:t>ÕES</w:t>
      </w:r>
    </w:p>
    <w:p w:rsidR="008671AE" w:rsidRDefault="008671AE" w:rsidP="008671AE">
      <w:pPr>
        <w:pStyle w:val="Corpodetexto21"/>
        <w:autoSpaceDN/>
        <w:rPr>
          <w:rFonts w:cs="Arial"/>
          <w:sz w:val="22"/>
          <w:szCs w:val="22"/>
        </w:rPr>
      </w:pPr>
      <w:r>
        <w:rPr>
          <w:rFonts w:cs="Arial"/>
          <w:b/>
          <w:color w:val="000000"/>
          <w:sz w:val="22"/>
          <w:szCs w:val="22"/>
        </w:rPr>
        <w:lastRenderedPageBreak/>
        <w:t xml:space="preserve">9.1 </w:t>
      </w:r>
      <w:r>
        <w:rPr>
          <w:rFonts w:cs="Arial"/>
          <w:bCs w:val="0"/>
          <w:color w:val="000000"/>
          <w:sz w:val="22"/>
          <w:szCs w:val="22"/>
        </w:rPr>
        <w:t>O pagamento será até o 10º (décimo) dia útil a contar da apresentação da nota fiscal/</w:t>
      </w:r>
      <w:proofErr w:type="gramStart"/>
      <w:r>
        <w:rPr>
          <w:rFonts w:cs="Arial"/>
          <w:bCs w:val="0"/>
          <w:color w:val="000000"/>
          <w:sz w:val="22"/>
          <w:szCs w:val="22"/>
        </w:rPr>
        <w:t>fatura, devidamente atestada pelo setor competente, de acordo com as condições estabelecidas neste Termo de Referência</w:t>
      </w:r>
      <w:proofErr w:type="gramEnd"/>
      <w:r>
        <w:rPr>
          <w:rFonts w:cs="Arial"/>
          <w:bCs w:val="0"/>
          <w:color w:val="000000"/>
          <w:sz w:val="22"/>
          <w:szCs w:val="22"/>
        </w:rPr>
        <w:t>.</w:t>
      </w:r>
    </w:p>
    <w:p w:rsidR="008671AE" w:rsidRDefault="008671AE" w:rsidP="008671AE">
      <w:pPr>
        <w:pStyle w:val="Corpodetexto21"/>
        <w:autoSpaceDN/>
        <w:rPr>
          <w:rFonts w:cs="Arial"/>
          <w:sz w:val="22"/>
          <w:szCs w:val="22"/>
        </w:rPr>
      </w:pPr>
      <w:r>
        <w:rPr>
          <w:rFonts w:cs="Arial"/>
          <w:b/>
          <w:color w:val="000000"/>
          <w:sz w:val="22"/>
          <w:szCs w:val="22"/>
        </w:rPr>
        <w:t>9.2</w:t>
      </w:r>
      <w:r>
        <w:rPr>
          <w:rFonts w:cs="Arial"/>
          <w:bCs w:val="0"/>
          <w:color w:val="000000"/>
          <w:sz w:val="22"/>
          <w:szCs w:val="22"/>
        </w:rPr>
        <w:t xml:space="preserve"> Juntamente à nota fiscal/fatura</w:t>
      </w:r>
      <w:proofErr w:type="gramStart"/>
      <w:r>
        <w:rPr>
          <w:rFonts w:cs="Arial"/>
          <w:bCs w:val="0"/>
          <w:color w:val="000000"/>
          <w:sz w:val="22"/>
          <w:szCs w:val="22"/>
        </w:rPr>
        <w:t>, deverão</w:t>
      </w:r>
      <w:proofErr w:type="gramEnd"/>
      <w:r>
        <w:rPr>
          <w:rFonts w:cs="Arial"/>
          <w:bCs w:val="0"/>
          <w:color w:val="000000"/>
          <w:sz w:val="22"/>
          <w:szCs w:val="22"/>
        </w:rPr>
        <w:t xml:space="preserve"> ser protocoladas as seguintes certidões de regularidade: </w:t>
      </w:r>
    </w:p>
    <w:p w:rsidR="008671AE" w:rsidRDefault="008671AE" w:rsidP="008671AE">
      <w:pPr>
        <w:autoSpaceDN/>
        <w:ind w:left="720"/>
        <w:jc w:val="both"/>
        <w:rPr>
          <w:rFonts w:ascii="Arial" w:hAnsi="Arial" w:cs="Arial"/>
          <w:sz w:val="22"/>
          <w:szCs w:val="22"/>
        </w:rPr>
      </w:pPr>
      <w:r>
        <w:rPr>
          <w:rFonts w:ascii="Arial" w:hAnsi="Arial" w:cs="Arial"/>
          <w:sz w:val="22"/>
          <w:szCs w:val="22"/>
        </w:rPr>
        <w:t xml:space="preserve">a) </w:t>
      </w:r>
      <w:r>
        <w:rPr>
          <w:rFonts w:ascii="Arial" w:eastAsia="Arial Unicode MS" w:hAnsi="Arial" w:cs="Arial"/>
          <w:sz w:val="22"/>
          <w:szCs w:val="22"/>
        </w:rPr>
        <w:t>Certidão de Regularidade do FGTS;</w:t>
      </w:r>
    </w:p>
    <w:p w:rsidR="008671AE" w:rsidRDefault="008671AE" w:rsidP="008671AE">
      <w:pPr>
        <w:autoSpaceDN/>
        <w:ind w:left="720"/>
        <w:jc w:val="both"/>
        <w:rPr>
          <w:rFonts w:ascii="Arial" w:hAnsi="Arial" w:cs="Arial"/>
          <w:sz w:val="22"/>
          <w:szCs w:val="22"/>
        </w:rPr>
      </w:pPr>
      <w:r>
        <w:rPr>
          <w:rFonts w:ascii="Arial" w:hAnsi="Arial" w:cs="Arial"/>
          <w:sz w:val="22"/>
          <w:szCs w:val="22"/>
        </w:rPr>
        <w:t xml:space="preserve">b) </w:t>
      </w:r>
      <w:r>
        <w:rPr>
          <w:rFonts w:ascii="Arial" w:eastAsia="Arial Unicode MS" w:hAnsi="Arial" w:cs="Arial"/>
          <w:sz w:val="22"/>
          <w:szCs w:val="22"/>
        </w:rPr>
        <w:t>Certidão Conjunta de Débitos Relativos a Tributos Federais e à Dívida Ativa da União;</w:t>
      </w:r>
    </w:p>
    <w:p w:rsidR="008671AE" w:rsidRDefault="008671AE" w:rsidP="008671AE">
      <w:pPr>
        <w:autoSpaceDN/>
        <w:ind w:left="720"/>
        <w:jc w:val="both"/>
        <w:rPr>
          <w:rFonts w:ascii="Arial" w:hAnsi="Arial" w:cs="Arial"/>
          <w:sz w:val="22"/>
          <w:szCs w:val="22"/>
        </w:rPr>
      </w:pPr>
      <w:r>
        <w:rPr>
          <w:rFonts w:ascii="Arial" w:hAnsi="Arial" w:cs="Arial"/>
          <w:sz w:val="22"/>
          <w:szCs w:val="22"/>
        </w:rPr>
        <w:t xml:space="preserve">c) </w:t>
      </w:r>
      <w:r>
        <w:rPr>
          <w:rFonts w:ascii="Arial" w:eastAsia="Arial Unicode MS" w:hAnsi="Arial" w:cs="Arial"/>
          <w:sz w:val="22"/>
          <w:szCs w:val="22"/>
        </w:rPr>
        <w:t>Certidão Negativa de Débitos da Receita Estadual;</w:t>
      </w:r>
    </w:p>
    <w:p w:rsidR="008671AE" w:rsidRDefault="008671AE" w:rsidP="008671AE">
      <w:pPr>
        <w:autoSpaceDN/>
        <w:ind w:left="720"/>
        <w:jc w:val="both"/>
        <w:rPr>
          <w:rFonts w:ascii="Arial" w:hAnsi="Arial" w:cs="Arial"/>
          <w:sz w:val="22"/>
          <w:szCs w:val="22"/>
        </w:rPr>
      </w:pPr>
      <w:r>
        <w:rPr>
          <w:rFonts w:ascii="Arial" w:hAnsi="Arial" w:cs="Arial"/>
          <w:sz w:val="22"/>
          <w:szCs w:val="22"/>
        </w:rPr>
        <w:t xml:space="preserve">d) </w:t>
      </w:r>
      <w:r>
        <w:rPr>
          <w:rFonts w:ascii="Arial" w:eastAsia="Arial Unicode MS" w:hAnsi="Arial" w:cs="Arial"/>
          <w:sz w:val="22"/>
          <w:szCs w:val="22"/>
        </w:rPr>
        <w:t>Certidão Negativa de Débitos da Receita Municipal;</w:t>
      </w:r>
    </w:p>
    <w:p w:rsidR="008671AE" w:rsidRDefault="008671AE" w:rsidP="008671AE">
      <w:pPr>
        <w:autoSpaceDN/>
        <w:ind w:left="720"/>
        <w:jc w:val="both"/>
        <w:rPr>
          <w:rFonts w:ascii="Arial" w:hAnsi="Arial" w:cs="Arial"/>
          <w:sz w:val="22"/>
          <w:szCs w:val="22"/>
        </w:rPr>
      </w:pPr>
      <w:r>
        <w:rPr>
          <w:rFonts w:ascii="Arial" w:hAnsi="Arial" w:cs="Arial"/>
          <w:sz w:val="22"/>
          <w:szCs w:val="22"/>
        </w:rPr>
        <w:t xml:space="preserve">e) </w:t>
      </w:r>
      <w:r>
        <w:rPr>
          <w:rFonts w:ascii="Arial" w:eastAsia="Arial Unicode MS" w:hAnsi="Arial" w:cs="Arial"/>
          <w:sz w:val="22"/>
          <w:szCs w:val="22"/>
        </w:rPr>
        <w:t>Certidão Negativa de Débitos Trabalhistas;</w:t>
      </w:r>
    </w:p>
    <w:p w:rsidR="008671AE" w:rsidRDefault="008671AE" w:rsidP="008671AE">
      <w:pPr>
        <w:autoSpaceDN/>
        <w:ind w:left="720"/>
        <w:jc w:val="both"/>
        <w:rPr>
          <w:rFonts w:ascii="Arial" w:hAnsi="Arial" w:cs="Arial"/>
          <w:sz w:val="22"/>
          <w:szCs w:val="22"/>
        </w:rPr>
      </w:pPr>
      <w:r>
        <w:rPr>
          <w:rFonts w:ascii="Arial" w:hAnsi="Arial" w:cs="Arial"/>
          <w:sz w:val="22"/>
          <w:szCs w:val="22"/>
        </w:rPr>
        <w:t>f) Declaração se optante do SIMPLES.</w:t>
      </w:r>
    </w:p>
    <w:p w:rsidR="008671AE" w:rsidRDefault="008671AE" w:rsidP="008671AE">
      <w:pPr>
        <w:autoSpaceDN/>
        <w:jc w:val="both"/>
        <w:rPr>
          <w:rFonts w:ascii="Arial" w:hAnsi="Arial" w:cs="Arial"/>
          <w:sz w:val="22"/>
          <w:szCs w:val="22"/>
        </w:rPr>
      </w:pPr>
      <w:r>
        <w:rPr>
          <w:rFonts w:ascii="Arial" w:eastAsia="Calibri" w:hAnsi="Arial" w:cs="Arial"/>
          <w:b/>
          <w:bCs/>
          <w:sz w:val="22"/>
          <w:szCs w:val="22"/>
        </w:rPr>
        <w:t xml:space="preserve">9.3 </w:t>
      </w:r>
      <w:r>
        <w:rPr>
          <w:rFonts w:ascii="Arial" w:eastAsia="Calibri" w:hAnsi="Arial" w:cs="Arial"/>
          <w:sz w:val="22"/>
          <w:szCs w:val="22"/>
        </w:rPr>
        <w:t>O Conselho de Arquitetura é Substituto Tributário, de tal sorte que a empresa CONTRATADA sofrerá as seguintes retenções:</w:t>
      </w:r>
    </w:p>
    <w:p w:rsidR="008671AE" w:rsidRDefault="008671AE" w:rsidP="008671AE">
      <w:pPr>
        <w:tabs>
          <w:tab w:val="left" w:pos="1985"/>
        </w:tabs>
        <w:autoSpaceDN/>
        <w:ind w:left="851"/>
        <w:jc w:val="both"/>
        <w:rPr>
          <w:rFonts w:ascii="Arial" w:hAnsi="Arial" w:cs="Arial"/>
          <w:sz w:val="22"/>
          <w:szCs w:val="22"/>
        </w:rPr>
      </w:pPr>
      <w:r>
        <w:rPr>
          <w:rFonts w:ascii="Arial" w:eastAsia="Calibri" w:hAnsi="Arial" w:cs="Arial"/>
          <w:sz w:val="22"/>
          <w:szCs w:val="22"/>
        </w:rPr>
        <w:t xml:space="preserve">a) Retenção na Fonte (IRRF IN 1234/2012), em caso de não optante do SIMPLES; </w:t>
      </w:r>
    </w:p>
    <w:p w:rsidR="008671AE" w:rsidRDefault="008671AE" w:rsidP="008671AE">
      <w:pPr>
        <w:tabs>
          <w:tab w:val="left" w:pos="1985"/>
        </w:tabs>
        <w:autoSpaceDN/>
        <w:ind w:left="851"/>
        <w:jc w:val="both"/>
        <w:rPr>
          <w:rFonts w:ascii="Arial" w:hAnsi="Arial" w:cs="Arial"/>
          <w:sz w:val="22"/>
          <w:szCs w:val="22"/>
        </w:rPr>
      </w:pPr>
      <w:r>
        <w:rPr>
          <w:rFonts w:ascii="Arial" w:eastAsia="Calibri" w:hAnsi="Arial" w:cs="Arial"/>
          <w:sz w:val="22"/>
          <w:szCs w:val="22"/>
        </w:rPr>
        <w:t xml:space="preserve">b) Para prestador de serviços será retido o </w:t>
      </w:r>
      <w:proofErr w:type="spellStart"/>
      <w:r>
        <w:rPr>
          <w:rFonts w:ascii="Arial" w:eastAsia="Calibri" w:hAnsi="Arial" w:cs="Arial"/>
          <w:sz w:val="22"/>
          <w:szCs w:val="22"/>
        </w:rPr>
        <w:t>ISSQN</w:t>
      </w:r>
      <w:proofErr w:type="spellEnd"/>
      <w:r>
        <w:rPr>
          <w:rFonts w:ascii="Arial" w:eastAsia="Calibri" w:hAnsi="Arial" w:cs="Arial"/>
          <w:sz w:val="22"/>
          <w:szCs w:val="22"/>
        </w:rPr>
        <w:t xml:space="preserve"> (Lei complementar 128/2003 e Decreto 3366/2003).</w:t>
      </w:r>
    </w:p>
    <w:p w:rsidR="008671AE" w:rsidRDefault="008671AE" w:rsidP="008671AE">
      <w:pPr>
        <w:autoSpaceDN/>
        <w:ind w:left="30"/>
        <w:jc w:val="both"/>
        <w:rPr>
          <w:rFonts w:ascii="Arial" w:hAnsi="Arial" w:cs="Arial"/>
          <w:sz w:val="22"/>
          <w:szCs w:val="22"/>
        </w:rPr>
      </w:pPr>
      <w:r>
        <w:rPr>
          <w:rFonts w:ascii="Arial" w:eastAsia="Arial" w:hAnsi="Arial" w:cs="Arial"/>
          <w:b/>
          <w:bCs/>
          <w:sz w:val="22"/>
          <w:szCs w:val="22"/>
        </w:rPr>
        <w:t>9.4</w:t>
      </w:r>
      <w:r>
        <w:rPr>
          <w:rFonts w:ascii="Arial" w:eastAsia="Arial" w:hAnsi="Arial" w:cs="Arial"/>
          <w:sz w:val="22"/>
          <w:szCs w:val="22"/>
        </w:rPr>
        <w:t xml:space="preserve"> </w:t>
      </w:r>
      <w:r>
        <w:rPr>
          <w:rFonts w:ascii="Arial" w:eastAsia="Dotum" w:hAnsi="Arial" w:cs="Arial"/>
          <w:sz w:val="22"/>
          <w:szCs w:val="22"/>
        </w:rPr>
        <w:t>Não serão efetuados quaisquer pagamentos enquanto perdurar pendência de liquidação de obrigações, em virtude de penalidades impostas à CONTRATADA, ou inadimplência contratual</w:t>
      </w:r>
      <w:r>
        <w:rPr>
          <w:rFonts w:ascii="Arial" w:eastAsia="Dotum" w:hAnsi="Arial" w:cs="Arial"/>
          <w:b/>
          <w:sz w:val="22"/>
          <w:szCs w:val="22"/>
        </w:rPr>
        <w:t>.</w:t>
      </w:r>
    </w:p>
    <w:p w:rsidR="008671AE" w:rsidRDefault="008671AE" w:rsidP="008671AE">
      <w:pPr>
        <w:pStyle w:val="WW-Padro"/>
        <w:autoSpaceDN/>
        <w:spacing w:after="0" w:line="240" w:lineRule="auto"/>
        <w:jc w:val="both"/>
        <w:rPr>
          <w:rFonts w:ascii="Arial" w:hAnsi="Arial" w:cs="Arial"/>
          <w:sz w:val="22"/>
          <w:szCs w:val="22"/>
          <w:lang w:eastAsia="pt-BR"/>
        </w:rPr>
      </w:pPr>
    </w:p>
    <w:p w:rsidR="008671AE" w:rsidRDefault="008671AE" w:rsidP="008671AE">
      <w:pPr>
        <w:pStyle w:val="WW-Padro"/>
        <w:autoSpaceDN/>
        <w:spacing w:after="0" w:line="240" w:lineRule="auto"/>
        <w:jc w:val="both"/>
        <w:rPr>
          <w:rFonts w:ascii="Arial" w:hAnsi="Arial" w:cs="Arial"/>
          <w:sz w:val="22"/>
          <w:szCs w:val="22"/>
        </w:rPr>
      </w:pPr>
      <w:r>
        <w:rPr>
          <w:rFonts w:ascii="Arial" w:eastAsia="Mangal" w:hAnsi="Arial" w:cs="Arial"/>
          <w:b/>
          <w:bCs/>
          <w:color w:val="00000A"/>
          <w:sz w:val="22"/>
          <w:szCs w:val="22"/>
          <w:shd w:val="clear" w:color="auto" w:fill="FFFFFF"/>
        </w:rPr>
        <w:t>10. DO</w:t>
      </w:r>
      <w:r>
        <w:rPr>
          <w:rFonts w:ascii="Arial" w:hAnsi="Arial" w:cs="Arial"/>
          <w:b/>
          <w:bCs/>
          <w:sz w:val="22"/>
          <w:szCs w:val="22"/>
        </w:rPr>
        <w:t>S RECURSOS ORÇAMENTÁRIOS</w:t>
      </w:r>
    </w:p>
    <w:p w:rsidR="008671AE" w:rsidRDefault="008671AE" w:rsidP="008671AE">
      <w:pPr>
        <w:autoSpaceDE w:val="0"/>
        <w:autoSpaceDN/>
        <w:jc w:val="both"/>
        <w:rPr>
          <w:rFonts w:ascii="Arial" w:hAnsi="Arial" w:cs="Arial"/>
          <w:sz w:val="22"/>
          <w:szCs w:val="22"/>
        </w:rPr>
      </w:pPr>
      <w:r>
        <w:rPr>
          <w:rFonts w:ascii="Arial" w:hAnsi="Arial" w:cs="Arial"/>
          <w:b/>
          <w:bCs/>
          <w:color w:val="000000"/>
          <w:sz w:val="22"/>
          <w:szCs w:val="22"/>
        </w:rPr>
        <w:t>10.1</w:t>
      </w:r>
      <w:r>
        <w:rPr>
          <w:rFonts w:ascii="Arial" w:hAnsi="Arial" w:cs="Arial"/>
          <w:color w:val="000000"/>
          <w:sz w:val="22"/>
          <w:szCs w:val="22"/>
        </w:rPr>
        <w:t xml:space="preserve"> Os recursos destinados aos serviços de que trata o objeto referido nas especificações dos serviços para o ano de 2019 serão oriundos de dotação orçamentária constante no vigente orçamento do CAU/GO, da conta 6.2.2.1.1.04.04.037 - Serviços de Alimentação.</w:t>
      </w:r>
    </w:p>
    <w:p w:rsidR="008671AE" w:rsidRDefault="008671AE" w:rsidP="008671AE">
      <w:pPr>
        <w:widowControl/>
        <w:spacing w:before="40"/>
        <w:jc w:val="both"/>
        <w:rPr>
          <w:rFonts w:ascii="Arial" w:hAnsi="Arial" w:cs="Arial"/>
          <w:sz w:val="22"/>
          <w:szCs w:val="22"/>
        </w:rPr>
      </w:pPr>
      <w:r>
        <w:rPr>
          <w:rFonts w:ascii="Arial" w:hAnsi="Arial" w:cs="Arial"/>
          <w:b/>
          <w:sz w:val="22"/>
          <w:szCs w:val="22"/>
        </w:rPr>
        <w:t xml:space="preserve">10.2 </w:t>
      </w:r>
      <w:r>
        <w:rPr>
          <w:rFonts w:ascii="Arial" w:eastAsia="Arial" w:hAnsi="Arial" w:cs="Arial"/>
          <w:kern w:val="0"/>
          <w:sz w:val="22"/>
          <w:szCs w:val="22"/>
          <w:lang w:eastAsia="zh-CN" w:bidi="ar"/>
        </w:rPr>
        <w:t>No Exercício subsequente, na conta correspondente.</w:t>
      </w:r>
    </w:p>
    <w:p w:rsidR="008671AE" w:rsidRDefault="008671AE" w:rsidP="008671AE">
      <w:pPr>
        <w:autoSpaceDE w:val="0"/>
        <w:autoSpaceDN/>
        <w:jc w:val="both"/>
        <w:rPr>
          <w:rFonts w:ascii="Arial" w:hAnsi="Arial" w:cs="Arial"/>
          <w:b/>
          <w:sz w:val="22"/>
          <w:szCs w:val="22"/>
        </w:rPr>
      </w:pPr>
    </w:p>
    <w:p w:rsidR="008671AE" w:rsidRDefault="008671AE" w:rsidP="008671AE">
      <w:pPr>
        <w:autoSpaceDE w:val="0"/>
        <w:autoSpaceDN/>
        <w:jc w:val="both"/>
        <w:rPr>
          <w:rFonts w:ascii="Arial" w:hAnsi="Arial" w:cs="Arial"/>
          <w:sz w:val="22"/>
          <w:szCs w:val="22"/>
        </w:rPr>
      </w:pPr>
      <w:r>
        <w:rPr>
          <w:rFonts w:ascii="Arial" w:hAnsi="Arial" w:cs="Arial"/>
          <w:b/>
          <w:sz w:val="22"/>
          <w:szCs w:val="22"/>
        </w:rPr>
        <w:t>11. CONSIDERAÇÕES GERAIS</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sz w:val="22"/>
          <w:szCs w:val="22"/>
        </w:rPr>
        <w:t>11.1</w:t>
      </w:r>
      <w:r>
        <w:rPr>
          <w:rFonts w:ascii="Arial" w:hAnsi="Arial" w:cs="Arial"/>
          <w:sz w:val="22"/>
          <w:szCs w:val="22"/>
        </w:rPr>
        <w:t xml:space="preserve"> A CONTRATADA deverá entregar e/ou executar o objeto contratado após receber, da CONTRATANTE, a respectiva ordem de serviço assinada pelo Presidente;</w:t>
      </w:r>
    </w:p>
    <w:p w:rsidR="008671AE" w:rsidRDefault="008671AE" w:rsidP="008671AE">
      <w:pPr>
        <w:pStyle w:val="NormalWeb"/>
        <w:autoSpaceDN/>
        <w:spacing w:before="0" w:after="0"/>
        <w:jc w:val="both"/>
        <w:rPr>
          <w:rFonts w:ascii="Arial" w:hAnsi="Arial" w:cs="Arial"/>
          <w:sz w:val="22"/>
          <w:szCs w:val="22"/>
        </w:rPr>
      </w:pPr>
      <w:r>
        <w:rPr>
          <w:rFonts w:ascii="Arial" w:hAnsi="Arial" w:cs="Arial"/>
          <w:b/>
          <w:bCs/>
          <w:sz w:val="22"/>
          <w:szCs w:val="22"/>
        </w:rPr>
        <w:t>11.2</w:t>
      </w:r>
      <w:r>
        <w:rPr>
          <w:rFonts w:ascii="Arial" w:hAnsi="Arial" w:cs="Arial"/>
          <w:sz w:val="22"/>
          <w:szCs w:val="22"/>
        </w:rPr>
        <w:t xml:space="preserve"> O serviço/produto será de responsabilidade da CONTRATADA, em desacordo com as Especificações Técnicas deverá ser substituído, conforme determinar o CONTRATANTE.</w:t>
      </w:r>
    </w:p>
    <w:p w:rsidR="008671AE" w:rsidRDefault="008671AE" w:rsidP="008671AE">
      <w:pPr>
        <w:pStyle w:val="NormalWeb"/>
        <w:autoSpaceDN/>
        <w:spacing w:before="0" w:after="0"/>
        <w:jc w:val="both"/>
        <w:rPr>
          <w:rFonts w:ascii="Arial" w:hAnsi="Arial" w:cs="Arial"/>
          <w:b/>
          <w:sz w:val="22"/>
          <w:szCs w:val="22"/>
        </w:rPr>
      </w:pPr>
    </w:p>
    <w:p w:rsidR="008671AE" w:rsidRDefault="008671AE" w:rsidP="008671AE">
      <w:pPr>
        <w:pStyle w:val="NormalWeb"/>
        <w:autoSpaceDN/>
        <w:spacing w:before="0" w:after="0"/>
        <w:jc w:val="both"/>
        <w:rPr>
          <w:rFonts w:ascii="Arial" w:hAnsi="Arial" w:cs="Arial"/>
          <w:sz w:val="22"/>
          <w:szCs w:val="22"/>
        </w:rPr>
      </w:pPr>
      <w:r>
        <w:rPr>
          <w:rFonts w:ascii="Arial" w:hAnsi="Arial" w:cs="Arial"/>
          <w:b/>
          <w:sz w:val="22"/>
          <w:szCs w:val="22"/>
        </w:rPr>
        <w:t>12. VIGÊNCIA</w:t>
      </w:r>
    </w:p>
    <w:p w:rsidR="008671AE" w:rsidRDefault="008671AE" w:rsidP="008671AE">
      <w:pPr>
        <w:pStyle w:val="NormalWeb"/>
        <w:autoSpaceDN/>
        <w:spacing w:before="0" w:after="0"/>
        <w:jc w:val="both"/>
        <w:rPr>
          <w:rFonts w:ascii="Arial" w:hAnsi="Arial" w:cs="Arial"/>
          <w:sz w:val="22"/>
          <w:szCs w:val="22"/>
        </w:rPr>
      </w:pPr>
      <w:r>
        <w:rPr>
          <w:rFonts w:ascii="Arial" w:hAnsi="Arial" w:cs="Arial"/>
          <w:sz w:val="22"/>
          <w:szCs w:val="22"/>
        </w:rPr>
        <w:t>A vigência para o contrato será de 12 (doze) meses, contados a partir de sua assinatura.</w:t>
      </w:r>
    </w:p>
    <w:p w:rsidR="008671AE" w:rsidRDefault="008671AE" w:rsidP="008671AE">
      <w:pPr>
        <w:pStyle w:val="NormalWeb"/>
        <w:autoSpaceDN/>
        <w:spacing w:before="0" w:after="0"/>
        <w:jc w:val="both"/>
        <w:rPr>
          <w:rFonts w:ascii="Arial" w:hAnsi="Arial" w:cs="Arial"/>
          <w:b/>
          <w:bCs/>
          <w:sz w:val="22"/>
          <w:szCs w:val="22"/>
        </w:rPr>
      </w:pPr>
    </w:p>
    <w:p w:rsidR="008671AE" w:rsidRDefault="008671AE" w:rsidP="008671AE">
      <w:pPr>
        <w:widowControl/>
        <w:spacing w:before="40"/>
        <w:jc w:val="both"/>
        <w:rPr>
          <w:rFonts w:ascii="Arial" w:hAnsi="Arial" w:cs="Arial"/>
          <w:sz w:val="22"/>
          <w:szCs w:val="22"/>
        </w:rPr>
      </w:pPr>
      <w:r>
        <w:rPr>
          <w:rFonts w:ascii="Arial" w:hAnsi="Arial" w:cs="Arial"/>
          <w:b/>
          <w:bCs/>
          <w:sz w:val="22"/>
          <w:szCs w:val="22"/>
        </w:rPr>
        <w:t>13.</w:t>
      </w:r>
      <w:r>
        <w:rPr>
          <w:rFonts w:ascii="Arial" w:eastAsia="MS Mincho" w:hAnsi="Arial" w:cs="Arial"/>
          <w:b/>
          <w:kern w:val="0"/>
          <w:sz w:val="22"/>
          <w:szCs w:val="22"/>
          <w:lang w:eastAsia="zh-CN" w:bidi="ar"/>
        </w:rPr>
        <w:t xml:space="preserve"> DOS ACRÉSCIMOS E SUPRESSÕES</w:t>
      </w:r>
    </w:p>
    <w:p w:rsidR="008671AE" w:rsidRDefault="008671AE" w:rsidP="008671AE">
      <w:pPr>
        <w:widowControl/>
        <w:spacing w:before="40"/>
        <w:jc w:val="both"/>
        <w:rPr>
          <w:rFonts w:ascii="Arial" w:hAnsi="Arial" w:cs="Arial"/>
          <w:sz w:val="22"/>
          <w:szCs w:val="22"/>
        </w:rPr>
      </w:pPr>
      <w:r>
        <w:rPr>
          <w:rFonts w:ascii="Arial" w:eastAsia="Calibri" w:hAnsi="Arial" w:cs="Arial"/>
          <w:color w:val="000000"/>
          <w:kern w:val="0"/>
          <w:sz w:val="22"/>
          <w:szCs w:val="22"/>
          <w:lang w:bidi="ar"/>
        </w:rPr>
        <w:t>A CONTRATADA obriga-se a aceitar, nas mesmas condições contratuais, e mediante Termos Aditivos, os acréscimos ou supressões que se fizerem necessárias, no montante de até 25% (vinte e cinco por cento) do valor inicial atualizado do Contrato, de acordo com o Parágrafo Primeiro e Segundo, do Artigo 65 da Lei nº 8.666/93 e alterações.</w:t>
      </w:r>
    </w:p>
    <w:p w:rsidR="008671AE" w:rsidRDefault="008671AE" w:rsidP="008671AE">
      <w:pPr>
        <w:widowControl/>
        <w:spacing w:before="40"/>
        <w:jc w:val="both"/>
        <w:rPr>
          <w:rFonts w:ascii="Arial" w:eastAsia="Calibri" w:hAnsi="Arial" w:cs="Arial"/>
          <w:color w:val="000000"/>
          <w:sz w:val="22"/>
          <w:szCs w:val="22"/>
        </w:rPr>
      </w:pPr>
    </w:p>
    <w:p w:rsidR="008671AE" w:rsidRDefault="008671AE" w:rsidP="008671AE">
      <w:pPr>
        <w:widowControl/>
        <w:spacing w:before="40"/>
        <w:jc w:val="both"/>
        <w:rPr>
          <w:rFonts w:ascii="Arial" w:hAnsi="Arial" w:cs="Arial"/>
          <w:sz w:val="22"/>
          <w:szCs w:val="22"/>
        </w:rPr>
      </w:pPr>
      <w:r>
        <w:rPr>
          <w:rFonts w:ascii="Arial" w:eastAsia="Arial" w:hAnsi="Arial" w:cs="Arial"/>
          <w:b/>
          <w:kern w:val="0"/>
          <w:sz w:val="22"/>
          <w:szCs w:val="22"/>
          <w:lang w:eastAsia="zh-CN" w:bidi="ar"/>
        </w:rPr>
        <w:t xml:space="preserve">14. </w:t>
      </w:r>
      <w:r>
        <w:rPr>
          <w:rFonts w:ascii="Arial" w:eastAsia="MS Mincho" w:hAnsi="Arial" w:cs="Arial"/>
          <w:b/>
          <w:kern w:val="0"/>
          <w:sz w:val="22"/>
          <w:szCs w:val="22"/>
          <w:lang w:eastAsia="zh-CN" w:bidi="ar"/>
        </w:rPr>
        <w:t xml:space="preserve">DA RESCISÃO DO CONTRATO </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14.1</w:t>
      </w:r>
      <w:r>
        <w:rPr>
          <w:rFonts w:ascii="Arial" w:eastAsia="MS Mincho" w:hAnsi="Arial" w:cs="Arial"/>
          <w:kern w:val="0"/>
          <w:sz w:val="22"/>
          <w:szCs w:val="22"/>
          <w:lang w:eastAsia="zh-CN" w:bidi="ar"/>
        </w:rPr>
        <w:t xml:space="preserve"> A inexecução total ou parcial do Contrato enseja a sua rescisão, se houver uma das ocorrências prescritas no artigo 78 da Lei nº 8.666/93.</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14.2</w:t>
      </w:r>
      <w:r>
        <w:rPr>
          <w:rFonts w:ascii="Arial" w:eastAsia="MS Mincho" w:hAnsi="Arial" w:cs="Arial"/>
          <w:kern w:val="0"/>
          <w:sz w:val="22"/>
          <w:szCs w:val="22"/>
          <w:lang w:eastAsia="zh-CN"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14.3</w:t>
      </w:r>
      <w:r>
        <w:rPr>
          <w:rFonts w:ascii="Arial" w:eastAsia="MS Mincho" w:hAnsi="Arial" w:cs="Arial"/>
          <w:kern w:val="0"/>
          <w:sz w:val="22"/>
          <w:szCs w:val="22"/>
          <w:lang w:eastAsia="zh-CN" w:bidi="ar"/>
        </w:rPr>
        <w:t xml:space="preserve"> Caso sua defesa não seja acolhida, faculta-se a interposição de recurso hierárquico, no prazo de 05 (cinco) dias úteis, contado da intimação da decisão rescisória.</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14.4</w:t>
      </w:r>
      <w:r>
        <w:rPr>
          <w:rFonts w:ascii="Arial" w:eastAsia="MS Mincho" w:hAnsi="Arial" w:cs="Arial"/>
          <w:kern w:val="0"/>
          <w:sz w:val="22"/>
          <w:szCs w:val="22"/>
          <w:lang w:eastAsia="zh-CN" w:bidi="ar"/>
        </w:rPr>
        <w:t xml:space="preserve"> Quanto à sua formação a rescisão poderá ser: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lastRenderedPageBreak/>
        <w:t xml:space="preserve">14.4.1 </w:t>
      </w:r>
      <w:r>
        <w:rPr>
          <w:rFonts w:ascii="Arial" w:eastAsia="MS Mincho" w:hAnsi="Arial" w:cs="Arial"/>
          <w:kern w:val="0"/>
          <w:sz w:val="22"/>
          <w:szCs w:val="22"/>
          <w:lang w:eastAsia="zh-CN" w:bidi="ar"/>
        </w:rPr>
        <w:t xml:space="preserve">Por ato unilateral e escrito da Administração, nos casos enumerados nos incisos I e </w:t>
      </w:r>
      <w:proofErr w:type="spellStart"/>
      <w:r>
        <w:rPr>
          <w:rFonts w:ascii="Arial" w:eastAsia="MS Mincho" w:hAnsi="Arial" w:cs="Arial"/>
          <w:kern w:val="0"/>
          <w:sz w:val="22"/>
          <w:szCs w:val="22"/>
          <w:lang w:eastAsia="zh-CN" w:bidi="ar"/>
        </w:rPr>
        <w:t>XII</w:t>
      </w:r>
      <w:proofErr w:type="spellEnd"/>
      <w:r>
        <w:rPr>
          <w:rFonts w:ascii="Arial" w:eastAsia="MS Mincho" w:hAnsi="Arial" w:cs="Arial"/>
          <w:kern w:val="0"/>
          <w:sz w:val="22"/>
          <w:szCs w:val="22"/>
          <w:lang w:eastAsia="zh-CN" w:bidi="ar"/>
        </w:rPr>
        <w:t xml:space="preserve"> e </w:t>
      </w:r>
      <w:proofErr w:type="spellStart"/>
      <w:r>
        <w:rPr>
          <w:rFonts w:ascii="Arial" w:eastAsia="MS Mincho" w:hAnsi="Arial" w:cs="Arial"/>
          <w:kern w:val="0"/>
          <w:sz w:val="22"/>
          <w:szCs w:val="22"/>
          <w:lang w:eastAsia="zh-CN" w:bidi="ar"/>
        </w:rPr>
        <w:t>XVIII</w:t>
      </w:r>
      <w:proofErr w:type="spellEnd"/>
      <w:r>
        <w:rPr>
          <w:rFonts w:ascii="Arial" w:eastAsia="MS Mincho" w:hAnsi="Arial" w:cs="Arial"/>
          <w:kern w:val="0"/>
          <w:sz w:val="22"/>
          <w:szCs w:val="22"/>
          <w:lang w:eastAsia="zh-CN" w:bidi="ar"/>
        </w:rPr>
        <w:t xml:space="preserve"> do art. 78 da lei nº 8.666/93;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14.4.2</w:t>
      </w:r>
      <w:r>
        <w:rPr>
          <w:rFonts w:ascii="Arial" w:eastAsia="MS Mincho" w:hAnsi="Arial" w:cs="Arial"/>
          <w:kern w:val="0"/>
          <w:sz w:val="22"/>
          <w:szCs w:val="22"/>
          <w:lang w:eastAsia="zh-CN" w:bidi="ar"/>
        </w:rPr>
        <w:t xml:space="preserve"> </w:t>
      </w:r>
      <w:proofErr w:type="gramStart"/>
      <w:r>
        <w:rPr>
          <w:rFonts w:ascii="Arial" w:eastAsia="MS Mincho" w:hAnsi="Arial" w:cs="Arial"/>
          <w:kern w:val="0"/>
          <w:sz w:val="22"/>
          <w:szCs w:val="22"/>
          <w:lang w:eastAsia="zh-CN" w:bidi="ar"/>
        </w:rPr>
        <w:t>Amigável, por acordo entre as partes, reduzidas a termo no processo da licitação, desde que haja conveniência para a Administração</w:t>
      </w:r>
      <w:proofErr w:type="gramEnd"/>
      <w:r>
        <w:rPr>
          <w:rFonts w:ascii="Arial" w:eastAsia="MS Mincho" w:hAnsi="Arial" w:cs="Arial"/>
          <w:kern w:val="0"/>
          <w:sz w:val="22"/>
          <w:szCs w:val="22"/>
          <w:lang w:eastAsia="zh-CN" w:bidi="ar"/>
        </w:rPr>
        <w:t xml:space="preserve">;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14.4.3</w:t>
      </w:r>
      <w:r>
        <w:rPr>
          <w:rFonts w:ascii="Arial" w:eastAsia="MS Mincho" w:hAnsi="Arial" w:cs="Arial"/>
          <w:kern w:val="0"/>
          <w:sz w:val="22"/>
          <w:szCs w:val="22"/>
          <w:lang w:eastAsia="zh-CN" w:bidi="ar"/>
        </w:rPr>
        <w:t xml:space="preserve"> Judicial, nos termos da legislação.</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 xml:space="preserve">14.5 </w:t>
      </w:r>
      <w:r>
        <w:rPr>
          <w:rFonts w:ascii="Arial" w:eastAsia="MS Mincho" w:hAnsi="Arial" w:cs="Arial"/>
          <w:kern w:val="0"/>
          <w:sz w:val="22"/>
          <w:szCs w:val="22"/>
          <w:lang w:eastAsia="zh-CN" w:bidi="ar"/>
        </w:rPr>
        <w:t>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rsidR="008671AE" w:rsidRDefault="008671AE" w:rsidP="008671AE">
      <w:pPr>
        <w:widowControl/>
        <w:spacing w:before="40"/>
        <w:jc w:val="both"/>
        <w:rPr>
          <w:rFonts w:ascii="Arial" w:hAnsi="Arial" w:cs="Arial"/>
          <w:sz w:val="22"/>
          <w:szCs w:val="22"/>
        </w:rPr>
      </w:pP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15. DAS SANÇÕES ADMINISTRATIVAS</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 xml:space="preserve">15.1 </w:t>
      </w:r>
      <w:r>
        <w:rPr>
          <w:rFonts w:ascii="Arial" w:eastAsia="MS Mincho" w:hAnsi="Arial" w:cs="Arial"/>
          <w:kern w:val="0"/>
          <w:sz w:val="22"/>
          <w:szCs w:val="22"/>
          <w:lang w:eastAsia="zh-CN" w:bidi="ar"/>
        </w:rPr>
        <w:t xml:space="preserve">Pela inexecução total ou parcial das condições pactuadas, erros de execução ou inadimplemento contratual, a CONTRATANTE </w:t>
      </w:r>
      <w:proofErr w:type="gramStart"/>
      <w:r>
        <w:rPr>
          <w:rFonts w:ascii="Arial" w:eastAsia="MS Mincho" w:hAnsi="Arial" w:cs="Arial"/>
          <w:kern w:val="0"/>
          <w:sz w:val="22"/>
          <w:szCs w:val="22"/>
          <w:lang w:eastAsia="zh-CN" w:bidi="ar"/>
        </w:rPr>
        <w:t>poderá,</w:t>
      </w:r>
      <w:proofErr w:type="gramEnd"/>
      <w:r>
        <w:rPr>
          <w:rFonts w:ascii="Arial" w:eastAsia="MS Mincho" w:hAnsi="Arial" w:cs="Arial"/>
          <w:kern w:val="0"/>
          <w:sz w:val="22"/>
          <w:szCs w:val="22"/>
          <w:lang w:eastAsia="zh-CN" w:bidi="ar"/>
        </w:rPr>
        <w:t xml:space="preserve"> garantida a prévia defesa, aplicar à CONTRATADA, as seguintes sanções: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a)</w:t>
      </w:r>
      <w:r>
        <w:rPr>
          <w:rFonts w:ascii="Arial" w:eastAsia="MS Mincho" w:hAnsi="Arial" w:cs="Arial"/>
          <w:kern w:val="0"/>
          <w:sz w:val="22"/>
          <w:szCs w:val="22"/>
          <w:lang w:eastAsia="zh-CN" w:bidi="ar"/>
        </w:rPr>
        <w:t xml:space="preserve"> Advertência;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b)</w:t>
      </w:r>
      <w:r>
        <w:rPr>
          <w:rFonts w:ascii="Arial" w:eastAsia="MS Mincho" w:hAnsi="Arial" w:cs="Arial"/>
          <w:kern w:val="0"/>
          <w:sz w:val="22"/>
          <w:szCs w:val="22"/>
          <w:lang w:eastAsia="zh-CN" w:bidi="ar"/>
        </w:rPr>
        <w:t xml:space="preserve"> Multa de 10% (dez por cento) sobre o valor do Contrato, nos casos de rescisão contratual, por culpa da CONTRATADA;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c)</w:t>
      </w:r>
      <w:r>
        <w:rPr>
          <w:rFonts w:ascii="Arial" w:eastAsia="MS Mincho" w:hAnsi="Arial" w:cs="Arial"/>
          <w:kern w:val="0"/>
          <w:sz w:val="22"/>
          <w:szCs w:val="22"/>
          <w:lang w:eastAsia="zh-CN" w:bidi="ar"/>
        </w:rPr>
        <w:t xml:space="preserve"> O atraso injustificado na entrega do objeto contratado sujeitará a CONTRATADA à multa de 0,2% (dois décimos por cento) ao dia, incidente sobre o valor da contratação;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d)</w:t>
      </w:r>
      <w:r>
        <w:rPr>
          <w:rFonts w:ascii="Arial" w:eastAsia="MS Mincho" w:hAnsi="Arial" w:cs="Arial"/>
          <w:kern w:val="0"/>
          <w:sz w:val="22"/>
          <w:szCs w:val="22"/>
          <w:lang w:eastAsia="zh-CN" w:bidi="ar"/>
        </w:rPr>
        <w:t xml:space="preserve"> Multa de 1% (um por cento) sobre o valor do Contrato por descumprimento de qualquer outra cláusula contratual;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e)</w:t>
      </w:r>
      <w:r>
        <w:rPr>
          <w:rFonts w:ascii="Arial" w:eastAsia="MS Mincho" w:hAnsi="Arial" w:cs="Arial"/>
          <w:kern w:val="0"/>
          <w:sz w:val="22"/>
          <w:szCs w:val="22"/>
          <w:lang w:eastAsia="zh-CN" w:bidi="ar"/>
        </w:rPr>
        <w:t xml:space="preserve"> Suspensão temporária do direito de participar em licitação e impedimento de contratar com a Administração Pública, por prazo não superior a 02 (dois) anos;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f)</w:t>
      </w:r>
      <w:r>
        <w:rPr>
          <w:rFonts w:ascii="Arial" w:eastAsia="MS Mincho" w:hAnsi="Arial" w:cs="Arial"/>
          <w:kern w:val="0"/>
          <w:sz w:val="22"/>
          <w:szCs w:val="22"/>
          <w:lang w:eastAsia="zh-CN" w:bidi="a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rFonts w:ascii="Arial" w:eastAsia="MS Mincho" w:hAnsi="Arial" w:cs="Arial"/>
          <w:kern w:val="0"/>
          <w:sz w:val="22"/>
          <w:szCs w:val="22"/>
          <w:lang w:eastAsia="zh-CN" w:bidi="ar"/>
        </w:rPr>
        <w:t>após</w:t>
      </w:r>
      <w:proofErr w:type="gramEnd"/>
      <w:r>
        <w:rPr>
          <w:rFonts w:ascii="Arial" w:eastAsia="MS Mincho" w:hAnsi="Arial" w:cs="Arial"/>
          <w:kern w:val="0"/>
          <w:sz w:val="22"/>
          <w:szCs w:val="22"/>
          <w:lang w:eastAsia="zh-CN" w:bidi="ar"/>
        </w:rPr>
        <w:t xml:space="preserve"> decorrido o prazo da sanção aplicada com base no inciso anterior.</w:t>
      </w:r>
    </w:p>
    <w:p w:rsidR="008671AE" w:rsidRDefault="008671AE" w:rsidP="008671AE">
      <w:pPr>
        <w:widowControl/>
        <w:spacing w:before="40"/>
        <w:ind w:left="840"/>
        <w:jc w:val="both"/>
        <w:rPr>
          <w:rFonts w:ascii="Arial" w:hAnsi="Arial" w:cs="Arial"/>
          <w:sz w:val="22"/>
          <w:szCs w:val="22"/>
        </w:rPr>
      </w:pPr>
    </w:p>
    <w:p w:rsidR="008671AE" w:rsidRDefault="008671AE" w:rsidP="008671AE">
      <w:pPr>
        <w:widowControl/>
        <w:spacing w:before="40"/>
        <w:jc w:val="both"/>
        <w:rPr>
          <w:rFonts w:ascii="Arial" w:hAnsi="Arial" w:cs="Arial"/>
          <w:sz w:val="22"/>
          <w:szCs w:val="22"/>
        </w:rPr>
      </w:pPr>
      <w:r>
        <w:rPr>
          <w:rFonts w:ascii="Arial" w:eastAsia="Arial" w:hAnsi="Arial" w:cs="Arial"/>
          <w:b/>
          <w:kern w:val="0"/>
          <w:sz w:val="22"/>
          <w:szCs w:val="22"/>
          <w:lang w:eastAsia="zh-CN" w:bidi="ar"/>
        </w:rPr>
        <w:t>16. ACOMPANHAMENTO E FISCALIZAÇÃO</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 xml:space="preserve">16.1 </w:t>
      </w:r>
      <w:r>
        <w:rPr>
          <w:rFonts w:ascii="Arial" w:eastAsia="MS Mincho" w:hAnsi="Arial" w:cs="Arial"/>
          <w:kern w:val="0"/>
          <w:sz w:val="22"/>
          <w:szCs w:val="22"/>
          <w:lang w:eastAsia="zh-CN" w:bidi="ar"/>
        </w:rPr>
        <w:t xml:space="preserve">A execução dos serviços será acompanhada e fiscalizada por servidor designado pelo Presidente ou pela Gerente-Geral do CAU/GO, o qual se comprometerá pelo acompanhamento e fiscalização do Contrato, cabendo-lhe: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16.1.1</w:t>
      </w:r>
      <w:r>
        <w:rPr>
          <w:rFonts w:ascii="Arial" w:eastAsia="MS Mincho" w:hAnsi="Arial" w:cs="Arial"/>
          <w:kern w:val="0"/>
          <w:sz w:val="22"/>
          <w:szCs w:val="22"/>
          <w:lang w:eastAsia="zh-CN" w:bidi="ar"/>
        </w:rPr>
        <w:t xml:space="preserve"> Solicitar a execução dos serviços contratados;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16.1.2</w:t>
      </w:r>
      <w:r>
        <w:rPr>
          <w:rFonts w:ascii="Arial" w:eastAsia="MS Mincho" w:hAnsi="Arial" w:cs="Arial"/>
          <w:kern w:val="0"/>
          <w:sz w:val="22"/>
          <w:szCs w:val="22"/>
          <w:lang w:eastAsia="zh-CN" w:bidi="ar"/>
        </w:rPr>
        <w:t xml:space="preserve"> Supervisionar a execução dos serviços, garantindo que todas as providências sejam tomadas para regularização das falhas ou defeitos observados;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16.1.3</w:t>
      </w:r>
      <w:r>
        <w:rPr>
          <w:rFonts w:ascii="Arial" w:eastAsia="MS Mincho" w:hAnsi="Arial" w:cs="Arial"/>
          <w:kern w:val="0"/>
          <w:sz w:val="22"/>
          <w:szCs w:val="22"/>
          <w:lang w:eastAsia="zh-CN" w:bidi="ar"/>
        </w:rPr>
        <w:t xml:space="preserve"> Levar ao conhecimento da autoridade competente qualquer irregularidade fora de sua competência;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16.1.4</w:t>
      </w:r>
      <w:r>
        <w:rPr>
          <w:rFonts w:ascii="Arial" w:eastAsia="MS Mincho" w:hAnsi="Arial" w:cs="Arial"/>
          <w:kern w:val="0"/>
          <w:sz w:val="22"/>
          <w:szCs w:val="22"/>
          <w:lang w:eastAsia="zh-CN" w:bidi="ar"/>
        </w:rPr>
        <w:t xml:space="preserve"> Exigir da CONTRATADA todas as providências necessárias à boa execução do contrato, anexando aos autos do processo de contratações cópias dos documentos escritos que comprovem as solicitações de providências;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16.1.5</w:t>
      </w:r>
      <w:r>
        <w:rPr>
          <w:rFonts w:ascii="Arial" w:eastAsia="MS Mincho" w:hAnsi="Arial" w:cs="Arial"/>
          <w:kern w:val="0"/>
          <w:sz w:val="22"/>
          <w:szCs w:val="22"/>
          <w:lang w:eastAsia="zh-CN" w:bidi="ar"/>
        </w:rPr>
        <w:t xml:space="preserve"> Acompanhar os serviços executados, atestar seu recebimento e indicar as ocorrências de indisponibilidade dos serviços contratados;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16.1.6</w:t>
      </w:r>
      <w:r>
        <w:rPr>
          <w:rFonts w:ascii="Arial" w:eastAsia="MS Mincho" w:hAnsi="Arial" w:cs="Arial"/>
          <w:kern w:val="0"/>
          <w:sz w:val="22"/>
          <w:szCs w:val="22"/>
          <w:lang w:eastAsia="zh-CN" w:bidi="ar"/>
        </w:rPr>
        <w:t xml:space="preserve"> Encaminhar à autoridade competente os documentos relacionados às multas aplicadas à CONTRATADA, bem como os referentes pagamentos. </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16.2</w:t>
      </w:r>
      <w:r>
        <w:rPr>
          <w:rFonts w:ascii="Arial" w:eastAsia="MS Mincho" w:hAnsi="Arial" w:cs="Arial"/>
          <w:kern w:val="0"/>
          <w:sz w:val="22"/>
          <w:szCs w:val="22"/>
          <w:lang w:eastAsia="zh-CN" w:bidi="ar"/>
        </w:rPr>
        <w:t xml:space="preserve"> Aplicam-se ao acompanhamento e à </w:t>
      </w:r>
      <w:proofErr w:type="gramStart"/>
      <w:r>
        <w:rPr>
          <w:rFonts w:ascii="Arial" w:eastAsia="MS Mincho" w:hAnsi="Arial" w:cs="Arial"/>
          <w:kern w:val="0"/>
          <w:sz w:val="22"/>
          <w:szCs w:val="22"/>
          <w:lang w:eastAsia="zh-CN" w:bidi="ar"/>
        </w:rPr>
        <w:t>fiscalização previstos neste item</w:t>
      </w:r>
      <w:proofErr w:type="gramEnd"/>
      <w:r>
        <w:rPr>
          <w:rFonts w:ascii="Arial" w:eastAsia="MS Mincho" w:hAnsi="Arial" w:cs="Arial"/>
          <w:kern w:val="0"/>
          <w:sz w:val="22"/>
          <w:szCs w:val="22"/>
          <w:lang w:eastAsia="zh-CN" w:bidi="ar"/>
        </w:rPr>
        <w:t xml:space="preserve"> as seguintes disposições: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lastRenderedPageBreak/>
        <w:t>16.2.1</w:t>
      </w:r>
      <w:r>
        <w:rPr>
          <w:rFonts w:ascii="Arial" w:eastAsia="MS Mincho" w:hAnsi="Arial" w:cs="Arial"/>
          <w:kern w:val="0"/>
          <w:sz w:val="22"/>
          <w:szCs w:val="22"/>
          <w:lang w:eastAsia="zh-CN" w:bidi="ar"/>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16.2.2</w:t>
      </w:r>
      <w:r>
        <w:rPr>
          <w:rFonts w:ascii="Arial" w:eastAsia="MS Mincho" w:hAnsi="Arial" w:cs="Arial"/>
          <w:kern w:val="0"/>
          <w:sz w:val="22"/>
          <w:szCs w:val="22"/>
          <w:lang w:eastAsia="zh-CN" w:bidi="ar"/>
        </w:rPr>
        <w:t xml:space="preserve"> As determinações e as solicitações formuladas pelo representante da CONTRATANTE, encarregado da fiscalização do Contrato, deverão ser prontamente atendidas pela CONTRATADA, ou nesta impossibilidade, justificadas por escrito;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16.2.3</w:t>
      </w:r>
      <w:r>
        <w:rPr>
          <w:rFonts w:ascii="Arial" w:eastAsia="MS Mincho" w:hAnsi="Arial" w:cs="Arial"/>
          <w:kern w:val="0"/>
          <w:sz w:val="22"/>
          <w:szCs w:val="22"/>
          <w:lang w:eastAsia="zh-CN" w:bidi="ar"/>
        </w:rPr>
        <w:t xml:space="preserve"> Para aceitação do objeto o responsável pelo acompanhamento e fiscalização dos serviços observará se a CONTRATADA cumpriu todos os termos constantes do Contrato; </w:t>
      </w:r>
    </w:p>
    <w:p w:rsidR="008671AE" w:rsidRDefault="008671AE" w:rsidP="008671AE">
      <w:pPr>
        <w:widowControl/>
        <w:spacing w:before="40"/>
        <w:ind w:left="840"/>
        <w:jc w:val="both"/>
        <w:rPr>
          <w:rFonts w:ascii="Arial" w:hAnsi="Arial" w:cs="Arial"/>
          <w:sz w:val="22"/>
          <w:szCs w:val="22"/>
        </w:rPr>
      </w:pPr>
      <w:r>
        <w:rPr>
          <w:rFonts w:ascii="Arial" w:eastAsia="MS Mincho" w:hAnsi="Arial" w:cs="Arial"/>
          <w:b/>
          <w:kern w:val="0"/>
          <w:sz w:val="22"/>
          <w:szCs w:val="22"/>
          <w:lang w:eastAsia="zh-CN" w:bidi="ar"/>
        </w:rPr>
        <w:t>16.2.4</w:t>
      </w:r>
      <w:r>
        <w:rPr>
          <w:rFonts w:ascii="Arial" w:eastAsia="MS Mincho" w:hAnsi="Arial" w:cs="Arial"/>
          <w:kern w:val="0"/>
          <w:sz w:val="22"/>
          <w:szCs w:val="22"/>
          <w:lang w:eastAsia="zh-CN" w:bidi="ar"/>
        </w:rPr>
        <w:t xml:space="preserve"> É vedado à CONTRATANTE e ao responsável pelo acompanhamento e fiscalização exercer poder de mando sobre os empregados da CONTRATADA, reportando-se somente aos prepostos e responsáveis por ela indicados. </w:t>
      </w:r>
    </w:p>
    <w:p w:rsidR="008671AE" w:rsidRDefault="008671AE" w:rsidP="008671AE">
      <w:pPr>
        <w:widowControl/>
        <w:spacing w:before="40"/>
        <w:jc w:val="both"/>
        <w:rPr>
          <w:rFonts w:ascii="Arial" w:hAnsi="Arial" w:cs="Arial"/>
          <w:sz w:val="22"/>
          <w:szCs w:val="22"/>
        </w:rPr>
      </w:pPr>
      <w:r>
        <w:rPr>
          <w:rFonts w:ascii="Arial" w:eastAsia="MS Mincho" w:hAnsi="Arial" w:cs="Arial"/>
          <w:b/>
          <w:kern w:val="0"/>
          <w:sz w:val="22"/>
          <w:szCs w:val="22"/>
          <w:lang w:eastAsia="zh-CN" w:bidi="ar"/>
        </w:rPr>
        <w:t>16.3</w:t>
      </w:r>
      <w:r>
        <w:rPr>
          <w:rFonts w:ascii="Arial" w:eastAsia="MS Mincho" w:hAnsi="Arial" w:cs="Arial"/>
          <w:kern w:val="0"/>
          <w:sz w:val="22"/>
          <w:szCs w:val="22"/>
          <w:lang w:eastAsia="zh-CN" w:bidi="ar"/>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 </w:t>
      </w:r>
    </w:p>
    <w:p w:rsidR="008671AE" w:rsidRDefault="008671AE" w:rsidP="008671AE">
      <w:pPr>
        <w:widowControl/>
        <w:spacing w:before="40"/>
        <w:jc w:val="both"/>
        <w:rPr>
          <w:rFonts w:ascii="Arial" w:hAnsi="Arial" w:cs="Arial"/>
          <w:sz w:val="22"/>
          <w:szCs w:val="22"/>
        </w:rPr>
      </w:pPr>
      <w:r>
        <w:rPr>
          <w:rFonts w:ascii="Arial" w:eastAsia="Calibri" w:hAnsi="Arial" w:cs="Arial"/>
          <w:b/>
          <w:color w:val="000000"/>
          <w:kern w:val="0"/>
          <w:sz w:val="22"/>
          <w:szCs w:val="22"/>
          <w:lang w:bidi="ar"/>
        </w:rPr>
        <w:t>1</w:t>
      </w:r>
      <w:r w:rsidRPr="008671AE">
        <w:rPr>
          <w:rFonts w:ascii="Arial" w:eastAsia="Calibri" w:hAnsi="Arial" w:cs="Arial"/>
          <w:b/>
          <w:color w:val="000000"/>
          <w:kern w:val="0"/>
          <w:sz w:val="22"/>
          <w:szCs w:val="22"/>
          <w:lang w:bidi="ar"/>
        </w:rPr>
        <w:t>6</w:t>
      </w:r>
      <w:r>
        <w:rPr>
          <w:rFonts w:ascii="Arial" w:eastAsia="Calibri" w:hAnsi="Arial" w:cs="Arial"/>
          <w:b/>
          <w:color w:val="000000"/>
          <w:kern w:val="0"/>
          <w:sz w:val="22"/>
          <w:szCs w:val="22"/>
          <w:lang w:bidi="ar"/>
        </w:rPr>
        <w:t>.4</w:t>
      </w:r>
      <w:r>
        <w:rPr>
          <w:rFonts w:ascii="Arial" w:eastAsia="Calibri" w:hAnsi="Arial" w:cs="Arial"/>
          <w:color w:val="000000"/>
          <w:kern w:val="0"/>
          <w:sz w:val="22"/>
          <w:szCs w:val="22"/>
          <w:lang w:bidi="ar"/>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8671AE" w:rsidRDefault="008671AE" w:rsidP="008671AE">
      <w:pPr>
        <w:widowControl/>
        <w:spacing w:before="40"/>
        <w:jc w:val="both"/>
        <w:rPr>
          <w:rFonts w:ascii="Arial" w:eastAsia="Calibri" w:hAnsi="Arial" w:cs="Arial"/>
          <w:color w:val="000000"/>
          <w:sz w:val="22"/>
          <w:szCs w:val="22"/>
        </w:rPr>
      </w:pPr>
    </w:p>
    <w:p w:rsidR="008671AE" w:rsidRDefault="008671AE" w:rsidP="008671AE">
      <w:pPr>
        <w:widowControl/>
        <w:spacing w:before="40"/>
        <w:jc w:val="both"/>
        <w:rPr>
          <w:rFonts w:ascii="Arial" w:hAnsi="Arial" w:cs="Arial"/>
          <w:sz w:val="22"/>
          <w:szCs w:val="22"/>
        </w:rPr>
      </w:pPr>
      <w:r>
        <w:rPr>
          <w:rFonts w:ascii="Arial" w:eastAsia="Arial Unicode MS" w:hAnsi="Arial" w:cs="Arial"/>
          <w:b/>
          <w:kern w:val="0"/>
          <w:sz w:val="22"/>
          <w:szCs w:val="22"/>
          <w:lang w:eastAsia="zh-CN" w:bidi="ar"/>
        </w:rPr>
        <w:t>17. DISPOSIÇÕES EM GERAL</w:t>
      </w:r>
    </w:p>
    <w:p w:rsidR="008671AE" w:rsidRDefault="008671AE" w:rsidP="008671AE">
      <w:pPr>
        <w:widowControl/>
        <w:spacing w:before="40"/>
        <w:jc w:val="both"/>
        <w:rPr>
          <w:rFonts w:ascii="Arial" w:hAnsi="Arial" w:cs="Arial"/>
          <w:sz w:val="22"/>
          <w:szCs w:val="22"/>
        </w:rPr>
      </w:pPr>
      <w:r>
        <w:rPr>
          <w:rFonts w:ascii="Arial" w:eastAsia="Arial Unicode MS" w:hAnsi="Arial" w:cs="Arial"/>
          <w:kern w:val="0"/>
          <w:sz w:val="22"/>
          <w:szCs w:val="22"/>
          <w:lang w:eastAsia="zh-CN" w:bidi="ar"/>
        </w:rPr>
        <w:t xml:space="preserve">Não serão admitidos consórcios de pessoas jurídicas, devendo o objeto </w:t>
      </w:r>
      <w:proofErr w:type="gramStart"/>
      <w:r>
        <w:rPr>
          <w:rFonts w:ascii="Arial" w:eastAsia="Arial Unicode MS" w:hAnsi="Arial" w:cs="Arial"/>
          <w:kern w:val="0"/>
          <w:sz w:val="22"/>
          <w:szCs w:val="22"/>
          <w:lang w:eastAsia="zh-CN" w:bidi="ar"/>
        </w:rPr>
        <w:t>ser</w:t>
      </w:r>
      <w:proofErr w:type="gramEnd"/>
      <w:r>
        <w:rPr>
          <w:rFonts w:ascii="Arial" w:eastAsia="Arial Unicode MS" w:hAnsi="Arial" w:cs="Arial"/>
          <w:kern w:val="0"/>
          <w:sz w:val="22"/>
          <w:szCs w:val="22"/>
          <w:lang w:eastAsia="zh-CN" w:bidi="ar"/>
        </w:rPr>
        <w:t xml:space="preserve"> executado por uma única pessoa jurídica. </w:t>
      </w:r>
    </w:p>
    <w:p w:rsidR="008671AE" w:rsidRDefault="008671AE" w:rsidP="008671AE">
      <w:pPr>
        <w:autoSpaceDN/>
        <w:ind w:left="28"/>
        <w:jc w:val="both"/>
        <w:rPr>
          <w:rFonts w:ascii="Arial" w:hAnsi="Arial" w:cs="Arial"/>
          <w:sz w:val="22"/>
          <w:szCs w:val="22"/>
        </w:rPr>
      </w:pPr>
    </w:p>
    <w:p w:rsidR="008671AE" w:rsidRDefault="008671AE" w:rsidP="008671AE">
      <w:pPr>
        <w:autoSpaceDN/>
        <w:jc w:val="right"/>
        <w:rPr>
          <w:rFonts w:ascii="Arial" w:eastAsia="Dotum" w:hAnsi="Arial" w:cs="Arial"/>
          <w:b/>
          <w:bCs/>
          <w:sz w:val="22"/>
          <w:szCs w:val="22"/>
        </w:rPr>
      </w:pPr>
    </w:p>
    <w:p w:rsidR="008671AE" w:rsidRDefault="008671AE" w:rsidP="008671AE">
      <w:pPr>
        <w:autoSpaceDN/>
        <w:jc w:val="right"/>
        <w:rPr>
          <w:rFonts w:ascii="Arial" w:hAnsi="Arial" w:cs="Arial"/>
          <w:sz w:val="22"/>
          <w:szCs w:val="22"/>
        </w:rPr>
      </w:pPr>
      <w:r>
        <w:rPr>
          <w:rFonts w:ascii="Arial" w:hAnsi="Arial" w:cs="Arial"/>
          <w:sz w:val="22"/>
          <w:szCs w:val="22"/>
        </w:rPr>
        <w:t>Goiânia, 28 de maio de 2019.</w:t>
      </w:r>
    </w:p>
    <w:p w:rsidR="008671AE" w:rsidRDefault="008671AE" w:rsidP="008671AE">
      <w:pPr>
        <w:pStyle w:val="Standard"/>
        <w:autoSpaceDN/>
        <w:ind w:right="227"/>
        <w:jc w:val="center"/>
        <w:rPr>
          <w:rFonts w:ascii="Arial" w:hAnsi="Arial" w:cs="Arial"/>
          <w:sz w:val="22"/>
          <w:szCs w:val="22"/>
        </w:rPr>
      </w:pPr>
    </w:p>
    <w:p w:rsidR="008671AE" w:rsidRDefault="008671AE" w:rsidP="008671AE">
      <w:pPr>
        <w:pStyle w:val="Standard"/>
        <w:autoSpaceDN/>
        <w:ind w:right="227"/>
        <w:jc w:val="center"/>
        <w:rPr>
          <w:rFonts w:ascii="Arial" w:hAnsi="Arial" w:cs="Arial"/>
          <w:sz w:val="22"/>
          <w:szCs w:val="22"/>
        </w:rPr>
      </w:pPr>
    </w:p>
    <w:p w:rsidR="008671AE" w:rsidRDefault="008671AE" w:rsidP="008671AE">
      <w:pPr>
        <w:pStyle w:val="Standard"/>
        <w:autoSpaceDN/>
        <w:ind w:right="227"/>
        <w:jc w:val="center"/>
        <w:rPr>
          <w:rFonts w:ascii="Arial" w:hAnsi="Arial" w:cs="Arial"/>
          <w:b/>
          <w:bCs/>
          <w:color w:val="000000"/>
          <w:spacing w:val="1"/>
          <w:sz w:val="22"/>
          <w:szCs w:val="22"/>
        </w:rPr>
      </w:pPr>
      <w:r>
        <w:rPr>
          <w:rFonts w:ascii="Arial" w:hAnsi="Arial" w:cs="Arial"/>
          <w:b/>
          <w:bCs/>
          <w:color w:val="000000"/>
          <w:spacing w:val="1"/>
          <w:sz w:val="22"/>
          <w:szCs w:val="22"/>
        </w:rPr>
        <w:t>Laís Gomes Fleury Teixeira</w:t>
      </w:r>
    </w:p>
    <w:p w:rsidR="008671AE" w:rsidRDefault="008671AE" w:rsidP="008671AE">
      <w:pPr>
        <w:pStyle w:val="Standard"/>
        <w:autoSpaceDN/>
        <w:ind w:right="227"/>
        <w:jc w:val="center"/>
        <w:rPr>
          <w:rFonts w:ascii="Arial" w:hAnsi="Arial" w:cs="Arial"/>
          <w:sz w:val="22"/>
          <w:szCs w:val="22"/>
        </w:rPr>
      </w:pPr>
      <w:r>
        <w:rPr>
          <w:rFonts w:ascii="Arial" w:hAnsi="Arial" w:cs="Arial"/>
          <w:b/>
          <w:bCs/>
          <w:color w:val="000000"/>
          <w:spacing w:val="1"/>
          <w:sz w:val="22"/>
          <w:szCs w:val="22"/>
        </w:rPr>
        <w:t xml:space="preserve">Gerente de Administração e Recursos </w:t>
      </w:r>
      <w:proofErr w:type="gramStart"/>
      <w:r>
        <w:rPr>
          <w:rFonts w:ascii="Arial" w:hAnsi="Arial" w:cs="Arial"/>
          <w:b/>
          <w:bCs/>
          <w:color w:val="000000"/>
          <w:spacing w:val="1"/>
          <w:sz w:val="22"/>
          <w:szCs w:val="22"/>
        </w:rPr>
        <w:t>Humano</w:t>
      </w:r>
      <w:proofErr w:type="gramEnd"/>
    </w:p>
    <w:p w:rsidR="008671AE" w:rsidRDefault="008671AE" w:rsidP="008671AE">
      <w:pPr>
        <w:pStyle w:val="Standard"/>
        <w:autoSpaceDN/>
        <w:ind w:right="227"/>
        <w:jc w:val="center"/>
        <w:rPr>
          <w:rFonts w:ascii="Arial" w:hAnsi="Arial" w:cs="Arial"/>
          <w:color w:val="000000"/>
          <w:spacing w:val="1"/>
          <w:sz w:val="22"/>
          <w:szCs w:val="22"/>
        </w:rPr>
      </w:pPr>
    </w:p>
    <w:p w:rsidR="008671AE" w:rsidRDefault="008671AE" w:rsidP="008671AE">
      <w:pPr>
        <w:pStyle w:val="Standard"/>
        <w:autoSpaceDN/>
        <w:ind w:right="227"/>
        <w:rPr>
          <w:rFonts w:ascii="Arial" w:hAnsi="Arial" w:cs="Arial"/>
          <w:color w:val="000000"/>
          <w:spacing w:val="1"/>
          <w:sz w:val="22"/>
          <w:szCs w:val="22"/>
        </w:rPr>
      </w:pPr>
    </w:p>
    <w:p w:rsidR="008671AE" w:rsidRDefault="008671AE" w:rsidP="008671AE">
      <w:pPr>
        <w:pStyle w:val="Standard"/>
        <w:autoSpaceDN/>
        <w:ind w:right="227"/>
        <w:rPr>
          <w:rFonts w:ascii="Arial" w:hAnsi="Arial" w:cs="Arial"/>
          <w:color w:val="000000"/>
          <w:spacing w:val="1"/>
          <w:sz w:val="22"/>
          <w:szCs w:val="22"/>
        </w:rPr>
      </w:pPr>
    </w:p>
    <w:p w:rsidR="008671AE" w:rsidRDefault="008671AE" w:rsidP="008671AE">
      <w:pPr>
        <w:pStyle w:val="Standard"/>
        <w:autoSpaceDN/>
        <w:ind w:right="227"/>
        <w:jc w:val="center"/>
        <w:rPr>
          <w:rFonts w:ascii="Arial" w:hAnsi="Arial" w:cs="Arial"/>
          <w:sz w:val="22"/>
          <w:szCs w:val="22"/>
        </w:rPr>
      </w:pPr>
      <w:r>
        <w:rPr>
          <w:rFonts w:ascii="Arial" w:hAnsi="Arial" w:cs="Arial"/>
          <w:b/>
          <w:bCs/>
          <w:color w:val="000000"/>
          <w:spacing w:val="1"/>
          <w:sz w:val="22"/>
          <w:szCs w:val="22"/>
        </w:rPr>
        <w:t>Isabel Barêa Pastore</w:t>
      </w:r>
    </w:p>
    <w:p w:rsidR="008671AE" w:rsidRDefault="008671AE" w:rsidP="008671AE">
      <w:pPr>
        <w:pStyle w:val="Standard"/>
        <w:autoSpaceDN/>
        <w:ind w:right="227"/>
        <w:jc w:val="center"/>
        <w:rPr>
          <w:rFonts w:ascii="Arial" w:hAnsi="Arial" w:cs="Arial"/>
          <w:sz w:val="22"/>
          <w:szCs w:val="22"/>
        </w:rPr>
      </w:pPr>
      <w:r>
        <w:rPr>
          <w:rFonts w:ascii="Arial" w:hAnsi="Arial" w:cs="Arial"/>
          <w:b/>
          <w:bCs/>
          <w:color w:val="000000"/>
          <w:spacing w:val="1"/>
          <w:sz w:val="22"/>
          <w:szCs w:val="22"/>
        </w:rPr>
        <w:t>Gerente-Geral</w:t>
      </w:r>
    </w:p>
    <w:p w:rsidR="00ED11EA" w:rsidRDefault="00ED11EA" w:rsidP="00ED11EA">
      <w:pPr>
        <w:pStyle w:val="Standard"/>
        <w:autoSpaceDN/>
        <w:spacing w:before="120" w:after="120"/>
        <w:ind w:right="227"/>
        <w:jc w:val="center"/>
        <w:rPr>
          <w:rFonts w:cs="Arial"/>
          <w:sz w:val="22"/>
          <w:szCs w:val="22"/>
        </w:rPr>
      </w:pPr>
    </w:p>
    <w:p w:rsidR="00715328" w:rsidRDefault="00ED11EA">
      <w:pPr>
        <w:pStyle w:val="Standard"/>
        <w:pageBreakBefore/>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80560E">
        <w:rPr>
          <w:rFonts w:ascii="Arial" w:hAnsi="Arial" w:cs="Arial"/>
          <w:b/>
          <w:bCs/>
          <w:sz w:val="22"/>
          <w:szCs w:val="22"/>
        </w:rPr>
        <w:t>03/2019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ANEXO II</w:t>
      </w:r>
    </w:p>
    <w:p w:rsidR="00715328" w:rsidRDefault="00715328">
      <w:pPr>
        <w:pStyle w:val="Standard"/>
        <w:jc w:val="center"/>
        <w:rPr>
          <w:rFonts w:ascii="Arial" w:hAnsi="Arial" w:cs="Arial"/>
          <w:sz w:val="22"/>
          <w:szCs w:val="22"/>
        </w:rPr>
      </w:pPr>
    </w:p>
    <w:p w:rsidR="00715328" w:rsidRDefault="00715328">
      <w:pPr>
        <w:pStyle w:val="Standard"/>
        <w:jc w:val="center"/>
        <w:rPr>
          <w:rFonts w:ascii="Arial" w:hAnsi="Arial" w:cs="Arial"/>
          <w:sz w:val="22"/>
          <w:szCs w:val="22"/>
          <w:u w:val="single"/>
        </w:rPr>
      </w:pPr>
    </w:p>
    <w:p w:rsidR="00715328" w:rsidRDefault="00ED11EA">
      <w:pPr>
        <w:pStyle w:val="Standard"/>
        <w:jc w:val="center"/>
        <w:rPr>
          <w:rFonts w:ascii="Arial" w:hAnsi="Arial" w:cs="Arial"/>
          <w:sz w:val="22"/>
          <w:szCs w:val="22"/>
          <w:u w:val="single"/>
        </w:rPr>
      </w:pPr>
      <w:r>
        <w:rPr>
          <w:rFonts w:ascii="Arial" w:hAnsi="Arial" w:cs="Arial"/>
          <w:sz w:val="22"/>
          <w:szCs w:val="22"/>
          <w:u w:val="single"/>
        </w:rPr>
        <w:t>VALOR MÉDIO ESTIMADO</w:t>
      </w:r>
    </w:p>
    <w:p w:rsidR="00715328" w:rsidRDefault="00715328">
      <w:pPr>
        <w:pStyle w:val="Standard"/>
        <w:jc w:val="center"/>
        <w:rPr>
          <w:rFonts w:ascii="Arial" w:hAnsi="Arial" w:cs="Arial"/>
          <w:sz w:val="22"/>
          <w:szCs w:val="22"/>
          <w:u w:val="single"/>
          <w:shd w:val="clear" w:color="auto" w:fill="FFFF00"/>
        </w:rPr>
      </w:pPr>
    </w:p>
    <w:p w:rsidR="00715328" w:rsidRDefault="00715328">
      <w:pPr>
        <w:pStyle w:val="Standard"/>
        <w:jc w:val="center"/>
        <w:rPr>
          <w:rFonts w:ascii="Arial" w:hAnsi="Arial" w:cs="Arial"/>
          <w:sz w:val="22"/>
          <w:szCs w:val="22"/>
          <w:u w:val="single"/>
          <w:shd w:val="clear" w:color="auto" w:fill="FFFF00"/>
        </w:rPr>
      </w:pPr>
    </w:p>
    <w:tbl>
      <w:tblPr>
        <w:tblW w:w="9075" w:type="dxa"/>
        <w:tblLayout w:type="fixed"/>
        <w:tblCellMar>
          <w:left w:w="10" w:type="dxa"/>
          <w:right w:w="10" w:type="dxa"/>
        </w:tblCellMar>
        <w:tblLook w:val="04A0" w:firstRow="1" w:lastRow="0" w:firstColumn="1" w:lastColumn="0" w:noHBand="0" w:noVBand="1"/>
      </w:tblPr>
      <w:tblGrid>
        <w:gridCol w:w="1728"/>
        <w:gridCol w:w="1729"/>
        <w:gridCol w:w="3119"/>
        <w:gridCol w:w="2499"/>
      </w:tblGrid>
      <w:tr w:rsidR="0070096E" w:rsidTr="0080560E">
        <w:tc>
          <w:tcPr>
            <w:tcW w:w="3457"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70096E" w:rsidRDefault="0070096E" w:rsidP="0080560E">
            <w:pPr>
              <w:pStyle w:val="TableContents"/>
              <w:jc w:val="center"/>
              <w:rPr>
                <w:b/>
                <w:bCs/>
                <w:szCs w:val="22"/>
              </w:rPr>
            </w:pPr>
            <w:r>
              <w:rPr>
                <w:b/>
                <w:bCs/>
                <w:szCs w:val="22"/>
              </w:rPr>
              <w:t>LOTE</w:t>
            </w:r>
          </w:p>
        </w:tc>
        <w:tc>
          <w:tcPr>
            <w:tcW w:w="5618" w:type="dxa"/>
            <w:gridSpan w:val="2"/>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0096E" w:rsidRDefault="0070096E" w:rsidP="0080560E">
            <w:pPr>
              <w:pStyle w:val="TableContents"/>
              <w:jc w:val="center"/>
              <w:rPr>
                <w:b/>
                <w:bCs/>
                <w:szCs w:val="22"/>
              </w:rPr>
            </w:pPr>
            <w:r>
              <w:rPr>
                <w:b/>
                <w:bCs/>
                <w:szCs w:val="22"/>
              </w:rPr>
              <w:t>VALOR TOTAL ESTIMADO</w:t>
            </w:r>
          </w:p>
        </w:tc>
      </w:tr>
      <w:tr w:rsidR="0070096E" w:rsidTr="0080560E">
        <w:tc>
          <w:tcPr>
            <w:tcW w:w="3457" w:type="dxa"/>
            <w:gridSpan w:val="2"/>
            <w:tcBorders>
              <w:left w:val="single" w:sz="2" w:space="0" w:color="000000"/>
              <w:bottom w:val="single" w:sz="2" w:space="0" w:color="000000"/>
            </w:tcBorders>
            <w:tcMar>
              <w:top w:w="55" w:type="dxa"/>
              <w:left w:w="55" w:type="dxa"/>
              <w:bottom w:w="55" w:type="dxa"/>
              <w:right w:w="55" w:type="dxa"/>
            </w:tcMar>
          </w:tcPr>
          <w:p w:rsidR="0070096E" w:rsidRPr="008848F5" w:rsidRDefault="0070096E" w:rsidP="00A22B45">
            <w:pPr>
              <w:pStyle w:val="TableContents"/>
              <w:jc w:val="both"/>
              <w:rPr>
                <w:sz w:val="20"/>
                <w:szCs w:val="20"/>
              </w:rPr>
            </w:pPr>
            <w:r w:rsidRPr="008848F5">
              <w:rPr>
                <w:b/>
                <w:bCs/>
                <w:sz w:val="20"/>
                <w:szCs w:val="20"/>
              </w:rPr>
              <w:t>LOTE 01</w:t>
            </w:r>
            <w:r w:rsidRPr="008848F5">
              <w:rPr>
                <w:sz w:val="20"/>
                <w:szCs w:val="20"/>
              </w:rPr>
              <w:t>: “</w:t>
            </w:r>
            <w:r w:rsidR="00A22B45">
              <w:rPr>
                <w:color w:val="00000A"/>
                <w:sz w:val="20"/>
                <w:szCs w:val="20"/>
              </w:rPr>
              <w:t>Oficina sobre Aprovação de Projetos</w:t>
            </w:r>
            <w:r w:rsidRPr="008848F5">
              <w:rPr>
                <w:color w:val="00000A"/>
                <w:sz w:val="20"/>
                <w:szCs w:val="20"/>
              </w:rPr>
              <w:t>”</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0096E" w:rsidRPr="008848F5" w:rsidRDefault="0070096E" w:rsidP="00A22B45">
            <w:pPr>
              <w:pStyle w:val="TableContents"/>
              <w:jc w:val="center"/>
              <w:rPr>
                <w:sz w:val="20"/>
                <w:szCs w:val="22"/>
              </w:rPr>
            </w:pPr>
            <w:r w:rsidRPr="009C298D">
              <w:rPr>
                <w:b/>
                <w:sz w:val="20"/>
                <w:szCs w:val="22"/>
              </w:rPr>
              <w:t xml:space="preserve">R$ </w:t>
            </w:r>
            <w:r w:rsidR="00A22B45">
              <w:rPr>
                <w:b/>
                <w:sz w:val="20"/>
                <w:szCs w:val="22"/>
              </w:rPr>
              <w:t>6.200,00</w:t>
            </w:r>
            <w:r w:rsidRPr="008848F5">
              <w:rPr>
                <w:sz w:val="20"/>
                <w:szCs w:val="22"/>
              </w:rPr>
              <w:t xml:space="preserve"> (</w:t>
            </w:r>
            <w:r w:rsidR="00A22B45">
              <w:rPr>
                <w:sz w:val="20"/>
                <w:szCs w:val="22"/>
              </w:rPr>
              <w:t>seis</w:t>
            </w:r>
            <w:r>
              <w:rPr>
                <w:sz w:val="20"/>
                <w:szCs w:val="22"/>
              </w:rPr>
              <w:t xml:space="preserve"> mil </w:t>
            </w:r>
            <w:r w:rsidR="00A22B45">
              <w:rPr>
                <w:sz w:val="20"/>
                <w:szCs w:val="22"/>
              </w:rPr>
              <w:t>e duzentos</w:t>
            </w:r>
            <w:r w:rsidRPr="008848F5">
              <w:rPr>
                <w:sz w:val="20"/>
                <w:szCs w:val="22"/>
              </w:rPr>
              <w:t xml:space="preserve"> reais)</w:t>
            </w:r>
          </w:p>
        </w:tc>
      </w:tr>
      <w:tr w:rsidR="0070096E" w:rsidTr="0080560E">
        <w:tc>
          <w:tcPr>
            <w:tcW w:w="3457" w:type="dxa"/>
            <w:gridSpan w:val="2"/>
            <w:tcBorders>
              <w:left w:val="single" w:sz="2" w:space="0" w:color="000000"/>
              <w:bottom w:val="single" w:sz="2" w:space="0" w:color="000000"/>
            </w:tcBorders>
            <w:tcMar>
              <w:top w:w="55" w:type="dxa"/>
              <w:left w:w="55" w:type="dxa"/>
              <w:bottom w:w="55" w:type="dxa"/>
              <w:right w:w="55" w:type="dxa"/>
            </w:tcMar>
          </w:tcPr>
          <w:p w:rsidR="0070096E" w:rsidRPr="008848F5" w:rsidRDefault="0070096E" w:rsidP="0080560E">
            <w:pPr>
              <w:pStyle w:val="TableContents"/>
              <w:jc w:val="both"/>
              <w:rPr>
                <w:sz w:val="20"/>
                <w:szCs w:val="20"/>
              </w:rPr>
            </w:pPr>
            <w:r w:rsidRPr="008848F5">
              <w:rPr>
                <w:b/>
                <w:bCs/>
                <w:sz w:val="20"/>
                <w:szCs w:val="20"/>
              </w:rPr>
              <w:t xml:space="preserve">LOTE 02: </w:t>
            </w:r>
            <w:r w:rsidRPr="008848F5">
              <w:rPr>
                <w:bCs/>
                <w:sz w:val="20"/>
                <w:szCs w:val="20"/>
              </w:rPr>
              <w:t>“Seminário de Arquitetura”</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0096E" w:rsidRPr="008848F5" w:rsidRDefault="0070096E" w:rsidP="00A22B45">
            <w:pPr>
              <w:pStyle w:val="TableContents"/>
              <w:jc w:val="center"/>
              <w:rPr>
                <w:sz w:val="20"/>
                <w:szCs w:val="22"/>
              </w:rPr>
            </w:pPr>
            <w:r w:rsidRPr="009C298D">
              <w:rPr>
                <w:b/>
                <w:sz w:val="20"/>
                <w:szCs w:val="22"/>
              </w:rPr>
              <w:t xml:space="preserve">R$ </w:t>
            </w:r>
            <w:r w:rsidR="00A22B45">
              <w:rPr>
                <w:b/>
                <w:sz w:val="20"/>
                <w:szCs w:val="22"/>
              </w:rPr>
              <w:t>10.595,00</w:t>
            </w:r>
            <w:r w:rsidRPr="008848F5">
              <w:rPr>
                <w:sz w:val="20"/>
                <w:szCs w:val="22"/>
              </w:rPr>
              <w:t xml:space="preserve"> (</w:t>
            </w:r>
            <w:r w:rsidR="00A22B45">
              <w:rPr>
                <w:sz w:val="20"/>
                <w:szCs w:val="22"/>
              </w:rPr>
              <w:t>dez</w:t>
            </w:r>
            <w:r w:rsidRPr="008848F5">
              <w:rPr>
                <w:sz w:val="20"/>
                <w:szCs w:val="22"/>
              </w:rPr>
              <w:t xml:space="preserve"> mil</w:t>
            </w:r>
            <w:r>
              <w:rPr>
                <w:sz w:val="20"/>
                <w:szCs w:val="22"/>
              </w:rPr>
              <w:t xml:space="preserve"> </w:t>
            </w:r>
            <w:r w:rsidR="00A22B45">
              <w:rPr>
                <w:sz w:val="20"/>
                <w:szCs w:val="22"/>
              </w:rPr>
              <w:t>quinhentos e noventa e cinco</w:t>
            </w:r>
            <w:r>
              <w:rPr>
                <w:sz w:val="20"/>
                <w:szCs w:val="22"/>
              </w:rPr>
              <w:t xml:space="preserve"> reais)</w:t>
            </w:r>
          </w:p>
        </w:tc>
      </w:tr>
      <w:tr w:rsidR="0070096E" w:rsidTr="0080560E">
        <w:tc>
          <w:tcPr>
            <w:tcW w:w="3457" w:type="dxa"/>
            <w:gridSpan w:val="2"/>
            <w:tcBorders>
              <w:left w:val="single" w:sz="2" w:space="0" w:color="000000"/>
              <w:bottom w:val="single" w:sz="2" w:space="0" w:color="000000"/>
            </w:tcBorders>
            <w:tcMar>
              <w:top w:w="55" w:type="dxa"/>
              <w:left w:w="55" w:type="dxa"/>
              <w:bottom w:w="55" w:type="dxa"/>
              <w:right w:w="55" w:type="dxa"/>
            </w:tcMar>
          </w:tcPr>
          <w:p w:rsidR="0070096E" w:rsidRPr="008848F5" w:rsidRDefault="0070096E" w:rsidP="00A22B45">
            <w:pPr>
              <w:pStyle w:val="TableContents"/>
              <w:jc w:val="both"/>
              <w:rPr>
                <w:sz w:val="20"/>
                <w:szCs w:val="20"/>
              </w:rPr>
            </w:pPr>
            <w:r w:rsidRPr="008848F5">
              <w:rPr>
                <w:b/>
                <w:bCs/>
                <w:sz w:val="20"/>
                <w:szCs w:val="20"/>
              </w:rPr>
              <w:t>LOTE</w:t>
            </w:r>
            <w:r>
              <w:rPr>
                <w:b/>
                <w:bCs/>
                <w:sz w:val="20"/>
                <w:szCs w:val="20"/>
              </w:rPr>
              <w:t xml:space="preserve"> </w:t>
            </w:r>
            <w:r w:rsidRPr="008848F5">
              <w:rPr>
                <w:b/>
                <w:bCs/>
                <w:sz w:val="20"/>
                <w:szCs w:val="20"/>
              </w:rPr>
              <w:t xml:space="preserve">03: </w:t>
            </w:r>
            <w:r w:rsidRPr="008848F5">
              <w:rPr>
                <w:bCs/>
                <w:color w:val="00000A"/>
                <w:sz w:val="20"/>
                <w:szCs w:val="20"/>
              </w:rPr>
              <w:t>“</w:t>
            </w:r>
            <w:r w:rsidR="00A22B45">
              <w:rPr>
                <w:bCs/>
                <w:color w:val="00000A"/>
                <w:sz w:val="20"/>
                <w:szCs w:val="20"/>
              </w:rPr>
              <w:t>Semana do Arquiteto e Urbanista</w:t>
            </w:r>
            <w:r w:rsidRPr="008848F5">
              <w:rPr>
                <w:bCs/>
                <w:color w:val="00000A"/>
                <w:sz w:val="20"/>
                <w:szCs w:val="20"/>
              </w:rPr>
              <w:t>”</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0096E" w:rsidRPr="008848F5" w:rsidRDefault="0070096E" w:rsidP="00A22B45">
            <w:pPr>
              <w:pStyle w:val="TableContents"/>
              <w:jc w:val="center"/>
              <w:rPr>
                <w:sz w:val="20"/>
                <w:szCs w:val="22"/>
              </w:rPr>
            </w:pPr>
            <w:r w:rsidRPr="009C298D">
              <w:rPr>
                <w:b/>
                <w:sz w:val="20"/>
                <w:szCs w:val="22"/>
              </w:rPr>
              <w:t xml:space="preserve">R$ </w:t>
            </w:r>
            <w:r w:rsidR="00A22B45">
              <w:rPr>
                <w:b/>
                <w:sz w:val="20"/>
                <w:szCs w:val="22"/>
              </w:rPr>
              <w:t>7.633,33</w:t>
            </w:r>
            <w:r w:rsidRPr="008848F5">
              <w:rPr>
                <w:sz w:val="20"/>
                <w:szCs w:val="22"/>
              </w:rPr>
              <w:t xml:space="preserve"> (</w:t>
            </w:r>
            <w:r w:rsidR="00A22B45">
              <w:rPr>
                <w:sz w:val="20"/>
                <w:szCs w:val="22"/>
              </w:rPr>
              <w:t xml:space="preserve">sete </w:t>
            </w:r>
            <w:r>
              <w:rPr>
                <w:sz w:val="20"/>
                <w:szCs w:val="22"/>
              </w:rPr>
              <w:t xml:space="preserve">mil </w:t>
            </w:r>
            <w:r w:rsidR="00A22B45">
              <w:rPr>
                <w:sz w:val="20"/>
                <w:szCs w:val="22"/>
              </w:rPr>
              <w:t>seiscentos e trinta e três</w:t>
            </w:r>
            <w:r>
              <w:rPr>
                <w:sz w:val="20"/>
                <w:szCs w:val="22"/>
              </w:rPr>
              <w:t xml:space="preserve"> reais</w:t>
            </w:r>
            <w:r w:rsidR="00A22B45">
              <w:rPr>
                <w:sz w:val="20"/>
                <w:szCs w:val="22"/>
              </w:rPr>
              <w:t xml:space="preserve"> e trinta e três centavos</w:t>
            </w:r>
            <w:r>
              <w:rPr>
                <w:sz w:val="20"/>
                <w:szCs w:val="22"/>
              </w:rPr>
              <w:t>)</w:t>
            </w:r>
          </w:p>
        </w:tc>
      </w:tr>
      <w:tr w:rsidR="00A22B45" w:rsidTr="0080560E">
        <w:tc>
          <w:tcPr>
            <w:tcW w:w="3457" w:type="dxa"/>
            <w:gridSpan w:val="2"/>
            <w:tcBorders>
              <w:left w:val="single" w:sz="2" w:space="0" w:color="000000"/>
              <w:bottom w:val="single" w:sz="2" w:space="0" w:color="000000"/>
            </w:tcBorders>
            <w:tcMar>
              <w:top w:w="55" w:type="dxa"/>
              <w:left w:w="55" w:type="dxa"/>
              <w:bottom w:w="55" w:type="dxa"/>
              <w:right w:w="55" w:type="dxa"/>
            </w:tcMar>
          </w:tcPr>
          <w:p w:rsidR="00A22B45" w:rsidRPr="008848F5" w:rsidRDefault="00A22B45" w:rsidP="00A22B45">
            <w:pPr>
              <w:pStyle w:val="TableContents"/>
              <w:jc w:val="both"/>
              <w:rPr>
                <w:b/>
                <w:bCs/>
                <w:sz w:val="20"/>
                <w:szCs w:val="20"/>
              </w:rPr>
            </w:pPr>
            <w:r w:rsidRPr="008848F5">
              <w:rPr>
                <w:b/>
                <w:bCs/>
                <w:sz w:val="20"/>
                <w:szCs w:val="20"/>
              </w:rPr>
              <w:t>LOTE</w:t>
            </w:r>
            <w:r>
              <w:rPr>
                <w:b/>
                <w:bCs/>
                <w:sz w:val="20"/>
                <w:szCs w:val="20"/>
              </w:rPr>
              <w:t xml:space="preserve"> </w:t>
            </w:r>
            <w:r w:rsidRPr="008848F5">
              <w:rPr>
                <w:b/>
                <w:bCs/>
                <w:sz w:val="20"/>
                <w:szCs w:val="20"/>
              </w:rPr>
              <w:t>0</w:t>
            </w:r>
            <w:r>
              <w:rPr>
                <w:b/>
                <w:bCs/>
                <w:sz w:val="20"/>
                <w:szCs w:val="20"/>
              </w:rPr>
              <w:t>4</w:t>
            </w:r>
            <w:r w:rsidRPr="008848F5">
              <w:rPr>
                <w:b/>
                <w:bCs/>
                <w:sz w:val="20"/>
                <w:szCs w:val="20"/>
              </w:rPr>
              <w:t xml:space="preserve">: </w:t>
            </w:r>
            <w:r w:rsidRPr="008848F5">
              <w:rPr>
                <w:bCs/>
                <w:color w:val="00000A"/>
                <w:sz w:val="20"/>
                <w:szCs w:val="20"/>
              </w:rPr>
              <w:t>“</w:t>
            </w:r>
            <w:r>
              <w:rPr>
                <w:bCs/>
                <w:color w:val="00000A"/>
                <w:sz w:val="20"/>
                <w:szCs w:val="20"/>
              </w:rPr>
              <w:t>Seminário de Arquitetura 2020</w:t>
            </w:r>
            <w:r w:rsidRPr="008848F5">
              <w:rPr>
                <w:bCs/>
                <w:color w:val="00000A"/>
                <w:sz w:val="20"/>
                <w:szCs w:val="20"/>
              </w:rPr>
              <w:t>”</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22B45" w:rsidRPr="009C298D" w:rsidRDefault="00A22B45" w:rsidP="002F6EB7">
            <w:pPr>
              <w:pStyle w:val="TableContents"/>
              <w:jc w:val="center"/>
              <w:rPr>
                <w:b/>
                <w:sz w:val="20"/>
                <w:szCs w:val="22"/>
              </w:rPr>
            </w:pPr>
            <w:r w:rsidRPr="009C298D">
              <w:rPr>
                <w:b/>
                <w:sz w:val="20"/>
                <w:szCs w:val="22"/>
              </w:rPr>
              <w:t xml:space="preserve">R$ </w:t>
            </w:r>
            <w:r w:rsidR="002F6EB7">
              <w:rPr>
                <w:b/>
                <w:sz w:val="20"/>
                <w:szCs w:val="22"/>
              </w:rPr>
              <w:t>10.350,00</w:t>
            </w:r>
            <w:r w:rsidRPr="008848F5">
              <w:rPr>
                <w:sz w:val="20"/>
                <w:szCs w:val="22"/>
              </w:rPr>
              <w:t xml:space="preserve"> (</w:t>
            </w:r>
            <w:r w:rsidR="002F6EB7">
              <w:rPr>
                <w:sz w:val="20"/>
                <w:szCs w:val="22"/>
              </w:rPr>
              <w:t>dez</w:t>
            </w:r>
            <w:r>
              <w:rPr>
                <w:sz w:val="20"/>
                <w:szCs w:val="22"/>
              </w:rPr>
              <w:t xml:space="preserve"> mil </w:t>
            </w:r>
            <w:r w:rsidR="002F6EB7">
              <w:rPr>
                <w:sz w:val="20"/>
                <w:szCs w:val="22"/>
              </w:rPr>
              <w:t>trezentos e cinquenta</w:t>
            </w:r>
            <w:r>
              <w:rPr>
                <w:sz w:val="20"/>
                <w:szCs w:val="22"/>
              </w:rPr>
              <w:t xml:space="preserve"> reais)</w:t>
            </w:r>
          </w:p>
        </w:tc>
      </w:tr>
      <w:tr w:rsidR="0070096E" w:rsidTr="00314701">
        <w:tc>
          <w:tcPr>
            <w:tcW w:w="1728" w:type="dxa"/>
            <w:vMerge w:val="restart"/>
            <w:tcBorders>
              <w:left w:val="single" w:sz="2" w:space="0" w:color="000000"/>
              <w:bottom w:val="single" w:sz="2" w:space="0" w:color="000000"/>
            </w:tcBorders>
            <w:tcMar>
              <w:top w:w="55" w:type="dxa"/>
              <w:left w:w="55" w:type="dxa"/>
              <w:bottom w:w="55" w:type="dxa"/>
              <w:right w:w="55" w:type="dxa"/>
            </w:tcMar>
          </w:tcPr>
          <w:p w:rsidR="0070096E" w:rsidRDefault="0070096E" w:rsidP="0080560E">
            <w:pPr>
              <w:pStyle w:val="TableContents"/>
              <w:rPr>
                <w:b/>
                <w:bCs/>
                <w:sz w:val="20"/>
                <w:szCs w:val="20"/>
              </w:rPr>
            </w:pPr>
            <w:r>
              <w:rPr>
                <w:b/>
                <w:bCs/>
                <w:sz w:val="20"/>
                <w:szCs w:val="20"/>
              </w:rPr>
              <w:t>LOTE 0</w:t>
            </w:r>
            <w:r w:rsidR="00A22B45">
              <w:rPr>
                <w:b/>
                <w:bCs/>
                <w:sz w:val="20"/>
                <w:szCs w:val="20"/>
              </w:rPr>
              <w:t>5</w:t>
            </w:r>
            <w:r w:rsidRPr="008848F5">
              <w:rPr>
                <w:b/>
                <w:bCs/>
                <w:sz w:val="20"/>
                <w:szCs w:val="20"/>
              </w:rPr>
              <w:t xml:space="preserve">: </w:t>
            </w:r>
            <w:r w:rsidRPr="008848F5">
              <w:rPr>
                <w:bCs/>
                <w:sz w:val="20"/>
                <w:szCs w:val="20"/>
              </w:rPr>
              <w:t>Reuniões no CAU/GO</w:t>
            </w:r>
          </w:p>
          <w:p w:rsidR="0070096E" w:rsidRPr="008848F5" w:rsidRDefault="0070096E" w:rsidP="0080560E">
            <w:pPr>
              <w:pStyle w:val="TableContents"/>
              <w:tabs>
                <w:tab w:val="left" w:pos="2268"/>
              </w:tabs>
              <w:ind w:firstLine="2527"/>
              <w:rPr>
                <w:sz w:val="20"/>
                <w:szCs w:val="20"/>
              </w:rPr>
            </w:pPr>
          </w:p>
        </w:tc>
        <w:tc>
          <w:tcPr>
            <w:tcW w:w="1729" w:type="dxa"/>
            <w:tcBorders>
              <w:left w:val="single" w:sz="2" w:space="0" w:color="000000"/>
              <w:bottom w:val="single" w:sz="2" w:space="0" w:color="000000"/>
            </w:tcBorders>
          </w:tcPr>
          <w:p w:rsidR="0070096E" w:rsidRPr="008848F5" w:rsidRDefault="0070096E" w:rsidP="0080560E">
            <w:pPr>
              <w:pStyle w:val="TableContents"/>
              <w:ind w:firstLine="2527"/>
              <w:rPr>
                <w:bCs/>
                <w:color w:val="00000A"/>
                <w:sz w:val="20"/>
                <w:szCs w:val="20"/>
              </w:rPr>
            </w:pPr>
            <w:r w:rsidRPr="008848F5">
              <w:rPr>
                <w:bCs/>
                <w:color w:val="00000A"/>
                <w:sz w:val="20"/>
                <w:szCs w:val="20"/>
              </w:rPr>
              <w:t>T</w:t>
            </w:r>
          </w:p>
          <w:p w:rsidR="0070096E" w:rsidRDefault="0070096E" w:rsidP="0080560E">
            <w:pPr>
              <w:jc w:val="center"/>
              <w:rPr>
                <w:rFonts w:ascii="Arial" w:eastAsia="SimSun" w:hAnsi="Arial" w:cs="Mangal"/>
                <w:bCs/>
                <w:color w:val="00000A"/>
                <w:sz w:val="20"/>
                <w:lang w:eastAsia="zh-CN" w:bidi="hi-IN"/>
              </w:rPr>
            </w:pPr>
            <w:r w:rsidRPr="008848F5">
              <w:rPr>
                <w:rFonts w:ascii="Arial" w:eastAsia="SimSun" w:hAnsi="Arial" w:cs="Mangal"/>
                <w:bCs/>
                <w:color w:val="00000A"/>
                <w:sz w:val="20"/>
                <w:lang w:eastAsia="zh-CN" w:bidi="hi-IN"/>
              </w:rPr>
              <w:t xml:space="preserve">Tipo </w:t>
            </w:r>
            <w:proofErr w:type="gramStart"/>
            <w:r w:rsidRPr="008848F5">
              <w:rPr>
                <w:rFonts w:ascii="Arial" w:eastAsia="SimSun" w:hAnsi="Arial" w:cs="Mangal"/>
                <w:bCs/>
                <w:color w:val="00000A"/>
                <w:sz w:val="20"/>
                <w:lang w:eastAsia="zh-CN" w:bidi="hi-IN"/>
              </w:rPr>
              <w:t>1</w:t>
            </w:r>
            <w:proofErr w:type="gramEnd"/>
          </w:p>
          <w:p w:rsidR="002F6EB7" w:rsidRPr="008848F5" w:rsidRDefault="002F6EB7" w:rsidP="0080560E">
            <w:pPr>
              <w:jc w:val="center"/>
              <w:rPr>
                <w:rFonts w:ascii="Arial" w:eastAsia="SimSun" w:hAnsi="Arial" w:cs="Mangal"/>
                <w:bCs/>
                <w:color w:val="00000A"/>
                <w:sz w:val="20"/>
                <w:lang w:eastAsia="zh-CN" w:bidi="hi-IN"/>
              </w:rPr>
            </w:pPr>
            <w:r>
              <w:rPr>
                <w:rFonts w:ascii="Arial" w:eastAsia="SimSun" w:hAnsi="Arial" w:cs="Mangal"/>
                <w:bCs/>
                <w:color w:val="00000A"/>
                <w:sz w:val="20"/>
                <w:lang w:eastAsia="zh-CN" w:bidi="hi-IN"/>
              </w:rPr>
              <w:t>(Plenária)</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0096E" w:rsidRPr="008848F5" w:rsidRDefault="0070096E" w:rsidP="002F6EB7">
            <w:pPr>
              <w:pStyle w:val="TableContents"/>
              <w:jc w:val="center"/>
              <w:rPr>
                <w:sz w:val="20"/>
                <w:szCs w:val="22"/>
              </w:rPr>
            </w:pPr>
            <w:r w:rsidRPr="008848F5">
              <w:rPr>
                <w:sz w:val="20"/>
                <w:szCs w:val="22"/>
              </w:rPr>
              <w:t xml:space="preserve">R$ </w:t>
            </w:r>
            <w:r w:rsidR="002F6EB7">
              <w:rPr>
                <w:sz w:val="20"/>
                <w:szCs w:val="22"/>
              </w:rPr>
              <w:t>6</w:t>
            </w:r>
            <w:r w:rsidRPr="008848F5">
              <w:rPr>
                <w:sz w:val="20"/>
                <w:szCs w:val="22"/>
              </w:rPr>
              <w:t>.</w:t>
            </w:r>
            <w:r w:rsidR="002F6EB7">
              <w:rPr>
                <w:sz w:val="20"/>
                <w:szCs w:val="22"/>
              </w:rPr>
              <w:t>183</w:t>
            </w:r>
            <w:r w:rsidRPr="008848F5">
              <w:rPr>
                <w:sz w:val="20"/>
                <w:szCs w:val="22"/>
              </w:rPr>
              <w:t>,</w:t>
            </w:r>
            <w:r w:rsidR="002F6EB7">
              <w:rPr>
                <w:sz w:val="20"/>
                <w:szCs w:val="22"/>
              </w:rPr>
              <w:t>33</w:t>
            </w:r>
            <w:r w:rsidRPr="008848F5">
              <w:rPr>
                <w:sz w:val="20"/>
                <w:szCs w:val="22"/>
              </w:rPr>
              <w:t xml:space="preserve"> (</w:t>
            </w:r>
            <w:r w:rsidR="002F6EB7">
              <w:rPr>
                <w:sz w:val="20"/>
                <w:szCs w:val="22"/>
              </w:rPr>
              <w:t>seis</w:t>
            </w:r>
            <w:r>
              <w:rPr>
                <w:sz w:val="20"/>
                <w:szCs w:val="22"/>
              </w:rPr>
              <w:t xml:space="preserve"> mil </w:t>
            </w:r>
            <w:r w:rsidR="002F6EB7">
              <w:rPr>
                <w:sz w:val="20"/>
                <w:szCs w:val="22"/>
              </w:rPr>
              <w:t>cento e oitenta e três</w:t>
            </w:r>
            <w:r>
              <w:rPr>
                <w:sz w:val="20"/>
                <w:szCs w:val="22"/>
              </w:rPr>
              <w:t xml:space="preserve"> reais e </w:t>
            </w:r>
            <w:r w:rsidR="002F6EB7">
              <w:rPr>
                <w:sz w:val="20"/>
                <w:szCs w:val="22"/>
              </w:rPr>
              <w:t>trinta e três</w:t>
            </w:r>
            <w:r>
              <w:rPr>
                <w:sz w:val="20"/>
                <w:szCs w:val="22"/>
              </w:rPr>
              <w:t xml:space="preserve"> centavos)</w:t>
            </w:r>
          </w:p>
        </w:tc>
        <w:tc>
          <w:tcPr>
            <w:tcW w:w="2499" w:type="dxa"/>
            <w:vMerge w:val="restart"/>
            <w:tcBorders>
              <w:left w:val="single" w:sz="2" w:space="0" w:color="000000"/>
              <w:right w:val="single" w:sz="2" w:space="0" w:color="000000"/>
            </w:tcBorders>
          </w:tcPr>
          <w:p w:rsidR="0070096E" w:rsidRDefault="0070096E" w:rsidP="0080560E">
            <w:pPr>
              <w:pStyle w:val="TableContents"/>
              <w:jc w:val="center"/>
              <w:rPr>
                <w:sz w:val="20"/>
                <w:szCs w:val="22"/>
              </w:rPr>
            </w:pPr>
          </w:p>
          <w:p w:rsidR="0070096E" w:rsidRPr="008848F5" w:rsidRDefault="0070096E" w:rsidP="00314701">
            <w:pPr>
              <w:pStyle w:val="TableContents"/>
              <w:jc w:val="center"/>
              <w:rPr>
                <w:sz w:val="20"/>
                <w:szCs w:val="22"/>
              </w:rPr>
            </w:pPr>
            <w:r w:rsidRPr="009C298D">
              <w:rPr>
                <w:b/>
                <w:sz w:val="20"/>
                <w:szCs w:val="22"/>
              </w:rPr>
              <w:t xml:space="preserve">R$ </w:t>
            </w:r>
            <w:r w:rsidR="00314701">
              <w:rPr>
                <w:b/>
                <w:sz w:val="20"/>
                <w:szCs w:val="22"/>
              </w:rPr>
              <w:t>23.067,33</w:t>
            </w:r>
            <w:r>
              <w:rPr>
                <w:sz w:val="20"/>
                <w:szCs w:val="22"/>
              </w:rPr>
              <w:t xml:space="preserve"> (</w:t>
            </w:r>
            <w:r w:rsidR="00314701">
              <w:rPr>
                <w:sz w:val="20"/>
                <w:szCs w:val="22"/>
              </w:rPr>
              <w:t xml:space="preserve">vinte e três mil e sessenta e sete </w:t>
            </w:r>
            <w:r>
              <w:rPr>
                <w:sz w:val="20"/>
                <w:szCs w:val="22"/>
              </w:rPr>
              <w:t xml:space="preserve">reais e </w:t>
            </w:r>
            <w:r w:rsidR="00314701">
              <w:rPr>
                <w:sz w:val="20"/>
                <w:szCs w:val="22"/>
              </w:rPr>
              <w:t>trinta e três</w:t>
            </w:r>
            <w:r>
              <w:rPr>
                <w:sz w:val="20"/>
                <w:szCs w:val="22"/>
              </w:rPr>
              <w:t xml:space="preserve"> centavos)</w:t>
            </w:r>
          </w:p>
        </w:tc>
      </w:tr>
      <w:tr w:rsidR="0070096E" w:rsidTr="00314701">
        <w:tc>
          <w:tcPr>
            <w:tcW w:w="1728" w:type="dxa"/>
            <w:vMerge/>
            <w:tcBorders>
              <w:left w:val="single" w:sz="2" w:space="0" w:color="000000"/>
              <w:bottom w:val="single" w:sz="2" w:space="0" w:color="000000"/>
            </w:tcBorders>
            <w:tcMar>
              <w:top w:w="55" w:type="dxa"/>
              <w:left w:w="55" w:type="dxa"/>
              <w:bottom w:w="55" w:type="dxa"/>
              <w:right w:w="55" w:type="dxa"/>
            </w:tcMar>
          </w:tcPr>
          <w:p w:rsidR="0070096E" w:rsidRPr="008848F5" w:rsidRDefault="0070096E" w:rsidP="0080560E">
            <w:pPr>
              <w:suppressAutoHyphens w:val="0"/>
              <w:rPr>
                <w:sz w:val="20"/>
              </w:rPr>
            </w:pPr>
          </w:p>
        </w:tc>
        <w:tc>
          <w:tcPr>
            <w:tcW w:w="1729" w:type="dxa"/>
            <w:tcBorders>
              <w:left w:val="single" w:sz="2" w:space="0" w:color="000000"/>
              <w:bottom w:val="single" w:sz="2" w:space="0" w:color="000000"/>
            </w:tcBorders>
          </w:tcPr>
          <w:p w:rsidR="0070096E" w:rsidRDefault="0070096E" w:rsidP="0080560E">
            <w:pPr>
              <w:jc w:val="center"/>
              <w:rPr>
                <w:rFonts w:ascii="Arial" w:eastAsia="SimSun" w:hAnsi="Arial" w:cs="Mangal"/>
                <w:bCs/>
                <w:color w:val="00000A"/>
                <w:sz w:val="20"/>
                <w:lang w:eastAsia="zh-CN" w:bidi="hi-IN"/>
              </w:rPr>
            </w:pPr>
            <w:r w:rsidRPr="008848F5">
              <w:rPr>
                <w:rFonts w:ascii="Arial" w:eastAsia="SimSun" w:hAnsi="Arial" w:cs="Mangal"/>
                <w:bCs/>
                <w:color w:val="00000A"/>
                <w:sz w:val="20"/>
                <w:lang w:eastAsia="zh-CN" w:bidi="hi-IN"/>
              </w:rPr>
              <w:t xml:space="preserve">Tipo </w:t>
            </w:r>
            <w:proofErr w:type="gramStart"/>
            <w:r>
              <w:rPr>
                <w:rFonts w:ascii="Arial" w:eastAsia="SimSun" w:hAnsi="Arial" w:cs="Mangal"/>
                <w:bCs/>
                <w:color w:val="00000A"/>
                <w:sz w:val="20"/>
                <w:lang w:eastAsia="zh-CN" w:bidi="hi-IN"/>
              </w:rPr>
              <w:t>2</w:t>
            </w:r>
            <w:proofErr w:type="gramEnd"/>
          </w:p>
          <w:p w:rsidR="002F6EB7" w:rsidRPr="002F6EB7" w:rsidRDefault="002F6EB7" w:rsidP="0080560E">
            <w:pPr>
              <w:jc w:val="center"/>
              <w:rPr>
                <w:rFonts w:ascii="Arial" w:eastAsia="SimSun" w:hAnsi="Arial" w:cs="Mangal"/>
                <w:bCs/>
                <w:color w:val="00000A"/>
                <w:sz w:val="20"/>
                <w:lang w:eastAsia="zh-CN" w:bidi="hi-IN"/>
              </w:rPr>
            </w:pPr>
            <w:r>
              <w:rPr>
                <w:rFonts w:ascii="Arial" w:eastAsia="SimSun" w:hAnsi="Arial" w:cs="Mangal"/>
                <w:bCs/>
                <w:color w:val="00000A"/>
                <w:sz w:val="20"/>
                <w:lang w:eastAsia="zh-CN" w:bidi="hi-IN"/>
              </w:rPr>
              <w:t>(Comissões)</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70096E" w:rsidRPr="008848F5" w:rsidRDefault="0070096E" w:rsidP="00314701">
            <w:pPr>
              <w:pStyle w:val="TableContents"/>
              <w:jc w:val="center"/>
              <w:rPr>
                <w:sz w:val="20"/>
                <w:szCs w:val="22"/>
              </w:rPr>
            </w:pPr>
            <w:r w:rsidRPr="008848F5">
              <w:rPr>
                <w:sz w:val="20"/>
                <w:szCs w:val="22"/>
              </w:rPr>
              <w:t xml:space="preserve">R$ </w:t>
            </w:r>
            <w:r w:rsidR="002F6EB7">
              <w:rPr>
                <w:sz w:val="20"/>
                <w:szCs w:val="22"/>
              </w:rPr>
              <w:t>16.884</w:t>
            </w:r>
            <w:r w:rsidR="00314701">
              <w:rPr>
                <w:sz w:val="20"/>
                <w:szCs w:val="22"/>
              </w:rPr>
              <w:t>,00</w:t>
            </w:r>
            <w:r w:rsidRPr="008848F5">
              <w:rPr>
                <w:sz w:val="20"/>
                <w:szCs w:val="22"/>
              </w:rPr>
              <w:t xml:space="preserve"> (</w:t>
            </w:r>
            <w:r w:rsidR="00314701">
              <w:rPr>
                <w:sz w:val="20"/>
                <w:szCs w:val="22"/>
              </w:rPr>
              <w:t>dezesseis</w:t>
            </w:r>
            <w:r>
              <w:rPr>
                <w:sz w:val="20"/>
                <w:szCs w:val="22"/>
              </w:rPr>
              <w:t xml:space="preserve"> mil oitocentos e </w:t>
            </w:r>
            <w:r w:rsidR="00314701">
              <w:rPr>
                <w:sz w:val="20"/>
                <w:szCs w:val="22"/>
              </w:rPr>
              <w:t>oitenta e quatro</w:t>
            </w:r>
            <w:r>
              <w:rPr>
                <w:sz w:val="20"/>
                <w:szCs w:val="22"/>
              </w:rPr>
              <w:t xml:space="preserve"> reais)</w:t>
            </w:r>
          </w:p>
        </w:tc>
        <w:tc>
          <w:tcPr>
            <w:tcW w:w="2499" w:type="dxa"/>
            <w:vMerge/>
            <w:tcBorders>
              <w:left w:val="single" w:sz="2" w:space="0" w:color="000000"/>
              <w:bottom w:val="single" w:sz="2" w:space="0" w:color="000000"/>
              <w:right w:val="single" w:sz="2" w:space="0" w:color="000000"/>
            </w:tcBorders>
          </w:tcPr>
          <w:p w:rsidR="0070096E" w:rsidRPr="008848F5" w:rsidRDefault="0070096E" w:rsidP="0080560E">
            <w:pPr>
              <w:pStyle w:val="TableContents"/>
              <w:jc w:val="center"/>
              <w:rPr>
                <w:sz w:val="20"/>
                <w:szCs w:val="22"/>
              </w:rPr>
            </w:pPr>
          </w:p>
        </w:tc>
      </w:tr>
      <w:tr w:rsidR="0070096E" w:rsidTr="0080560E">
        <w:tc>
          <w:tcPr>
            <w:tcW w:w="3457" w:type="dxa"/>
            <w:gridSpan w:val="2"/>
            <w:tcBorders>
              <w:left w:val="single" w:sz="2" w:space="0" w:color="000000"/>
              <w:bottom w:val="single" w:sz="2" w:space="0" w:color="000000"/>
            </w:tcBorders>
            <w:tcMar>
              <w:top w:w="55" w:type="dxa"/>
              <w:left w:w="55" w:type="dxa"/>
              <w:bottom w:w="55" w:type="dxa"/>
              <w:right w:w="55" w:type="dxa"/>
            </w:tcMar>
          </w:tcPr>
          <w:p w:rsidR="0070096E" w:rsidRPr="008848F5" w:rsidRDefault="0070096E" w:rsidP="0080560E">
            <w:pPr>
              <w:pStyle w:val="TableContents"/>
              <w:jc w:val="center"/>
              <w:rPr>
                <w:sz w:val="20"/>
                <w:szCs w:val="20"/>
              </w:rPr>
            </w:pPr>
            <w:r w:rsidRPr="008848F5">
              <w:rPr>
                <w:b/>
                <w:bCs/>
                <w:sz w:val="20"/>
                <w:szCs w:val="20"/>
              </w:rPr>
              <w:t>TOTAL</w:t>
            </w:r>
          </w:p>
        </w:tc>
        <w:tc>
          <w:tcPr>
            <w:tcW w:w="561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0096E" w:rsidRPr="008848F5" w:rsidRDefault="0070096E" w:rsidP="00314701">
            <w:pPr>
              <w:pStyle w:val="Standard"/>
              <w:jc w:val="center"/>
              <w:rPr>
                <w:sz w:val="20"/>
              </w:rPr>
            </w:pPr>
            <w:r w:rsidRPr="008848F5">
              <w:rPr>
                <w:rFonts w:ascii="Arial" w:hAnsi="Arial" w:cs="Arial"/>
                <w:b/>
                <w:bCs/>
                <w:color w:val="000000"/>
                <w:sz w:val="20"/>
                <w:szCs w:val="22"/>
                <w:shd w:val="clear" w:color="auto" w:fill="FFFFFF"/>
              </w:rPr>
              <w:t>R$</w:t>
            </w:r>
            <w:r>
              <w:rPr>
                <w:rFonts w:ascii="Arial" w:hAnsi="Arial" w:cs="Arial"/>
                <w:b/>
                <w:bCs/>
                <w:color w:val="000000"/>
                <w:sz w:val="20"/>
                <w:szCs w:val="22"/>
                <w:shd w:val="clear" w:color="auto" w:fill="FFFFFF"/>
              </w:rPr>
              <w:t xml:space="preserve"> </w:t>
            </w:r>
            <w:r w:rsidR="00314701">
              <w:rPr>
                <w:rFonts w:ascii="Arial" w:hAnsi="Arial" w:cs="Arial"/>
                <w:b/>
                <w:bCs/>
                <w:color w:val="000000"/>
                <w:sz w:val="20"/>
                <w:szCs w:val="22"/>
                <w:shd w:val="clear" w:color="auto" w:fill="FFFFFF"/>
              </w:rPr>
              <w:t>57</w:t>
            </w:r>
            <w:r>
              <w:rPr>
                <w:rFonts w:ascii="Arial" w:hAnsi="Arial" w:cs="Arial"/>
                <w:b/>
                <w:bCs/>
                <w:color w:val="000000"/>
                <w:sz w:val="20"/>
                <w:szCs w:val="22"/>
                <w:shd w:val="clear" w:color="auto" w:fill="FFFFFF"/>
              </w:rPr>
              <w:t>.</w:t>
            </w:r>
            <w:r w:rsidR="00314701">
              <w:rPr>
                <w:rFonts w:ascii="Arial" w:hAnsi="Arial" w:cs="Arial"/>
                <w:b/>
                <w:bCs/>
                <w:color w:val="000000"/>
                <w:sz w:val="20"/>
                <w:szCs w:val="22"/>
                <w:shd w:val="clear" w:color="auto" w:fill="FFFFFF"/>
              </w:rPr>
              <w:t>845</w:t>
            </w:r>
            <w:r>
              <w:rPr>
                <w:rFonts w:ascii="Arial" w:hAnsi="Arial" w:cs="Arial"/>
                <w:b/>
                <w:bCs/>
                <w:color w:val="000000"/>
                <w:sz w:val="20"/>
                <w:szCs w:val="22"/>
                <w:shd w:val="clear" w:color="auto" w:fill="FFFFFF"/>
              </w:rPr>
              <w:t>,</w:t>
            </w:r>
            <w:r w:rsidR="00314701">
              <w:rPr>
                <w:rFonts w:ascii="Arial" w:hAnsi="Arial" w:cs="Arial"/>
                <w:b/>
                <w:bCs/>
                <w:color w:val="000000"/>
                <w:sz w:val="20"/>
                <w:szCs w:val="22"/>
                <w:shd w:val="clear" w:color="auto" w:fill="FFFFFF"/>
              </w:rPr>
              <w:t>66</w:t>
            </w:r>
            <w:r>
              <w:rPr>
                <w:rFonts w:ascii="Arial" w:hAnsi="Arial" w:cs="Arial"/>
                <w:b/>
                <w:bCs/>
                <w:color w:val="000000"/>
                <w:sz w:val="20"/>
                <w:szCs w:val="22"/>
                <w:shd w:val="clear" w:color="auto" w:fill="FFFFFF"/>
              </w:rPr>
              <w:t xml:space="preserve"> </w:t>
            </w:r>
            <w:r w:rsidRPr="009C298D">
              <w:rPr>
                <w:rFonts w:ascii="Arial" w:hAnsi="Arial" w:cs="Arial"/>
                <w:bCs/>
                <w:color w:val="000000"/>
                <w:sz w:val="20"/>
                <w:szCs w:val="22"/>
                <w:shd w:val="clear" w:color="auto" w:fill="FFFFFF"/>
              </w:rPr>
              <w:t>(</w:t>
            </w:r>
            <w:r w:rsidR="00314701">
              <w:rPr>
                <w:rFonts w:ascii="Arial" w:hAnsi="Arial" w:cs="Arial"/>
                <w:bCs/>
                <w:color w:val="000000"/>
                <w:sz w:val="20"/>
                <w:szCs w:val="22"/>
                <w:shd w:val="clear" w:color="auto" w:fill="FFFFFF"/>
              </w:rPr>
              <w:t>cinquenta e sete</w:t>
            </w:r>
            <w:r w:rsidRPr="009C298D">
              <w:rPr>
                <w:rFonts w:ascii="Arial" w:hAnsi="Arial" w:cs="Arial"/>
                <w:bCs/>
                <w:color w:val="000000"/>
                <w:sz w:val="20"/>
                <w:szCs w:val="22"/>
                <w:shd w:val="clear" w:color="auto" w:fill="FFFFFF"/>
              </w:rPr>
              <w:t xml:space="preserve"> mil </w:t>
            </w:r>
            <w:r w:rsidR="00314701">
              <w:rPr>
                <w:rFonts w:ascii="Arial" w:hAnsi="Arial" w:cs="Arial"/>
                <w:bCs/>
                <w:color w:val="000000"/>
                <w:sz w:val="20"/>
                <w:szCs w:val="22"/>
                <w:shd w:val="clear" w:color="auto" w:fill="FFFFFF"/>
              </w:rPr>
              <w:t>oitocentos e quarenta e cinco</w:t>
            </w:r>
            <w:r w:rsidRPr="009C298D">
              <w:rPr>
                <w:rFonts w:ascii="Arial" w:hAnsi="Arial" w:cs="Arial"/>
                <w:bCs/>
                <w:color w:val="000000"/>
                <w:sz w:val="20"/>
                <w:szCs w:val="22"/>
                <w:shd w:val="clear" w:color="auto" w:fill="FFFFFF"/>
              </w:rPr>
              <w:t xml:space="preserve"> reais e </w:t>
            </w:r>
            <w:r w:rsidR="00314701">
              <w:rPr>
                <w:rFonts w:ascii="Arial" w:hAnsi="Arial" w:cs="Arial"/>
                <w:bCs/>
                <w:color w:val="000000"/>
                <w:sz w:val="20"/>
                <w:szCs w:val="22"/>
                <w:shd w:val="clear" w:color="auto" w:fill="FFFFFF"/>
              </w:rPr>
              <w:t>sessenta e seis</w:t>
            </w:r>
            <w:r w:rsidRPr="009C298D">
              <w:rPr>
                <w:rFonts w:ascii="Arial" w:hAnsi="Arial" w:cs="Arial"/>
                <w:bCs/>
                <w:color w:val="000000"/>
                <w:sz w:val="20"/>
                <w:szCs w:val="22"/>
                <w:shd w:val="clear" w:color="auto" w:fill="FFFFFF"/>
              </w:rPr>
              <w:t xml:space="preserve"> centavos)</w:t>
            </w:r>
          </w:p>
        </w:tc>
      </w:tr>
    </w:tbl>
    <w:p w:rsidR="0070096E" w:rsidRDefault="0070096E">
      <w:pPr>
        <w:pStyle w:val="Standard"/>
        <w:jc w:val="center"/>
        <w:rPr>
          <w:rFonts w:ascii="Arial" w:hAnsi="Arial" w:cs="Arial"/>
          <w:sz w:val="22"/>
          <w:szCs w:val="22"/>
          <w:u w:val="single"/>
          <w:shd w:val="clear" w:color="auto" w:fill="FFFF00"/>
        </w:rPr>
      </w:pPr>
    </w:p>
    <w:p w:rsidR="0070096E" w:rsidRDefault="0070096E">
      <w:pPr>
        <w:pStyle w:val="Standard"/>
        <w:jc w:val="center"/>
        <w:rPr>
          <w:rFonts w:ascii="Arial" w:hAnsi="Arial" w:cs="Arial"/>
          <w:sz w:val="22"/>
          <w:szCs w:val="22"/>
          <w:u w:val="single"/>
          <w:shd w:val="clear" w:color="auto" w:fill="FFFF00"/>
        </w:rPr>
      </w:pPr>
    </w:p>
    <w:p w:rsidR="0070096E" w:rsidRDefault="0070096E">
      <w:pPr>
        <w:pStyle w:val="Standard"/>
        <w:jc w:val="center"/>
        <w:rPr>
          <w:rFonts w:ascii="Arial" w:hAnsi="Arial" w:cs="Arial"/>
          <w:sz w:val="22"/>
          <w:szCs w:val="22"/>
          <w:u w:val="single"/>
          <w:shd w:val="clear" w:color="auto" w:fill="FFFF00"/>
        </w:rPr>
      </w:pPr>
    </w:p>
    <w:p w:rsidR="00715328" w:rsidRDefault="00ED11EA">
      <w:pPr>
        <w:pStyle w:val="Standard"/>
        <w:pageBreakBefore/>
        <w:jc w:val="center"/>
      </w:pPr>
      <w:r>
        <w:rPr>
          <w:rFonts w:ascii="Arial" w:hAnsi="Arial" w:cs="Arial"/>
          <w:b/>
          <w:bCs/>
          <w:color w:val="000000"/>
          <w:sz w:val="22"/>
          <w:szCs w:val="22"/>
        </w:rPr>
        <w:lastRenderedPageBreak/>
        <w:t xml:space="preserve">EDITAL DO PREGÃO PRESENCIAL Nº </w:t>
      </w:r>
      <w:r w:rsidR="0080560E">
        <w:rPr>
          <w:rFonts w:ascii="Arial" w:hAnsi="Arial" w:cs="Arial"/>
          <w:b/>
          <w:bCs/>
          <w:color w:val="000000"/>
          <w:sz w:val="22"/>
          <w:szCs w:val="22"/>
        </w:rPr>
        <w:t>03/2019</w:t>
      </w:r>
    </w:p>
    <w:p w:rsidR="00715328" w:rsidRDefault="00715328">
      <w:pPr>
        <w:pStyle w:val="Standard"/>
        <w:jc w:val="center"/>
        <w:rPr>
          <w:rFonts w:ascii="Arial" w:hAnsi="Arial" w:cs="Arial"/>
          <w:b/>
          <w:bCs/>
          <w:color w:val="FF0000"/>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ANEXO III</w:t>
      </w:r>
    </w:p>
    <w:p w:rsidR="00715328" w:rsidRDefault="00715328">
      <w:pPr>
        <w:pStyle w:val="Standard"/>
        <w:jc w:val="center"/>
        <w:rPr>
          <w:rFonts w:ascii="Arial" w:hAnsi="Arial" w:cs="Arial"/>
          <w:sz w:val="22"/>
          <w:szCs w:val="22"/>
        </w:rPr>
      </w:pPr>
    </w:p>
    <w:p w:rsidR="00715328" w:rsidRDefault="00ED11EA">
      <w:pPr>
        <w:pStyle w:val="Standard"/>
        <w:jc w:val="center"/>
        <w:rPr>
          <w:rFonts w:ascii="Arial" w:hAnsi="Arial" w:cs="Arial"/>
          <w:b/>
          <w:bCs/>
          <w:sz w:val="22"/>
          <w:szCs w:val="22"/>
          <w:u w:val="single"/>
        </w:rPr>
      </w:pPr>
      <w:r>
        <w:rPr>
          <w:rFonts w:ascii="Arial" w:hAnsi="Arial" w:cs="Arial"/>
          <w:b/>
          <w:bCs/>
          <w:sz w:val="22"/>
          <w:szCs w:val="22"/>
          <w:u w:val="single"/>
        </w:rPr>
        <w:t>MODELO DE CREDENCIAL</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AO CONSELHO DE ARQUITETURA E URBANISMO DE GOIÁS - CAU/GO</w:t>
      </w:r>
    </w:p>
    <w:p w:rsidR="00715328" w:rsidRDefault="00ED11EA">
      <w:pPr>
        <w:pStyle w:val="Standard"/>
        <w:jc w:val="center"/>
        <w:rPr>
          <w:rFonts w:ascii="Arial" w:hAnsi="Arial" w:cs="Arial"/>
          <w:sz w:val="22"/>
          <w:szCs w:val="22"/>
        </w:rPr>
      </w:pPr>
      <w:r>
        <w:rPr>
          <w:rFonts w:ascii="Arial" w:hAnsi="Arial" w:cs="Arial"/>
          <w:sz w:val="22"/>
          <w:szCs w:val="22"/>
        </w:rPr>
        <w:t>COMISSÃO PERMANENTE DE LICITAÇÃO</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rPr>
      </w:pPr>
      <w:r>
        <w:rPr>
          <w:rFonts w:ascii="Arial" w:hAnsi="Arial" w:cs="Arial"/>
          <w:sz w:val="22"/>
          <w:szCs w:val="22"/>
        </w:rPr>
        <w:tab/>
        <w:t>CREDENCIAL</w:t>
      </w: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80560E">
        <w:rPr>
          <w:rFonts w:ascii="Arial" w:hAnsi="Arial" w:cs="Arial"/>
          <w:color w:val="000000"/>
          <w:sz w:val="22"/>
          <w:szCs w:val="22"/>
        </w:rPr>
        <w:t>03/2019</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715328" w:rsidRDefault="00715328">
      <w:pPr>
        <w:pStyle w:val="Standard"/>
        <w:jc w:val="both"/>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ED11EA">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80560E">
        <w:rPr>
          <w:rFonts w:ascii="Arial" w:hAnsi="Arial" w:cs="Arial"/>
          <w:b/>
          <w:bCs/>
          <w:color w:val="000000"/>
          <w:sz w:val="22"/>
          <w:szCs w:val="22"/>
        </w:rPr>
        <w:t>03/2019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rPr>
          <w:rFonts w:ascii="Arial" w:hAnsi="Arial" w:cs="Arial"/>
          <w:sz w:val="22"/>
          <w:szCs w:val="22"/>
        </w:rPr>
      </w:pPr>
    </w:p>
    <w:p w:rsidR="00715328" w:rsidRDefault="00ED11EA">
      <w:pPr>
        <w:pStyle w:val="Standard"/>
        <w:jc w:val="center"/>
      </w:pPr>
      <w:r>
        <w:rPr>
          <w:rFonts w:ascii="Arial" w:eastAsia="Dotum, 돋움" w:hAnsi="Arial" w:cs="Arial"/>
          <w:b/>
          <w:sz w:val="22"/>
          <w:szCs w:val="22"/>
        </w:rPr>
        <w:t>DECLARAÇÃO DE CONTRATO SOCIAL</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715328" w:rsidRDefault="00715328">
      <w:pPr>
        <w:pStyle w:val="Standard"/>
        <w:jc w:val="right"/>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ED11EA">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80560E">
        <w:rPr>
          <w:rFonts w:ascii="Arial" w:hAnsi="Arial" w:cs="Arial"/>
          <w:b/>
          <w:bCs/>
          <w:color w:val="000000"/>
          <w:sz w:val="22"/>
          <w:szCs w:val="22"/>
        </w:rPr>
        <w:t>03/2019</w:t>
      </w:r>
    </w:p>
    <w:p w:rsidR="00715328" w:rsidRDefault="00715328">
      <w:pPr>
        <w:pStyle w:val="Standard"/>
        <w:jc w:val="center"/>
        <w:rPr>
          <w:rFonts w:ascii="Arial" w:hAnsi="Arial" w:cs="Arial"/>
          <w:b/>
          <w:bCs/>
          <w:color w:val="000000"/>
          <w:sz w:val="22"/>
          <w:szCs w:val="22"/>
        </w:rPr>
      </w:pPr>
    </w:p>
    <w:p w:rsidR="00715328" w:rsidRDefault="00ED11EA">
      <w:pPr>
        <w:pStyle w:val="Standard"/>
        <w:jc w:val="center"/>
        <w:rPr>
          <w:rFonts w:ascii="Arial" w:hAnsi="Arial" w:cs="Arial"/>
          <w:b/>
          <w:bCs/>
          <w:color w:val="000000"/>
          <w:sz w:val="22"/>
          <w:szCs w:val="22"/>
        </w:rPr>
      </w:pPr>
      <w:r>
        <w:rPr>
          <w:rFonts w:ascii="Arial" w:hAnsi="Arial" w:cs="Arial"/>
          <w:b/>
          <w:bCs/>
          <w:color w:val="000000"/>
          <w:sz w:val="22"/>
          <w:szCs w:val="22"/>
        </w:rPr>
        <w:t>ANEXO V</w:t>
      </w:r>
    </w:p>
    <w:p w:rsidR="00715328" w:rsidRDefault="00715328">
      <w:pPr>
        <w:pStyle w:val="Standard"/>
        <w:jc w:val="center"/>
        <w:rPr>
          <w:rFonts w:ascii="Arial" w:hAnsi="Arial" w:cs="Arial"/>
          <w:b/>
          <w:bCs/>
          <w:color w:val="000000"/>
          <w:sz w:val="22"/>
          <w:szCs w:val="22"/>
        </w:rPr>
      </w:pPr>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715328">
        <w:tc>
          <w:tcPr>
            <w:tcW w:w="9575"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jc w:val="center"/>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AO CONSELHO DE ARQUITETURA E URBANISMO DE GOIÁS - CAU/GO</w:t>
      </w:r>
    </w:p>
    <w:p w:rsidR="00715328" w:rsidRDefault="00ED11EA">
      <w:pPr>
        <w:pStyle w:val="Standard"/>
        <w:jc w:val="center"/>
        <w:rPr>
          <w:rFonts w:ascii="Arial" w:hAnsi="Arial" w:cs="Arial"/>
          <w:sz w:val="22"/>
          <w:szCs w:val="22"/>
        </w:rPr>
      </w:pPr>
      <w:r>
        <w:rPr>
          <w:rFonts w:ascii="Arial" w:hAnsi="Arial" w:cs="Arial"/>
          <w:sz w:val="22"/>
          <w:szCs w:val="22"/>
        </w:rPr>
        <w:t>COMISSÃO PERMANENTE DE LICITAÇÃO</w:t>
      </w:r>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DECLARAÇÃO DE MICROEMPRESA OU EMPRESA DE PEQUENO PORTE</w:t>
      </w:r>
    </w:p>
    <w:p w:rsidR="00715328" w:rsidRDefault="00715328">
      <w:pPr>
        <w:pStyle w:val="Standard"/>
        <w:rPr>
          <w:rFonts w:ascii="Arial" w:hAnsi="Arial" w:cs="Arial"/>
          <w:sz w:val="22"/>
          <w:szCs w:val="22"/>
        </w:rPr>
      </w:pPr>
    </w:p>
    <w:p w:rsidR="00715328" w:rsidRDefault="00ED11EA">
      <w:pPr>
        <w:pStyle w:val="Standard"/>
        <w:rPr>
          <w:rFonts w:ascii="Arial" w:eastAsia="Arial" w:hAnsi="Arial" w:cs="Arial"/>
          <w:sz w:val="22"/>
          <w:szCs w:val="22"/>
        </w:rPr>
      </w:pPr>
      <w:r>
        <w:rPr>
          <w:rFonts w:ascii="Arial" w:eastAsia="Arial" w:hAnsi="Arial" w:cs="Arial"/>
          <w:sz w:val="22"/>
          <w:szCs w:val="22"/>
        </w:rPr>
        <w:t xml:space="preserve"> </w:t>
      </w:r>
    </w:p>
    <w:p w:rsidR="00715328" w:rsidRDefault="00ED11EA">
      <w:pPr>
        <w:pStyle w:val="Standard"/>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715328" w:rsidRDefault="00ED11EA">
      <w:pPr>
        <w:pStyle w:val="Standard"/>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715328">
      <w:pPr>
        <w:pStyle w:val="Standard"/>
        <w:jc w:val="right"/>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ED11EA">
      <w:pPr>
        <w:pStyle w:val="Standard"/>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80560E">
        <w:rPr>
          <w:rFonts w:ascii="Arial" w:hAnsi="Arial" w:cs="Arial"/>
          <w:b/>
          <w:bCs/>
          <w:color w:val="000000"/>
          <w:sz w:val="22"/>
          <w:szCs w:val="22"/>
        </w:rPr>
        <w:t>03/2019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proofErr w:type="gramStart"/>
      <w:r>
        <w:rPr>
          <w:rFonts w:ascii="Arial" w:hAnsi="Arial" w:cs="Arial"/>
          <w:b/>
          <w:bCs/>
          <w:sz w:val="22"/>
          <w:szCs w:val="22"/>
        </w:rPr>
        <w:t>ANEXO VI</w:t>
      </w:r>
      <w:proofErr w:type="gramEnd"/>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u w:val="single"/>
        </w:rPr>
      </w:pPr>
    </w:p>
    <w:p w:rsidR="00715328" w:rsidRDefault="00715328">
      <w:pPr>
        <w:pStyle w:val="Standard"/>
        <w:rPr>
          <w:rFonts w:ascii="Arial" w:hAnsi="Arial" w:cs="Arial"/>
          <w:sz w:val="22"/>
          <w:szCs w:val="22"/>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jc w:val="center"/>
        <w:rPr>
          <w:rFonts w:ascii="Arial" w:hAnsi="Arial" w:cs="Arial"/>
          <w:sz w:val="22"/>
          <w:szCs w:val="22"/>
        </w:rPr>
      </w:pPr>
    </w:p>
    <w:p w:rsidR="00715328" w:rsidRDefault="00ED11EA">
      <w:pPr>
        <w:pStyle w:val="Standard"/>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80560E">
        <w:rPr>
          <w:rFonts w:ascii="Arial" w:hAnsi="Arial" w:cs="Arial"/>
          <w:color w:val="000000"/>
          <w:sz w:val="22"/>
          <w:szCs w:val="22"/>
        </w:rPr>
        <w:t>03/2019</w:t>
      </w:r>
      <w:r>
        <w:rPr>
          <w:rFonts w:ascii="Arial" w:hAnsi="Arial" w:cs="Arial"/>
          <w:color w:val="000000"/>
          <w:sz w:val="22"/>
          <w:szCs w:val="22"/>
        </w:rPr>
        <w:t xml:space="preserve"> </w:t>
      </w:r>
      <w:r>
        <w:rPr>
          <w:rFonts w:ascii="Arial" w:hAnsi="Arial" w:cs="Arial"/>
          <w:sz w:val="22"/>
          <w:szCs w:val="22"/>
        </w:rPr>
        <w:t>e seus respectivos anexos.</w:t>
      </w:r>
    </w:p>
    <w:p w:rsidR="00715328" w:rsidRDefault="00715328">
      <w:pPr>
        <w:pStyle w:val="Standard"/>
        <w:jc w:val="both"/>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ED11EA">
      <w:pPr>
        <w:pStyle w:val="Standard"/>
        <w:rPr>
          <w:rFonts w:ascii="Arial" w:eastAsia="Arial" w:hAnsi="Arial" w:cs="Arial"/>
          <w:sz w:val="22"/>
          <w:szCs w:val="22"/>
        </w:rPr>
      </w:pPr>
      <w:r>
        <w:rPr>
          <w:rFonts w:ascii="Arial" w:eastAsia="Arial" w:hAnsi="Arial" w:cs="Arial"/>
          <w:sz w:val="22"/>
          <w:szCs w:val="22"/>
        </w:rPr>
        <w:t xml:space="preserve"> </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80560E">
        <w:rPr>
          <w:rFonts w:ascii="Arial" w:hAnsi="Arial" w:cs="Arial"/>
          <w:b/>
          <w:bCs/>
          <w:color w:val="000000"/>
          <w:sz w:val="22"/>
          <w:szCs w:val="22"/>
        </w:rPr>
        <w:t>03/2019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DECLARAÇÃO QUE NÃO EMPREGA MENOR</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b/>
          <w:bCs/>
          <w:sz w:val="22"/>
          <w:szCs w:val="22"/>
        </w:rPr>
        <w:tab/>
      </w:r>
      <w:r>
        <w:rPr>
          <w:rFonts w:ascii="Arial" w:hAnsi="Arial" w:cs="Arial"/>
          <w:sz w:val="22"/>
          <w:szCs w:val="22"/>
        </w:rPr>
        <w:t xml:space="preserve">A empresa ________, CNPJ No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rPr>
      </w:pPr>
      <w:r>
        <w:rPr>
          <w:rFonts w:ascii="Arial" w:hAnsi="Arial" w:cs="Arial"/>
          <w:sz w:val="22"/>
          <w:szCs w:val="22"/>
        </w:rPr>
        <w:t xml:space="preserve">Ressalva: emprega menor, a partir de quatorze anos, na condição de aprendiz?  </w:t>
      </w:r>
    </w:p>
    <w:p w:rsidR="00715328" w:rsidRDefault="00ED11EA">
      <w:pPr>
        <w:pStyle w:val="Standard"/>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ED11EA">
      <w:pPr>
        <w:pStyle w:val="Standard"/>
        <w:jc w:val="center"/>
      </w:pPr>
      <w:r>
        <w:rPr>
          <w:rFonts w:ascii="Arial" w:eastAsia="Dotum, 돋움" w:hAnsi="Arial" w:cs="Arial"/>
          <w:b/>
          <w:bCs/>
          <w:color w:val="000000"/>
          <w:sz w:val="22"/>
          <w:szCs w:val="22"/>
        </w:rPr>
        <w:lastRenderedPageBreak/>
        <w:t xml:space="preserve">EDITAL DO PREGÃO PRESENCIAL nº </w:t>
      </w:r>
      <w:r w:rsidR="0080560E">
        <w:rPr>
          <w:rFonts w:ascii="Arial" w:eastAsia="Dotum, 돋움" w:hAnsi="Arial" w:cs="Arial"/>
          <w:b/>
          <w:bCs/>
          <w:color w:val="000000"/>
          <w:sz w:val="22"/>
          <w:szCs w:val="22"/>
        </w:rPr>
        <w:t>03/2019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VIII</w:t>
      </w:r>
      <w:proofErr w:type="spellEnd"/>
    </w:p>
    <w:p w:rsidR="00715328" w:rsidRDefault="00715328">
      <w:pPr>
        <w:pStyle w:val="Standard"/>
        <w:jc w:val="center"/>
        <w:rPr>
          <w:rFonts w:ascii="Arial" w:hAnsi="Arial" w:cs="Arial"/>
          <w:b/>
          <w:bCs/>
          <w:sz w:val="22"/>
          <w:szCs w:val="22"/>
        </w:rPr>
      </w:pPr>
    </w:p>
    <w:tbl>
      <w:tblPr>
        <w:tblW w:w="9125" w:type="dxa"/>
        <w:tblInd w:w="55" w:type="dxa"/>
        <w:tblLayout w:type="fixed"/>
        <w:tblCellMar>
          <w:left w:w="10" w:type="dxa"/>
          <w:right w:w="10" w:type="dxa"/>
        </w:tblCellMar>
        <w:tblLook w:val="04A0" w:firstRow="1" w:lastRow="0" w:firstColumn="1" w:lastColumn="0" w:noHBand="0" w:noVBand="1"/>
      </w:tblPr>
      <w:tblGrid>
        <w:gridCol w:w="9125"/>
      </w:tblGrid>
      <w:tr w:rsidR="00715328">
        <w:tc>
          <w:tcPr>
            <w:tcW w:w="9125" w:type="dxa"/>
            <w:tcMar>
              <w:top w:w="55" w:type="dxa"/>
              <w:left w:w="55" w:type="dxa"/>
              <w:bottom w:w="55" w:type="dxa"/>
              <w:right w:w="55" w:type="dxa"/>
            </w:tcMar>
          </w:tcPr>
          <w:p w:rsidR="00715328" w:rsidRDefault="00ED11EA">
            <w:pPr>
              <w:pStyle w:val="Standard"/>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715328" w:rsidRDefault="00715328">
      <w:pPr>
        <w:pStyle w:val="Standarduser"/>
        <w:ind w:right="227"/>
        <w:jc w:val="center"/>
        <w:rPr>
          <w:rFonts w:ascii="Arial" w:eastAsia="Arial" w:hAnsi="Arial" w:cs="Arial"/>
          <w:b/>
          <w:bCs/>
          <w:sz w:val="22"/>
          <w:szCs w:val="22"/>
        </w:rPr>
      </w:pPr>
    </w:p>
    <w:p w:rsidR="00715328" w:rsidRDefault="00ED11EA">
      <w:pPr>
        <w:pStyle w:val="Standarduser"/>
        <w:ind w:right="227"/>
        <w:jc w:val="center"/>
      </w:pPr>
      <w:r>
        <w:rPr>
          <w:rFonts w:ascii="Arial" w:eastAsia="Arial" w:hAnsi="Arial" w:cs="Arial"/>
          <w:b/>
          <w:bCs/>
          <w:sz w:val="22"/>
          <w:szCs w:val="22"/>
        </w:rPr>
        <w:t xml:space="preserve"> </w:t>
      </w:r>
      <w:r>
        <w:rPr>
          <w:rFonts w:ascii="Arial" w:hAnsi="Arial" w:cs="Arial"/>
          <w:b/>
          <w:bCs/>
          <w:sz w:val="22"/>
          <w:szCs w:val="22"/>
        </w:rPr>
        <w:t>PROPOSTA DE PREÇO</w:t>
      </w:r>
    </w:p>
    <w:p w:rsidR="00715328" w:rsidRDefault="00715328">
      <w:pPr>
        <w:pStyle w:val="Standarduser"/>
        <w:ind w:right="227"/>
        <w:jc w:val="center"/>
        <w:rPr>
          <w:rFonts w:ascii="Arial" w:hAnsi="Arial"/>
          <w:sz w:val="22"/>
          <w:szCs w:val="22"/>
        </w:rPr>
      </w:pPr>
    </w:p>
    <w:p w:rsidR="00715328" w:rsidRDefault="00ED11EA">
      <w:pPr>
        <w:pStyle w:val="Standarduser"/>
        <w:ind w:right="227"/>
        <w:jc w:val="center"/>
        <w:rPr>
          <w:rFonts w:ascii="Arial" w:hAnsi="Arial" w:cs="Arial"/>
          <w:sz w:val="22"/>
          <w:szCs w:val="22"/>
        </w:rPr>
      </w:pPr>
      <w:r>
        <w:rPr>
          <w:rFonts w:ascii="Arial" w:hAnsi="Arial" w:cs="Arial"/>
          <w:sz w:val="22"/>
          <w:szCs w:val="22"/>
        </w:rPr>
        <w:t>AO CONSELHO DE ARQUITETURA E URBANISMO DE GOIÁS</w:t>
      </w:r>
    </w:p>
    <w:p w:rsidR="00715328" w:rsidRDefault="00715328">
      <w:pPr>
        <w:pStyle w:val="Standarduser"/>
        <w:ind w:right="227"/>
        <w:jc w:val="center"/>
        <w:rPr>
          <w:rFonts w:ascii="Arial" w:eastAsia="Arial Unicode MS" w:hAnsi="Arial" w:cs="Arial"/>
          <w:b/>
          <w:sz w:val="22"/>
          <w:szCs w:val="22"/>
        </w:rPr>
      </w:pPr>
    </w:p>
    <w:p w:rsidR="00715328" w:rsidRDefault="00ED11EA">
      <w:pPr>
        <w:pStyle w:val="Standard"/>
        <w:tabs>
          <w:tab w:val="left" w:pos="-142"/>
        </w:tabs>
        <w:jc w:val="both"/>
        <w:rPr>
          <w:rFonts w:ascii="Arial" w:eastAsia="Arial Unicode MS" w:hAnsi="Arial" w:cs="Arial"/>
          <w:b/>
          <w:bCs/>
          <w:color w:val="000000"/>
          <w:sz w:val="22"/>
          <w:szCs w:val="22"/>
        </w:rPr>
      </w:pPr>
      <w:r>
        <w:rPr>
          <w:rFonts w:ascii="Arial" w:eastAsia="Arial Unicode MS" w:hAnsi="Arial" w:cs="Arial"/>
          <w:b/>
          <w:bCs/>
          <w:color w:val="000000"/>
          <w:sz w:val="22"/>
          <w:szCs w:val="22"/>
        </w:rPr>
        <w:t>DADOS DA EMPRESA:</w:t>
      </w:r>
    </w:p>
    <w:p w:rsidR="00715328" w:rsidRDefault="00715328">
      <w:pPr>
        <w:pStyle w:val="Standard"/>
        <w:tabs>
          <w:tab w:val="left" w:pos="-142"/>
        </w:tabs>
        <w:jc w:val="both"/>
        <w:rPr>
          <w:rFonts w:ascii="Arial" w:eastAsia="Arial Unicode MS" w:hAnsi="Arial" w:cs="Arial"/>
          <w:b/>
          <w:bCs/>
          <w:color w:val="000000"/>
          <w:sz w:val="22"/>
          <w:szCs w:val="22"/>
        </w:rPr>
      </w:pPr>
    </w:p>
    <w:tbl>
      <w:tblPr>
        <w:tblW w:w="8978" w:type="dxa"/>
        <w:tblInd w:w="54" w:type="dxa"/>
        <w:tblLayout w:type="fixed"/>
        <w:tblCellMar>
          <w:left w:w="10" w:type="dxa"/>
          <w:right w:w="10" w:type="dxa"/>
        </w:tblCellMar>
        <w:tblLook w:val="04A0" w:firstRow="1" w:lastRow="0" w:firstColumn="1" w:lastColumn="0" w:noHBand="0" w:noVBand="1"/>
      </w:tblPr>
      <w:tblGrid>
        <w:gridCol w:w="3405"/>
        <w:gridCol w:w="5573"/>
      </w:tblGrid>
      <w:tr w:rsidR="00715328">
        <w:trPr>
          <w:trHeight w:val="225"/>
        </w:trPr>
        <w:tc>
          <w:tcPr>
            <w:tcW w:w="3405" w:type="dxa"/>
            <w:tcBorders>
              <w:top w:val="single" w:sz="2" w:space="0" w:color="808080"/>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RAZÃO SOCIAL:</w:t>
            </w:r>
          </w:p>
        </w:tc>
        <w:tc>
          <w:tcPr>
            <w:tcW w:w="557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6"/>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CNPJ:</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19"/>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INSCRIÇÃO MUNICIPAL: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7"/>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ENDEREÇO:</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0"/>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TELEFONE:</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1"/>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E-MAIL: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397"/>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rPr>
                <w:rFonts w:ascii="Arial" w:eastAsia="Arial Unicode MS" w:hAnsi="Arial" w:cs="Arial"/>
                <w:color w:val="000000"/>
                <w:sz w:val="22"/>
                <w:szCs w:val="22"/>
              </w:rPr>
            </w:pPr>
            <w:r>
              <w:rPr>
                <w:rFonts w:ascii="Arial" w:eastAsia="Arial Unicode MS" w:hAnsi="Arial" w:cs="Arial"/>
                <w:color w:val="000000"/>
                <w:sz w:val="22"/>
                <w:szCs w:val="22"/>
              </w:rPr>
              <w:t>VALIDADE DA PROPOSTA (Não inferior a 60 dias)</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bl>
    <w:p w:rsidR="00715328" w:rsidRDefault="00715328">
      <w:pPr>
        <w:pStyle w:val="Standarduser"/>
        <w:ind w:right="227"/>
        <w:jc w:val="both"/>
        <w:rPr>
          <w:rFonts w:ascii="Arial" w:hAnsi="Arial" w:cs="Arial"/>
          <w:sz w:val="22"/>
          <w:szCs w:val="22"/>
        </w:rPr>
      </w:pPr>
    </w:p>
    <w:p w:rsidR="00715328" w:rsidRDefault="00ED11EA">
      <w:pPr>
        <w:pStyle w:val="Standarduser"/>
        <w:ind w:right="227"/>
        <w:jc w:val="both"/>
        <w:rPr>
          <w:rFonts w:ascii="Arial" w:hAnsi="Arial" w:cs="Arial"/>
          <w:sz w:val="22"/>
          <w:szCs w:val="22"/>
        </w:rPr>
      </w:pPr>
      <w:r>
        <w:rPr>
          <w:rFonts w:ascii="Arial" w:hAnsi="Arial" w:cs="Arial"/>
          <w:sz w:val="22"/>
          <w:szCs w:val="22"/>
        </w:rPr>
        <w:t>Prezados Senhores,</w:t>
      </w:r>
    </w:p>
    <w:p w:rsidR="00715328" w:rsidRDefault="00715328">
      <w:pPr>
        <w:pStyle w:val="Standarduser"/>
        <w:ind w:right="227"/>
        <w:jc w:val="both"/>
        <w:rPr>
          <w:rFonts w:ascii="Arial" w:hAnsi="Arial" w:cs="Arial"/>
          <w:sz w:val="22"/>
          <w:szCs w:val="22"/>
        </w:rPr>
      </w:pPr>
    </w:p>
    <w:p w:rsidR="00715328" w:rsidRDefault="00ED11EA">
      <w:pPr>
        <w:pStyle w:val="Standarduser"/>
        <w:ind w:right="227"/>
        <w:jc w:val="both"/>
        <w:rPr>
          <w:rFonts w:ascii="Arial" w:hAnsi="Arial" w:cs="Arial"/>
          <w:sz w:val="22"/>
          <w:szCs w:val="22"/>
        </w:rPr>
      </w:pPr>
      <w:r>
        <w:rPr>
          <w:rFonts w:ascii="Arial" w:hAnsi="Arial" w:cs="Arial"/>
          <w:sz w:val="22"/>
          <w:szCs w:val="22"/>
        </w:rPr>
        <w:t>Após examinar todas as cláusulas e condições estipuladas no Termo de Referência, vimos apresentar proposta nos termos consignados no mencionado ato convocatório e seus anexos, com os quais concordamos plenamente.</w:t>
      </w:r>
    </w:p>
    <w:p w:rsidR="00715328" w:rsidRDefault="00715328">
      <w:pPr>
        <w:pStyle w:val="Standarduser"/>
        <w:ind w:right="227"/>
        <w:jc w:val="both"/>
        <w:rPr>
          <w:rFonts w:ascii="Arial" w:hAnsi="Arial" w:cs="Arial"/>
          <w:sz w:val="22"/>
          <w:szCs w:val="22"/>
        </w:rPr>
      </w:pPr>
    </w:p>
    <w:tbl>
      <w:tblPr>
        <w:tblW w:w="8931" w:type="dxa"/>
        <w:tblInd w:w="55" w:type="dxa"/>
        <w:tblLayout w:type="fixed"/>
        <w:tblCellMar>
          <w:left w:w="10" w:type="dxa"/>
          <w:right w:w="10" w:type="dxa"/>
        </w:tblCellMar>
        <w:tblLook w:val="04A0" w:firstRow="1" w:lastRow="0" w:firstColumn="1" w:lastColumn="0" w:noHBand="0" w:noVBand="1"/>
      </w:tblPr>
      <w:tblGrid>
        <w:gridCol w:w="1843"/>
        <w:gridCol w:w="1843"/>
        <w:gridCol w:w="1701"/>
        <w:gridCol w:w="1701"/>
        <w:gridCol w:w="1843"/>
      </w:tblGrid>
      <w:tr w:rsidR="00572EEE" w:rsidTr="00AE21DE">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2EEE" w:rsidRDefault="00572EEE">
            <w:pPr>
              <w:pStyle w:val="Standard"/>
              <w:jc w:val="center"/>
              <w:rPr>
                <w:rFonts w:ascii="Arial" w:hAnsi="Arial"/>
                <w:sz w:val="22"/>
                <w:szCs w:val="22"/>
              </w:rPr>
            </w:pPr>
          </w:p>
          <w:p w:rsidR="00572EEE" w:rsidRDefault="00572EEE">
            <w:pPr>
              <w:pStyle w:val="Standard"/>
              <w:jc w:val="center"/>
            </w:pPr>
            <w:r>
              <w:rPr>
                <w:rFonts w:ascii="Arial" w:hAnsi="Arial"/>
                <w:b/>
                <w:color w:val="000000"/>
                <w:sz w:val="22"/>
                <w:szCs w:val="22"/>
              </w:rPr>
              <w:t>SERVIÇO</w:t>
            </w:r>
          </w:p>
          <w:p w:rsidR="00572EEE" w:rsidRDefault="00572EEE">
            <w:pPr>
              <w:pStyle w:val="Standard"/>
              <w:jc w:val="both"/>
              <w:rPr>
                <w:rFonts w:ascii="Arial" w:hAnsi="Arial"/>
                <w:sz w:val="22"/>
                <w:szCs w:val="22"/>
              </w:rPr>
            </w:pPr>
          </w:p>
        </w:tc>
        <w:tc>
          <w:tcPr>
            <w:tcW w:w="354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72EEE" w:rsidRDefault="00572EEE">
            <w:pPr>
              <w:pStyle w:val="TableContents"/>
              <w:jc w:val="center"/>
              <w:rPr>
                <w:b/>
                <w:bCs/>
                <w:szCs w:val="22"/>
              </w:rPr>
            </w:pPr>
            <w:r>
              <w:rPr>
                <w:b/>
                <w:bCs/>
                <w:szCs w:val="22"/>
              </w:rPr>
              <w:t>ESPECIFICAÇÃO</w:t>
            </w:r>
          </w:p>
          <w:p w:rsidR="00572EEE" w:rsidRDefault="00572EEE">
            <w:pPr>
              <w:pStyle w:val="TableContents"/>
              <w:jc w:val="center"/>
              <w:rPr>
                <w:b/>
                <w:bCs/>
                <w:szCs w:val="22"/>
              </w:rPr>
            </w:pPr>
            <w:r>
              <w:rPr>
                <w:b/>
                <w:bCs/>
                <w:szCs w:val="22"/>
              </w:rPr>
              <w:t xml:space="preserve">(Conforme Item </w:t>
            </w:r>
            <w:proofErr w:type="gramStart"/>
            <w:r>
              <w:rPr>
                <w:b/>
                <w:bCs/>
                <w:szCs w:val="22"/>
              </w:rPr>
              <w:t>4</w:t>
            </w:r>
            <w:proofErr w:type="gramEnd"/>
            <w:r>
              <w:rPr>
                <w:b/>
                <w:bCs/>
                <w:szCs w:val="22"/>
              </w:rPr>
              <w:t xml:space="preserve"> do Termo de Referência)</w:t>
            </w:r>
          </w:p>
        </w:tc>
        <w:tc>
          <w:tcPr>
            <w:tcW w:w="354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2EEE" w:rsidRDefault="00572EEE">
            <w:pPr>
              <w:pStyle w:val="TableContents"/>
              <w:jc w:val="center"/>
              <w:rPr>
                <w:b/>
                <w:bCs/>
                <w:szCs w:val="22"/>
              </w:rPr>
            </w:pPr>
          </w:p>
          <w:p w:rsidR="00572EEE" w:rsidRDefault="00572EEE">
            <w:pPr>
              <w:pStyle w:val="TableContents"/>
              <w:jc w:val="center"/>
              <w:rPr>
                <w:b/>
                <w:bCs/>
                <w:szCs w:val="22"/>
              </w:rPr>
            </w:pPr>
            <w:r>
              <w:rPr>
                <w:b/>
                <w:bCs/>
                <w:szCs w:val="22"/>
              </w:rPr>
              <w:t>VALOR TOTAL (R$:)</w:t>
            </w:r>
          </w:p>
        </w:tc>
      </w:tr>
      <w:tr w:rsidR="00572EEE" w:rsidTr="00AE21DE">
        <w:tc>
          <w:tcPr>
            <w:tcW w:w="1843" w:type="dxa"/>
            <w:vMerge w:val="restart"/>
            <w:tcBorders>
              <w:left w:val="single" w:sz="2" w:space="0" w:color="000000"/>
              <w:bottom w:val="single" w:sz="2" w:space="0" w:color="000000"/>
            </w:tcBorders>
            <w:tcMar>
              <w:top w:w="55" w:type="dxa"/>
              <w:left w:w="55" w:type="dxa"/>
              <w:bottom w:w="55" w:type="dxa"/>
              <w:right w:w="55" w:type="dxa"/>
            </w:tcMar>
          </w:tcPr>
          <w:p w:rsidR="00572EEE" w:rsidRDefault="00572EEE">
            <w:pPr>
              <w:pStyle w:val="Standard"/>
              <w:jc w:val="center"/>
              <w:rPr>
                <w:rFonts w:ascii="Arial" w:hAnsi="Arial"/>
                <w:sz w:val="22"/>
                <w:szCs w:val="22"/>
              </w:rPr>
            </w:pPr>
          </w:p>
          <w:p w:rsidR="00572EEE" w:rsidRDefault="00572EEE">
            <w:pPr>
              <w:pStyle w:val="Standard"/>
              <w:jc w:val="center"/>
              <w:rPr>
                <w:rFonts w:ascii="Arial" w:hAnsi="Arial"/>
                <w:sz w:val="22"/>
                <w:szCs w:val="22"/>
              </w:rPr>
            </w:pPr>
          </w:p>
          <w:p w:rsidR="00572EEE" w:rsidRDefault="00572EEE">
            <w:pPr>
              <w:pStyle w:val="Standard"/>
              <w:jc w:val="center"/>
            </w:pPr>
            <w:r>
              <w:rPr>
                <w:rFonts w:ascii="Arial" w:hAnsi="Arial"/>
                <w:sz w:val="22"/>
                <w:szCs w:val="22"/>
              </w:rPr>
              <w:t xml:space="preserve">Fornecimento de alimentos preparados (lanches) e </w:t>
            </w:r>
            <w:r>
              <w:rPr>
                <w:rFonts w:ascii="Arial" w:hAnsi="Arial"/>
                <w:i/>
                <w:sz w:val="22"/>
                <w:szCs w:val="22"/>
              </w:rPr>
              <w:t xml:space="preserve">buffets e </w:t>
            </w:r>
            <w:proofErr w:type="spellStart"/>
            <w:r>
              <w:rPr>
                <w:rFonts w:ascii="Arial" w:hAnsi="Arial"/>
                <w:i/>
                <w:sz w:val="22"/>
                <w:szCs w:val="22"/>
              </w:rPr>
              <w:t>coffee</w:t>
            </w:r>
            <w:proofErr w:type="spellEnd"/>
            <w:r>
              <w:rPr>
                <w:rFonts w:ascii="Arial" w:hAnsi="Arial"/>
                <w:i/>
                <w:sz w:val="22"/>
                <w:szCs w:val="22"/>
              </w:rPr>
              <w:t xml:space="preserve"> breaks</w:t>
            </w:r>
          </w:p>
          <w:p w:rsidR="00572EEE" w:rsidRDefault="00572EEE">
            <w:pPr>
              <w:pStyle w:val="Standard"/>
              <w:jc w:val="center"/>
              <w:rPr>
                <w:rFonts w:ascii="Arial" w:hAnsi="Arial"/>
                <w:sz w:val="22"/>
                <w:szCs w:val="22"/>
              </w:rPr>
            </w:pPr>
          </w:p>
        </w:tc>
        <w:tc>
          <w:tcPr>
            <w:tcW w:w="3544" w:type="dxa"/>
            <w:gridSpan w:val="2"/>
            <w:tcBorders>
              <w:left w:val="single" w:sz="2" w:space="0" w:color="000000"/>
              <w:bottom w:val="single" w:sz="2" w:space="0" w:color="000000"/>
            </w:tcBorders>
            <w:tcMar>
              <w:top w:w="55" w:type="dxa"/>
              <w:left w:w="55" w:type="dxa"/>
              <w:bottom w:w="55" w:type="dxa"/>
              <w:right w:w="55" w:type="dxa"/>
            </w:tcMar>
          </w:tcPr>
          <w:p w:rsidR="00572EEE" w:rsidRPr="00572EEE" w:rsidRDefault="00572EEE" w:rsidP="008755E7">
            <w:pPr>
              <w:pStyle w:val="Standard"/>
              <w:jc w:val="center"/>
            </w:pPr>
            <w:r>
              <w:rPr>
                <w:rFonts w:ascii="Arial" w:hAnsi="Arial"/>
                <w:b/>
                <w:bCs/>
                <w:color w:val="00000A"/>
                <w:sz w:val="22"/>
                <w:szCs w:val="22"/>
              </w:rPr>
              <w:t xml:space="preserve"> LOTE 01:</w:t>
            </w:r>
            <w:r>
              <w:rPr>
                <w:rFonts w:ascii="Arial" w:hAnsi="Arial"/>
                <w:color w:val="00000A"/>
                <w:sz w:val="22"/>
                <w:szCs w:val="22"/>
              </w:rPr>
              <w:t xml:space="preserve"> “</w:t>
            </w:r>
            <w:r w:rsidR="008755E7">
              <w:rPr>
                <w:rFonts w:ascii="Arial" w:hAnsi="Arial"/>
                <w:color w:val="00000A"/>
                <w:sz w:val="22"/>
                <w:szCs w:val="22"/>
              </w:rPr>
              <w:t>Oficina sobre Aprovações de Projetos</w:t>
            </w:r>
            <w:r>
              <w:rPr>
                <w:rFonts w:ascii="Arial" w:hAnsi="Arial"/>
                <w:color w:val="00000A"/>
                <w:sz w:val="22"/>
                <w:szCs w:val="22"/>
              </w:rPr>
              <w:t>”</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2EEE" w:rsidRDefault="00AE21DE">
            <w:pPr>
              <w:pStyle w:val="TableContents"/>
              <w:jc w:val="both"/>
              <w:rPr>
                <w:szCs w:val="22"/>
              </w:rPr>
            </w:pPr>
            <w:r>
              <w:rPr>
                <w:szCs w:val="22"/>
              </w:rPr>
              <w:t>R$</w:t>
            </w:r>
          </w:p>
        </w:tc>
      </w:tr>
      <w:tr w:rsidR="00572EEE" w:rsidTr="00AE21DE">
        <w:tc>
          <w:tcPr>
            <w:tcW w:w="1843" w:type="dxa"/>
            <w:vMerge/>
            <w:tcBorders>
              <w:left w:val="single" w:sz="2" w:space="0" w:color="000000"/>
              <w:bottom w:val="single" w:sz="2" w:space="0" w:color="000000"/>
            </w:tcBorders>
            <w:tcMar>
              <w:top w:w="55" w:type="dxa"/>
              <w:left w:w="55" w:type="dxa"/>
              <w:bottom w:w="55" w:type="dxa"/>
              <w:right w:w="55" w:type="dxa"/>
            </w:tcMar>
          </w:tcPr>
          <w:p w:rsidR="00572EEE" w:rsidRDefault="00572EEE">
            <w:pPr>
              <w:suppressAutoHyphens w:val="0"/>
            </w:pPr>
          </w:p>
        </w:tc>
        <w:tc>
          <w:tcPr>
            <w:tcW w:w="3544" w:type="dxa"/>
            <w:gridSpan w:val="2"/>
            <w:tcBorders>
              <w:left w:val="single" w:sz="2" w:space="0" w:color="000000"/>
              <w:bottom w:val="single" w:sz="2" w:space="0" w:color="000000"/>
            </w:tcBorders>
            <w:tcMar>
              <w:top w:w="55" w:type="dxa"/>
              <w:left w:w="55" w:type="dxa"/>
              <w:bottom w:w="55" w:type="dxa"/>
              <w:right w:w="55" w:type="dxa"/>
            </w:tcMar>
          </w:tcPr>
          <w:p w:rsidR="00572EEE" w:rsidRPr="00572EEE" w:rsidRDefault="00572EEE" w:rsidP="008755E7">
            <w:pPr>
              <w:pStyle w:val="Standard"/>
              <w:jc w:val="center"/>
            </w:pPr>
            <w:r>
              <w:rPr>
                <w:rFonts w:ascii="Arial" w:hAnsi="Arial"/>
                <w:color w:val="00000A"/>
                <w:sz w:val="22"/>
                <w:szCs w:val="22"/>
              </w:rPr>
              <w:t xml:space="preserve"> </w:t>
            </w:r>
            <w:r>
              <w:rPr>
                <w:rFonts w:ascii="Arial" w:hAnsi="Arial"/>
                <w:b/>
                <w:bCs/>
                <w:color w:val="00000A"/>
                <w:sz w:val="22"/>
                <w:szCs w:val="22"/>
              </w:rPr>
              <w:t>LOTE 02:</w:t>
            </w:r>
            <w:r>
              <w:rPr>
                <w:rFonts w:ascii="Arial" w:hAnsi="Arial"/>
                <w:color w:val="00000A"/>
                <w:sz w:val="22"/>
                <w:szCs w:val="22"/>
              </w:rPr>
              <w:t xml:space="preserve"> “</w:t>
            </w:r>
            <w:r w:rsidR="008755E7">
              <w:rPr>
                <w:rFonts w:ascii="Arial" w:hAnsi="Arial"/>
                <w:color w:val="00000A"/>
                <w:sz w:val="22"/>
                <w:szCs w:val="22"/>
              </w:rPr>
              <w:t>Seminário de Arquitetura</w:t>
            </w:r>
            <w:r>
              <w:rPr>
                <w:rFonts w:ascii="Arial" w:hAnsi="Arial"/>
                <w:color w:val="00000A"/>
                <w:sz w:val="22"/>
                <w:szCs w:val="22"/>
              </w:rPr>
              <w:t>”</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2EEE" w:rsidRDefault="00AE21DE">
            <w:pPr>
              <w:pStyle w:val="TableContents"/>
              <w:jc w:val="both"/>
              <w:rPr>
                <w:szCs w:val="22"/>
              </w:rPr>
            </w:pPr>
            <w:r>
              <w:rPr>
                <w:szCs w:val="22"/>
              </w:rPr>
              <w:t>R$</w:t>
            </w:r>
          </w:p>
        </w:tc>
      </w:tr>
      <w:tr w:rsidR="00572EEE" w:rsidTr="00AE21DE">
        <w:tc>
          <w:tcPr>
            <w:tcW w:w="1843" w:type="dxa"/>
            <w:vMerge/>
            <w:tcBorders>
              <w:left w:val="single" w:sz="2" w:space="0" w:color="000000"/>
              <w:bottom w:val="single" w:sz="2" w:space="0" w:color="000000"/>
            </w:tcBorders>
            <w:tcMar>
              <w:top w:w="55" w:type="dxa"/>
              <w:left w:w="55" w:type="dxa"/>
              <w:bottom w:w="55" w:type="dxa"/>
              <w:right w:w="55" w:type="dxa"/>
            </w:tcMar>
          </w:tcPr>
          <w:p w:rsidR="00572EEE" w:rsidRDefault="00572EEE">
            <w:pPr>
              <w:suppressAutoHyphens w:val="0"/>
            </w:pPr>
          </w:p>
        </w:tc>
        <w:tc>
          <w:tcPr>
            <w:tcW w:w="3544" w:type="dxa"/>
            <w:gridSpan w:val="2"/>
            <w:tcBorders>
              <w:left w:val="single" w:sz="2" w:space="0" w:color="000000"/>
              <w:bottom w:val="single" w:sz="2" w:space="0" w:color="000000"/>
            </w:tcBorders>
            <w:tcMar>
              <w:top w:w="55" w:type="dxa"/>
              <w:left w:w="55" w:type="dxa"/>
              <w:bottom w:w="55" w:type="dxa"/>
              <w:right w:w="55" w:type="dxa"/>
            </w:tcMar>
          </w:tcPr>
          <w:p w:rsidR="00572EEE" w:rsidRPr="00572EEE" w:rsidRDefault="00572EEE" w:rsidP="008755E7">
            <w:pPr>
              <w:pStyle w:val="Standard"/>
              <w:jc w:val="center"/>
            </w:pPr>
            <w:r>
              <w:rPr>
                <w:rFonts w:ascii="Arial" w:hAnsi="Arial"/>
                <w:b/>
                <w:bCs/>
                <w:color w:val="00000A"/>
                <w:sz w:val="22"/>
                <w:szCs w:val="22"/>
              </w:rPr>
              <w:t xml:space="preserve"> LOTE 03:</w:t>
            </w:r>
            <w:r>
              <w:rPr>
                <w:rFonts w:ascii="Arial" w:hAnsi="Arial"/>
                <w:color w:val="00000A"/>
                <w:sz w:val="22"/>
                <w:szCs w:val="22"/>
              </w:rPr>
              <w:t xml:space="preserve"> “</w:t>
            </w:r>
            <w:r w:rsidR="008755E7">
              <w:rPr>
                <w:rFonts w:ascii="Arial" w:hAnsi="Arial"/>
                <w:color w:val="00000A"/>
                <w:sz w:val="22"/>
                <w:szCs w:val="22"/>
              </w:rPr>
              <w:t>Semana do Arquiteto e Urbanista</w:t>
            </w:r>
            <w:r>
              <w:rPr>
                <w:rFonts w:ascii="Arial" w:hAnsi="Arial"/>
                <w:color w:val="00000A"/>
                <w:sz w:val="22"/>
                <w:szCs w:val="22"/>
              </w:rPr>
              <w:t>”</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72EEE" w:rsidRDefault="00AE21DE">
            <w:pPr>
              <w:pStyle w:val="TableContents"/>
              <w:jc w:val="both"/>
              <w:rPr>
                <w:szCs w:val="22"/>
              </w:rPr>
            </w:pPr>
            <w:r>
              <w:rPr>
                <w:szCs w:val="22"/>
              </w:rPr>
              <w:t>R$</w:t>
            </w:r>
          </w:p>
        </w:tc>
      </w:tr>
      <w:tr w:rsidR="00504DC9" w:rsidTr="00AE21DE">
        <w:tc>
          <w:tcPr>
            <w:tcW w:w="1843" w:type="dxa"/>
            <w:vMerge/>
            <w:tcBorders>
              <w:left w:val="single" w:sz="2" w:space="0" w:color="000000"/>
              <w:bottom w:val="single" w:sz="2" w:space="0" w:color="000000"/>
            </w:tcBorders>
            <w:tcMar>
              <w:top w:w="55" w:type="dxa"/>
              <w:left w:w="55" w:type="dxa"/>
              <w:bottom w:w="55" w:type="dxa"/>
              <w:right w:w="55" w:type="dxa"/>
            </w:tcMar>
          </w:tcPr>
          <w:p w:rsidR="00504DC9" w:rsidRDefault="00504DC9">
            <w:pPr>
              <w:suppressAutoHyphens w:val="0"/>
            </w:pPr>
          </w:p>
        </w:tc>
        <w:tc>
          <w:tcPr>
            <w:tcW w:w="3544" w:type="dxa"/>
            <w:gridSpan w:val="2"/>
            <w:tcBorders>
              <w:left w:val="single" w:sz="2" w:space="0" w:color="000000"/>
              <w:bottom w:val="single" w:sz="2" w:space="0" w:color="000000"/>
            </w:tcBorders>
            <w:tcMar>
              <w:top w:w="55" w:type="dxa"/>
              <w:left w:w="55" w:type="dxa"/>
              <w:bottom w:w="55" w:type="dxa"/>
              <w:right w:w="55" w:type="dxa"/>
            </w:tcMar>
          </w:tcPr>
          <w:p w:rsidR="00504DC9" w:rsidRDefault="00504DC9" w:rsidP="008755E7">
            <w:pPr>
              <w:pStyle w:val="Standard"/>
              <w:jc w:val="center"/>
              <w:rPr>
                <w:rFonts w:ascii="Arial" w:hAnsi="Arial"/>
                <w:b/>
                <w:bCs/>
                <w:color w:val="00000A"/>
                <w:sz w:val="22"/>
                <w:szCs w:val="22"/>
              </w:rPr>
            </w:pPr>
            <w:r>
              <w:rPr>
                <w:rFonts w:ascii="Arial" w:hAnsi="Arial"/>
                <w:b/>
                <w:bCs/>
                <w:color w:val="00000A"/>
                <w:sz w:val="22"/>
                <w:szCs w:val="22"/>
              </w:rPr>
              <w:t>LOTE 04:</w:t>
            </w:r>
            <w:r>
              <w:rPr>
                <w:rFonts w:ascii="Arial" w:hAnsi="Arial"/>
                <w:color w:val="00000A"/>
                <w:sz w:val="22"/>
                <w:szCs w:val="22"/>
              </w:rPr>
              <w:t xml:space="preserve"> “</w:t>
            </w:r>
            <w:r w:rsidR="008755E7">
              <w:rPr>
                <w:rFonts w:ascii="Arial" w:hAnsi="Arial"/>
                <w:color w:val="00000A"/>
                <w:sz w:val="22"/>
                <w:szCs w:val="22"/>
              </w:rPr>
              <w:t>Seminário de Arquitetura 2020</w:t>
            </w:r>
            <w:r>
              <w:rPr>
                <w:rFonts w:ascii="Arial" w:hAnsi="Arial"/>
                <w:color w:val="00000A"/>
                <w:sz w:val="22"/>
                <w:szCs w:val="22"/>
              </w:rPr>
              <w:t>”</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04DC9" w:rsidRDefault="008755E7">
            <w:pPr>
              <w:pStyle w:val="TableContents"/>
              <w:jc w:val="both"/>
              <w:rPr>
                <w:szCs w:val="22"/>
              </w:rPr>
            </w:pPr>
            <w:r>
              <w:rPr>
                <w:szCs w:val="22"/>
              </w:rPr>
              <w:t>R$</w:t>
            </w:r>
          </w:p>
        </w:tc>
      </w:tr>
      <w:tr w:rsidR="00AE21DE" w:rsidTr="00AE21DE">
        <w:trPr>
          <w:trHeight w:val="482"/>
        </w:trPr>
        <w:tc>
          <w:tcPr>
            <w:tcW w:w="1843" w:type="dxa"/>
            <w:vMerge/>
            <w:tcBorders>
              <w:left w:val="single" w:sz="2" w:space="0" w:color="000000"/>
              <w:bottom w:val="single" w:sz="2" w:space="0" w:color="000000"/>
            </w:tcBorders>
            <w:tcMar>
              <w:top w:w="55" w:type="dxa"/>
              <w:left w:w="55" w:type="dxa"/>
              <w:bottom w:w="55" w:type="dxa"/>
              <w:right w:w="55" w:type="dxa"/>
            </w:tcMar>
          </w:tcPr>
          <w:p w:rsidR="00AE21DE" w:rsidRDefault="00AE21DE">
            <w:pPr>
              <w:suppressAutoHyphens w:val="0"/>
            </w:pPr>
          </w:p>
        </w:tc>
        <w:tc>
          <w:tcPr>
            <w:tcW w:w="1843" w:type="dxa"/>
            <w:vMerge w:val="restart"/>
            <w:tcBorders>
              <w:left w:val="single" w:sz="2" w:space="0" w:color="000000"/>
            </w:tcBorders>
            <w:tcMar>
              <w:top w:w="55" w:type="dxa"/>
              <w:left w:w="55" w:type="dxa"/>
              <w:bottom w:w="55" w:type="dxa"/>
              <w:right w:w="55" w:type="dxa"/>
            </w:tcMar>
          </w:tcPr>
          <w:p w:rsidR="00AE21DE" w:rsidRDefault="00AE21DE" w:rsidP="00504DC9">
            <w:pPr>
              <w:pStyle w:val="Standard"/>
              <w:jc w:val="center"/>
              <w:rPr>
                <w:rFonts w:ascii="Arial" w:hAnsi="Arial"/>
                <w:b/>
                <w:bCs/>
                <w:color w:val="00000A"/>
                <w:sz w:val="22"/>
                <w:szCs w:val="22"/>
              </w:rPr>
            </w:pPr>
            <w:r>
              <w:rPr>
                <w:rFonts w:ascii="Arial" w:hAnsi="Arial"/>
                <w:b/>
                <w:bCs/>
                <w:color w:val="00000A"/>
                <w:sz w:val="22"/>
                <w:szCs w:val="22"/>
              </w:rPr>
              <w:t>LOTE 0</w:t>
            </w:r>
            <w:r w:rsidR="00504DC9">
              <w:rPr>
                <w:rFonts w:ascii="Arial" w:hAnsi="Arial"/>
                <w:b/>
                <w:bCs/>
                <w:color w:val="00000A"/>
                <w:sz w:val="22"/>
                <w:szCs w:val="22"/>
              </w:rPr>
              <w:t>5</w:t>
            </w:r>
            <w:r>
              <w:rPr>
                <w:rFonts w:ascii="Arial" w:hAnsi="Arial"/>
                <w:b/>
                <w:bCs/>
                <w:color w:val="00000A"/>
                <w:sz w:val="22"/>
                <w:szCs w:val="22"/>
              </w:rPr>
              <w:t xml:space="preserve">: </w:t>
            </w:r>
            <w:r w:rsidRPr="00857794">
              <w:rPr>
                <w:rFonts w:ascii="Arial" w:hAnsi="Arial"/>
                <w:bCs/>
                <w:color w:val="00000A"/>
                <w:sz w:val="22"/>
                <w:szCs w:val="22"/>
              </w:rPr>
              <w:t>Reuniões do CAU/GO</w:t>
            </w:r>
          </w:p>
        </w:tc>
        <w:tc>
          <w:tcPr>
            <w:tcW w:w="1701" w:type="dxa"/>
            <w:tcBorders>
              <w:left w:val="single" w:sz="2" w:space="0" w:color="000000"/>
              <w:bottom w:val="single" w:sz="2" w:space="0" w:color="000000"/>
            </w:tcBorders>
          </w:tcPr>
          <w:p w:rsidR="00AE21DE" w:rsidRDefault="00AE21DE">
            <w:pPr>
              <w:pStyle w:val="Standard"/>
              <w:jc w:val="center"/>
              <w:rPr>
                <w:rFonts w:ascii="Arial" w:hAnsi="Arial"/>
                <w:b/>
                <w:bCs/>
                <w:color w:val="00000A"/>
                <w:sz w:val="22"/>
                <w:szCs w:val="22"/>
              </w:rPr>
            </w:pPr>
            <w:r>
              <w:rPr>
                <w:rFonts w:ascii="Arial" w:hAnsi="Arial"/>
                <w:b/>
                <w:bCs/>
                <w:color w:val="00000A"/>
                <w:sz w:val="22"/>
                <w:szCs w:val="22"/>
              </w:rPr>
              <w:t xml:space="preserve">Tipo </w:t>
            </w:r>
            <w:proofErr w:type="gramStart"/>
            <w:r>
              <w:rPr>
                <w:rFonts w:ascii="Arial" w:hAnsi="Arial"/>
                <w:b/>
                <w:bCs/>
                <w:color w:val="00000A"/>
                <w:sz w:val="22"/>
                <w:szCs w:val="22"/>
              </w:rPr>
              <w:t>1</w:t>
            </w:r>
            <w:proofErr w:type="gramEnd"/>
          </w:p>
          <w:p w:rsidR="00504DC9" w:rsidRDefault="00504DC9">
            <w:pPr>
              <w:pStyle w:val="Standard"/>
              <w:jc w:val="center"/>
              <w:rPr>
                <w:rFonts w:ascii="Arial" w:hAnsi="Arial"/>
                <w:b/>
                <w:bCs/>
                <w:color w:val="00000A"/>
                <w:sz w:val="22"/>
                <w:szCs w:val="22"/>
              </w:rPr>
            </w:pPr>
            <w:r>
              <w:rPr>
                <w:rFonts w:ascii="Arial" w:hAnsi="Arial"/>
                <w:b/>
                <w:bCs/>
                <w:color w:val="00000A"/>
                <w:sz w:val="22"/>
                <w:szCs w:val="22"/>
              </w:rPr>
              <w:t>(</w:t>
            </w:r>
            <w:r w:rsidRPr="00504DC9">
              <w:rPr>
                <w:rFonts w:ascii="Arial" w:hAnsi="Arial"/>
                <w:bCs/>
                <w:color w:val="00000A"/>
                <w:sz w:val="22"/>
                <w:szCs w:val="22"/>
              </w:rPr>
              <w:t>Plenário</w:t>
            </w:r>
            <w:r>
              <w:rPr>
                <w:rFonts w:ascii="Arial" w:hAnsi="Arial"/>
                <w:b/>
                <w:bCs/>
                <w:color w:val="00000A"/>
                <w:sz w:val="22"/>
                <w:szCs w:val="22"/>
              </w:rPr>
              <w:t>)</w:t>
            </w:r>
          </w:p>
        </w:tc>
        <w:tc>
          <w:tcPr>
            <w:tcW w:w="1701" w:type="dxa"/>
            <w:vMerge w:val="restart"/>
            <w:tcBorders>
              <w:left w:val="single" w:sz="2" w:space="0" w:color="000000"/>
              <w:right w:val="single" w:sz="2" w:space="0" w:color="000000"/>
            </w:tcBorders>
            <w:tcMar>
              <w:top w:w="55" w:type="dxa"/>
              <w:left w:w="55" w:type="dxa"/>
              <w:bottom w:w="55" w:type="dxa"/>
              <w:right w:w="55" w:type="dxa"/>
            </w:tcMar>
          </w:tcPr>
          <w:p w:rsidR="00AE21DE" w:rsidRDefault="00AE21DE">
            <w:pPr>
              <w:pStyle w:val="TableContents"/>
              <w:jc w:val="both"/>
              <w:rPr>
                <w:szCs w:val="22"/>
              </w:rPr>
            </w:pPr>
            <w:r>
              <w:rPr>
                <w:szCs w:val="22"/>
              </w:rPr>
              <w:t xml:space="preserve">R$ </w:t>
            </w:r>
          </w:p>
        </w:tc>
        <w:tc>
          <w:tcPr>
            <w:tcW w:w="1843" w:type="dxa"/>
            <w:tcBorders>
              <w:left w:val="single" w:sz="2" w:space="0" w:color="000000"/>
              <w:bottom w:val="single" w:sz="2" w:space="0" w:color="000000"/>
              <w:right w:val="single" w:sz="2" w:space="0" w:color="000000"/>
            </w:tcBorders>
          </w:tcPr>
          <w:p w:rsidR="00AE21DE" w:rsidRDefault="00AE21DE" w:rsidP="00AE21DE">
            <w:pPr>
              <w:pStyle w:val="TableContents"/>
              <w:jc w:val="both"/>
              <w:rPr>
                <w:szCs w:val="22"/>
              </w:rPr>
            </w:pPr>
            <w:r>
              <w:rPr>
                <w:szCs w:val="22"/>
              </w:rPr>
              <w:t>(Tp1) R$</w:t>
            </w:r>
          </w:p>
        </w:tc>
      </w:tr>
      <w:tr w:rsidR="00AE21DE" w:rsidTr="00AE21DE">
        <w:trPr>
          <w:trHeight w:val="448"/>
        </w:trPr>
        <w:tc>
          <w:tcPr>
            <w:tcW w:w="1843" w:type="dxa"/>
            <w:vMerge/>
            <w:tcBorders>
              <w:left w:val="single" w:sz="2" w:space="0" w:color="000000"/>
              <w:bottom w:val="single" w:sz="2" w:space="0" w:color="000000"/>
            </w:tcBorders>
            <w:tcMar>
              <w:top w:w="55" w:type="dxa"/>
              <w:left w:w="55" w:type="dxa"/>
              <w:bottom w:w="55" w:type="dxa"/>
              <w:right w:w="55" w:type="dxa"/>
            </w:tcMar>
          </w:tcPr>
          <w:p w:rsidR="00AE21DE" w:rsidRDefault="00AE21DE">
            <w:pPr>
              <w:suppressAutoHyphens w:val="0"/>
            </w:pPr>
          </w:p>
        </w:tc>
        <w:tc>
          <w:tcPr>
            <w:tcW w:w="1843" w:type="dxa"/>
            <w:vMerge/>
            <w:tcBorders>
              <w:left w:val="single" w:sz="2" w:space="0" w:color="000000"/>
              <w:bottom w:val="single" w:sz="2" w:space="0" w:color="000000"/>
            </w:tcBorders>
            <w:tcMar>
              <w:top w:w="55" w:type="dxa"/>
              <w:left w:w="55" w:type="dxa"/>
              <w:bottom w:w="55" w:type="dxa"/>
              <w:right w:w="55" w:type="dxa"/>
            </w:tcMar>
          </w:tcPr>
          <w:p w:rsidR="00AE21DE" w:rsidRDefault="00AE21DE">
            <w:pPr>
              <w:pStyle w:val="Standard"/>
              <w:jc w:val="center"/>
              <w:rPr>
                <w:rFonts w:ascii="Arial" w:hAnsi="Arial"/>
                <w:b/>
                <w:bCs/>
                <w:color w:val="00000A"/>
                <w:sz w:val="22"/>
                <w:szCs w:val="22"/>
              </w:rPr>
            </w:pPr>
          </w:p>
        </w:tc>
        <w:tc>
          <w:tcPr>
            <w:tcW w:w="1701" w:type="dxa"/>
            <w:tcBorders>
              <w:left w:val="single" w:sz="2" w:space="0" w:color="000000"/>
              <w:bottom w:val="single" w:sz="2" w:space="0" w:color="000000"/>
            </w:tcBorders>
          </w:tcPr>
          <w:p w:rsidR="00AE21DE" w:rsidRDefault="00AE21DE">
            <w:pPr>
              <w:pStyle w:val="Standard"/>
              <w:jc w:val="center"/>
              <w:rPr>
                <w:rFonts w:ascii="Arial" w:hAnsi="Arial"/>
                <w:b/>
                <w:bCs/>
                <w:color w:val="00000A"/>
                <w:sz w:val="22"/>
                <w:szCs w:val="22"/>
              </w:rPr>
            </w:pPr>
            <w:r>
              <w:rPr>
                <w:rFonts w:ascii="Arial" w:hAnsi="Arial"/>
                <w:b/>
                <w:bCs/>
                <w:color w:val="00000A"/>
                <w:sz w:val="22"/>
                <w:szCs w:val="22"/>
              </w:rPr>
              <w:t xml:space="preserve">Tipo </w:t>
            </w:r>
            <w:proofErr w:type="gramStart"/>
            <w:r>
              <w:rPr>
                <w:rFonts w:ascii="Arial" w:hAnsi="Arial"/>
                <w:b/>
                <w:bCs/>
                <w:color w:val="00000A"/>
                <w:sz w:val="22"/>
                <w:szCs w:val="22"/>
              </w:rPr>
              <w:t>2</w:t>
            </w:r>
            <w:proofErr w:type="gramEnd"/>
          </w:p>
          <w:p w:rsidR="00504DC9" w:rsidRDefault="00504DC9">
            <w:pPr>
              <w:pStyle w:val="Standard"/>
              <w:jc w:val="center"/>
              <w:rPr>
                <w:rFonts w:ascii="Arial" w:hAnsi="Arial"/>
                <w:b/>
                <w:bCs/>
                <w:color w:val="00000A"/>
                <w:sz w:val="22"/>
                <w:szCs w:val="22"/>
              </w:rPr>
            </w:pPr>
            <w:r>
              <w:rPr>
                <w:rFonts w:ascii="Arial" w:hAnsi="Arial"/>
                <w:b/>
                <w:bCs/>
                <w:color w:val="00000A"/>
                <w:sz w:val="22"/>
                <w:szCs w:val="22"/>
              </w:rPr>
              <w:t>(</w:t>
            </w:r>
            <w:r w:rsidRPr="00504DC9">
              <w:rPr>
                <w:rFonts w:ascii="Arial" w:hAnsi="Arial"/>
                <w:bCs/>
                <w:color w:val="00000A"/>
                <w:sz w:val="22"/>
                <w:szCs w:val="22"/>
              </w:rPr>
              <w:t>Comissões</w:t>
            </w:r>
            <w:r>
              <w:rPr>
                <w:rFonts w:ascii="Arial" w:hAnsi="Arial"/>
                <w:b/>
                <w:bCs/>
                <w:color w:val="00000A"/>
                <w:sz w:val="22"/>
                <w:szCs w:val="22"/>
              </w:rPr>
              <w:t>)</w:t>
            </w:r>
          </w:p>
        </w:tc>
        <w:tc>
          <w:tcPr>
            <w:tcW w:w="1701"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E21DE" w:rsidRDefault="00AE21DE">
            <w:pPr>
              <w:pStyle w:val="TableContents"/>
              <w:jc w:val="both"/>
              <w:rPr>
                <w:szCs w:val="22"/>
              </w:rPr>
            </w:pPr>
          </w:p>
        </w:tc>
        <w:tc>
          <w:tcPr>
            <w:tcW w:w="1843" w:type="dxa"/>
            <w:tcBorders>
              <w:left w:val="single" w:sz="2" w:space="0" w:color="000000"/>
              <w:bottom w:val="single" w:sz="2" w:space="0" w:color="000000"/>
              <w:right w:val="single" w:sz="2" w:space="0" w:color="000000"/>
            </w:tcBorders>
          </w:tcPr>
          <w:p w:rsidR="00AE21DE" w:rsidRDefault="00AE21DE" w:rsidP="00AE21DE">
            <w:pPr>
              <w:pStyle w:val="TableContents"/>
              <w:jc w:val="both"/>
              <w:rPr>
                <w:szCs w:val="22"/>
              </w:rPr>
            </w:pPr>
            <w:r>
              <w:rPr>
                <w:szCs w:val="22"/>
              </w:rPr>
              <w:t>(Tp2) R$</w:t>
            </w:r>
          </w:p>
        </w:tc>
      </w:tr>
    </w:tbl>
    <w:p w:rsidR="00715328" w:rsidRDefault="00715328">
      <w:pPr>
        <w:pStyle w:val="Standarduser"/>
        <w:ind w:right="227"/>
        <w:jc w:val="right"/>
        <w:rPr>
          <w:rFonts w:ascii="Arial" w:hAnsi="Arial" w:cs="Arial"/>
          <w:sz w:val="22"/>
          <w:szCs w:val="22"/>
        </w:rPr>
      </w:pPr>
    </w:p>
    <w:p w:rsidR="00715328" w:rsidRDefault="00715328">
      <w:pPr>
        <w:pStyle w:val="Standarduser"/>
        <w:ind w:right="227"/>
        <w:jc w:val="right"/>
        <w:rPr>
          <w:rFonts w:ascii="Arial" w:hAnsi="Arial" w:cs="Arial"/>
          <w:sz w:val="22"/>
          <w:szCs w:val="22"/>
        </w:rPr>
      </w:pPr>
    </w:p>
    <w:p w:rsidR="00715328" w:rsidRDefault="00ED11EA">
      <w:pPr>
        <w:pStyle w:val="Standarduser"/>
        <w:ind w:right="227"/>
        <w:jc w:val="right"/>
        <w:rPr>
          <w:rFonts w:ascii="Arial" w:hAnsi="Arial" w:cs="Arial"/>
          <w:sz w:val="22"/>
          <w:szCs w:val="22"/>
        </w:rPr>
      </w:pPr>
      <w:r>
        <w:rPr>
          <w:rFonts w:ascii="Arial" w:hAnsi="Arial" w:cs="Arial"/>
          <w:sz w:val="22"/>
          <w:szCs w:val="22"/>
        </w:rPr>
        <w:t>Local</w:t>
      </w:r>
      <w:r w:rsidR="001A6CC9">
        <w:rPr>
          <w:rFonts w:ascii="Arial" w:hAnsi="Arial" w:cs="Arial"/>
          <w:sz w:val="22"/>
          <w:szCs w:val="22"/>
        </w:rPr>
        <w:t xml:space="preserve">,         </w:t>
      </w:r>
      <w:proofErr w:type="gramStart"/>
      <w:r w:rsidR="001A6CC9">
        <w:rPr>
          <w:rFonts w:ascii="Arial" w:hAnsi="Arial" w:cs="Arial"/>
          <w:sz w:val="22"/>
          <w:szCs w:val="22"/>
        </w:rPr>
        <w:t xml:space="preserve">de             </w:t>
      </w:r>
      <w:proofErr w:type="spellStart"/>
      <w:r w:rsidR="001A6CC9">
        <w:rPr>
          <w:rFonts w:ascii="Arial" w:hAnsi="Arial" w:cs="Arial"/>
          <w:sz w:val="22"/>
          <w:szCs w:val="22"/>
        </w:rPr>
        <w:t>de</w:t>
      </w:r>
      <w:proofErr w:type="spellEnd"/>
      <w:proofErr w:type="gramEnd"/>
      <w:r w:rsidR="001A6CC9">
        <w:rPr>
          <w:rFonts w:ascii="Arial" w:hAnsi="Arial" w:cs="Arial"/>
          <w:sz w:val="22"/>
          <w:szCs w:val="22"/>
        </w:rPr>
        <w:t xml:space="preserve"> 201</w:t>
      </w:r>
      <w:r w:rsidR="008671AE">
        <w:rPr>
          <w:rFonts w:ascii="Arial" w:hAnsi="Arial" w:cs="Arial"/>
          <w:sz w:val="22"/>
          <w:szCs w:val="22"/>
        </w:rPr>
        <w:t>9</w:t>
      </w:r>
      <w:r>
        <w:rPr>
          <w:rFonts w:ascii="Arial" w:hAnsi="Arial" w:cs="Arial"/>
          <w:sz w:val="22"/>
          <w:szCs w:val="22"/>
        </w:rPr>
        <w:t>.</w:t>
      </w:r>
    </w:p>
    <w:p w:rsidR="00715328" w:rsidRDefault="00715328">
      <w:pPr>
        <w:pStyle w:val="Standarduser"/>
        <w:ind w:right="227"/>
        <w:jc w:val="center"/>
        <w:rPr>
          <w:rFonts w:ascii="Arial" w:hAnsi="Arial" w:cs="Arial"/>
          <w:sz w:val="22"/>
          <w:szCs w:val="22"/>
        </w:rPr>
      </w:pPr>
    </w:p>
    <w:p w:rsidR="00715328" w:rsidRDefault="00ED11EA">
      <w:pPr>
        <w:pStyle w:val="Standarduser"/>
        <w:ind w:right="227"/>
        <w:jc w:val="center"/>
        <w:rPr>
          <w:rFonts w:ascii="Arial" w:hAnsi="Arial" w:cs="Arial"/>
          <w:sz w:val="22"/>
          <w:szCs w:val="22"/>
        </w:rPr>
      </w:pPr>
      <w:r>
        <w:rPr>
          <w:rFonts w:ascii="Arial" w:hAnsi="Arial" w:cs="Arial"/>
          <w:sz w:val="22"/>
          <w:szCs w:val="22"/>
        </w:rPr>
        <w:t>________________________________________________________</w:t>
      </w:r>
    </w:p>
    <w:p w:rsidR="00715328" w:rsidRPr="001A6CC9" w:rsidRDefault="00ED11EA">
      <w:pPr>
        <w:pStyle w:val="Standarduser"/>
        <w:ind w:right="227"/>
        <w:jc w:val="center"/>
        <w:rPr>
          <w:rFonts w:ascii="Arial" w:hAnsi="Arial" w:cs="Arial"/>
          <w:b/>
          <w:bCs/>
          <w:sz w:val="22"/>
          <w:szCs w:val="22"/>
        </w:rPr>
      </w:pPr>
      <w:proofErr w:type="gramStart"/>
      <w:r>
        <w:rPr>
          <w:rFonts w:ascii="Arial" w:hAnsi="Arial" w:cs="Arial"/>
          <w:b/>
          <w:bCs/>
          <w:sz w:val="22"/>
          <w:szCs w:val="22"/>
        </w:rPr>
        <w:t xml:space="preserve">( </w:t>
      </w:r>
      <w:proofErr w:type="gramEnd"/>
      <w:r>
        <w:rPr>
          <w:rFonts w:ascii="Arial" w:hAnsi="Arial" w:cs="Arial"/>
          <w:b/>
          <w:bCs/>
          <w:sz w:val="22"/>
          <w:szCs w:val="22"/>
        </w:rPr>
        <w:t>Identificação e assinatura do Representante Legal/ Procurador)</w:t>
      </w:r>
    </w:p>
    <w:p w:rsidR="00715328" w:rsidRDefault="00715328">
      <w:pPr>
        <w:pStyle w:val="Standarduser"/>
        <w:ind w:right="227"/>
        <w:jc w:val="center"/>
        <w:rPr>
          <w:rFonts w:ascii="Arial" w:hAnsi="Arial" w:cs="Arial"/>
          <w:sz w:val="22"/>
          <w:szCs w:val="22"/>
        </w:rPr>
      </w:pPr>
    </w:p>
    <w:p w:rsidR="00715328" w:rsidRDefault="00715328">
      <w:pPr>
        <w:pStyle w:val="Standarduser"/>
        <w:ind w:right="227"/>
        <w:jc w:val="center"/>
        <w:rPr>
          <w:rFonts w:ascii="Arial" w:hAnsi="Arial" w:cs="Arial"/>
          <w:sz w:val="22"/>
          <w:szCs w:val="22"/>
        </w:rPr>
      </w:pPr>
    </w:p>
    <w:p w:rsidR="00715328" w:rsidRDefault="00ED11EA">
      <w:pPr>
        <w:pStyle w:val="Standarduser"/>
        <w:ind w:right="227"/>
        <w:jc w:val="center"/>
      </w:pPr>
      <w:r>
        <w:rPr>
          <w:rFonts w:ascii="Arial" w:hAnsi="Arial" w:cs="Arial"/>
          <w:b/>
          <w:bCs/>
          <w:sz w:val="22"/>
          <w:szCs w:val="22"/>
        </w:rPr>
        <w:t xml:space="preserve">EDITAL DO PREGÃO PRESENCIAL nº </w:t>
      </w:r>
      <w:r w:rsidR="0080560E">
        <w:rPr>
          <w:rFonts w:ascii="Arial" w:hAnsi="Arial" w:cs="Arial"/>
          <w:b/>
          <w:bCs/>
          <w:sz w:val="22"/>
          <w:szCs w:val="22"/>
        </w:rPr>
        <w:t>03/2019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sz w:val="22"/>
          <w:szCs w:val="22"/>
          <w:u w:val="single"/>
        </w:rPr>
      </w:pPr>
      <w:r>
        <w:rPr>
          <w:rFonts w:ascii="Arial" w:hAnsi="Arial" w:cs="Arial"/>
          <w:sz w:val="22"/>
          <w:szCs w:val="22"/>
          <w:u w:val="single"/>
        </w:rPr>
        <w:t>MINUTA DE CONTRATO</w:t>
      </w: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rPr>
      </w:pPr>
      <w:r>
        <w:rPr>
          <w:rFonts w:ascii="Arial" w:hAnsi="Arial" w:cs="Arial"/>
          <w:sz w:val="22"/>
          <w:szCs w:val="22"/>
        </w:rPr>
        <w:t>DAS PARTES:</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de </w:t>
      </w:r>
      <w:r>
        <w:rPr>
          <w:rFonts w:ascii="Arial" w:eastAsia="Arial" w:hAnsi="Arial" w:cs="Arial"/>
          <w:color w:val="000000"/>
          <w:spacing w:val="14"/>
          <w:sz w:val="22"/>
          <w:szCs w:val="22"/>
        </w:rPr>
        <w:t>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80560E">
        <w:rPr>
          <w:rFonts w:ascii="Arial" w:eastAsia="Arial" w:hAnsi="Arial" w:cs="Arial"/>
          <w:color w:val="000000"/>
          <w:spacing w:val="18"/>
          <w:sz w:val="22"/>
          <w:szCs w:val="22"/>
        </w:rPr>
        <w:t>03/2019</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715328" w:rsidRDefault="00ED11EA">
      <w:pPr>
        <w:pStyle w:val="NormalWeb"/>
        <w:spacing w:before="0" w:after="0"/>
        <w:jc w:val="both"/>
      </w:pPr>
      <w:r>
        <w:rPr>
          <w:rFonts w:ascii="Arial" w:eastAsia="Arial" w:hAnsi="Arial" w:cs="Arial"/>
          <w:bCs/>
          <w:sz w:val="22"/>
          <w:szCs w:val="22"/>
        </w:rPr>
        <w:t xml:space="preserve">Contratação de empresas especializadas no fornecimento de alimentos preparados (lanches) e </w:t>
      </w:r>
      <w:r>
        <w:rPr>
          <w:rFonts w:ascii="Arial" w:eastAsia="Arial" w:hAnsi="Arial" w:cs="Arial"/>
          <w:bCs/>
          <w:i/>
          <w:sz w:val="22"/>
          <w:szCs w:val="22"/>
        </w:rPr>
        <w:t xml:space="preserve">buffets e </w:t>
      </w:r>
      <w:proofErr w:type="spellStart"/>
      <w:r>
        <w:rPr>
          <w:rFonts w:ascii="Arial" w:eastAsia="Arial" w:hAnsi="Arial" w:cs="Arial"/>
          <w:bCs/>
          <w:i/>
          <w:sz w:val="22"/>
          <w:szCs w:val="22"/>
        </w:rPr>
        <w:t>coffee</w:t>
      </w:r>
      <w:proofErr w:type="spellEnd"/>
      <w:r>
        <w:rPr>
          <w:rFonts w:ascii="Arial" w:eastAsia="Arial" w:hAnsi="Arial" w:cs="Arial"/>
          <w:bCs/>
          <w:i/>
          <w:sz w:val="22"/>
          <w:szCs w:val="22"/>
        </w:rPr>
        <w:t xml:space="preserve"> breaks</w:t>
      </w:r>
      <w:r>
        <w:rPr>
          <w:rFonts w:ascii="Arial" w:eastAsia="Arial" w:hAnsi="Arial" w:cs="Arial"/>
          <w:bCs/>
          <w:sz w:val="22"/>
          <w:szCs w:val="22"/>
        </w:rPr>
        <w:t xml:space="preserve"> para atender o Conselho de Arquitetura e Urbanismo de Goiás – CAU/GO.</w:t>
      </w:r>
    </w:p>
    <w:p w:rsidR="00715328" w:rsidRDefault="00715328">
      <w:pPr>
        <w:pStyle w:val="Standard"/>
        <w:jc w:val="both"/>
        <w:rPr>
          <w:rFonts w:ascii="Arial" w:eastAsia="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715328" w:rsidRDefault="00ED11EA">
      <w:pPr>
        <w:pStyle w:val="Standard"/>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715328" w:rsidRDefault="00ED11EA">
      <w:pPr>
        <w:pStyle w:val="Standard"/>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80560E">
        <w:rPr>
          <w:rFonts w:ascii="Arial" w:eastAsia="Arial" w:hAnsi="Arial" w:cs="Arial"/>
          <w:color w:val="000000"/>
          <w:sz w:val="22"/>
          <w:szCs w:val="22"/>
        </w:rPr>
        <w:t>03/2019</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8671AE">
        <w:rPr>
          <w:rFonts w:ascii="Arial" w:hAnsi="Arial" w:cs="Arial"/>
          <w:b/>
          <w:bCs/>
          <w:color w:val="000000"/>
          <w:sz w:val="22"/>
          <w:szCs w:val="22"/>
        </w:rPr>
        <w:t>881013/2019</w:t>
      </w:r>
      <w:r>
        <w:rPr>
          <w:rFonts w:ascii="Arial" w:eastAsia="Arial" w:hAnsi="Arial" w:cs="Arial"/>
          <w:color w:val="000000"/>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715328" w:rsidRDefault="00ED11EA">
      <w:pPr>
        <w:pStyle w:val="Standard"/>
        <w:autoSpaceDE w:val="0"/>
        <w:jc w:val="both"/>
      </w:pPr>
      <w:r>
        <w:rPr>
          <w:rFonts w:ascii="Arial" w:hAnsi="Arial" w:cs="Arial"/>
          <w:b/>
          <w:sz w:val="22"/>
          <w:szCs w:val="22"/>
        </w:rPr>
        <w:t>4.1</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8671AE">
        <w:rPr>
          <w:rFonts w:ascii="Arial" w:eastAsia="Arial Unicode MS" w:hAnsi="Arial" w:cs="Arial"/>
          <w:sz w:val="22"/>
          <w:szCs w:val="22"/>
        </w:rPr>
        <w:t>9</w:t>
      </w:r>
      <w:r>
        <w:rPr>
          <w:rFonts w:ascii="Arial" w:eastAsia="Arial Unicode MS" w:hAnsi="Arial" w:cs="Arial"/>
          <w:sz w:val="22"/>
          <w:szCs w:val="22"/>
        </w:rPr>
        <w:t xml:space="preserve"> –</w:t>
      </w:r>
    </w:p>
    <w:p w:rsidR="00715328" w:rsidRDefault="00ED11EA">
      <w:pPr>
        <w:pStyle w:val="Standard"/>
        <w:autoSpaceDE w:val="0"/>
        <w:jc w:val="both"/>
      </w:pPr>
      <w:r>
        <w:rPr>
          <w:rFonts w:ascii="Arial" w:eastAsia="Arial Unicode MS" w:hAnsi="Arial" w:cs="Arial"/>
          <w:b/>
          <w:bCs/>
          <w:color w:val="212121"/>
          <w:sz w:val="22"/>
          <w:szCs w:val="22"/>
          <w:lang w:eastAsia="pt-BR"/>
        </w:rPr>
        <w:t xml:space="preserve"> </w:t>
      </w:r>
      <w:r>
        <w:rPr>
          <w:rFonts w:ascii="Arial" w:eastAsia="Arial Unicode MS" w:hAnsi="Arial" w:cs="Arial"/>
          <w:color w:val="212121"/>
          <w:sz w:val="22"/>
          <w:szCs w:val="22"/>
          <w:lang w:eastAsia="pt-BR"/>
        </w:rPr>
        <w:t xml:space="preserve">Conta: </w:t>
      </w:r>
      <w:r>
        <w:rPr>
          <w:rFonts w:ascii="Arial" w:eastAsia="Arial Unicode MS" w:hAnsi="Arial" w:cs="Arial"/>
          <w:color w:val="000000"/>
          <w:sz w:val="22"/>
          <w:szCs w:val="22"/>
          <w:lang w:eastAsia="pt-BR"/>
        </w:rPr>
        <w:t>6.2.2.1.1.01.04.04.37-Serviços de Alimentação</w:t>
      </w:r>
      <w:r>
        <w:rPr>
          <w:rFonts w:ascii="Arial" w:eastAsia="Arial Unicode MS" w:hAnsi="Arial" w:cs="Arial"/>
          <w:color w:val="212121"/>
          <w:sz w:val="22"/>
          <w:szCs w:val="22"/>
          <w:lang w:eastAsia="pt-BR"/>
        </w:rPr>
        <w:t>.</w:t>
      </w:r>
    </w:p>
    <w:p w:rsidR="00715328" w:rsidRDefault="00ED11EA">
      <w:pPr>
        <w:pStyle w:val="Standard"/>
        <w:autoSpaceDE w:val="0"/>
        <w:jc w:val="both"/>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715328" w:rsidRDefault="00715328">
      <w:pPr>
        <w:pStyle w:val="Standard"/>
        <w:autoSpaceDE w:val="0"/>
        <w:jc w:val="both"/>
        <w:rPr>
          <w:rFonts w:ascii="Arial" w:hAnsi="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E DO PRAZO DE </w:t>
      </w:r>
      <w:proofErr w:type="gramStart"/>
      <w:r>
        <w:rPr>
          <w:rFonts w:ascii="Arial" w:eastAsia="Arial" w:hAnsi="Arial" w:cs="Arial"/>
          <w:b/>
          <w:spacing w:val="5"/>
          <w:sz w:val="22"/>
          <w:szCs w:val="22"/>
        </w:rPr>
        <w:t>IMPLEMENTAÇÃO</w:t>
      </w:r>
      <w:proofErr w:type="gramEnd"/>
      <w:r>
        <w:rPr>
          <w:rFonts w:ascii="Arial" w:eastAsia="Arial" w:hAnsi="Arial" w:cs="Arial"/>
          <w:b/>
          <w:spacing w:val="5"/>
          <w:sz w:val="22"/>
          <w:szCs w:val="22"/>
        </w:rPr>
        <w:t xml:space="preserve"> DOS SERVIÇOS</w:t>
      </w:r>
    </w:p>
    <w:p w:rsidR="00715328" w:rsidRDefault="00ED11EA">
      <w:pPr>
        <w:pStyle w:val="Standard"/>
        <w:autoSpaceDE w:val="0"/>
        <w:jc w:val="both"/>
        <w:rPr>
          <w:rFonts w:ascii="Arial" w:hAnsi="Arial" w:cs="Arial"/>
          <w:color w:val="000000"/>
          <w:sz w:val="22"/>
          <w:szCs w:val="22"/>
        </w:rPr>
      </w:pPr>
      <w:r>
        <w:rPr>
          <w:rFonts w:ascii="Arial" w:eastAsia="Arial" w:hAnsi="Arial" w:cs="Arial"/>
          <w:b/>
          <w:bCs/>
          <w:color w:val="000000"/>
          <w:sz w:val="22"/>
          <w:szCs w:val="22"/>
        </w:rPr>
        <w:t>5.1</w:t>
      </w:r>
      <w:r>
        <w:rPr>
          <w:rFonts w:ascii="Arial" w:eastAsia="Arial" w:hAnsi="Arial" w:cs="Arial"/>
          <w:color w:val="000000"/>
          <w:sz w:val="22"/>
          <w:szCs w:val="22"/>
        </w:rPr>
        <w:t xml:space="preserve"> </w:t>
      </w:r>
      <w:r>
        <w:rPr>
          <w:rFonts w:ascii="Arial" w:hAnsi="Arial" w:cs="Arial"/>
          <w:bCs/>
          <w:color w:val="000000"/>
          <w:sz w:val="22"/>
          <w:szCs w:val="22"/>
          <w:lang w:eastAsia="pt-BR"/>
        </w:rPr>
        <w:t>Deverão ser observadas as condições, pr</w:t>
      </w:r>
      <w:r w:rsidR="0047294B">
        <w:rPr>
          <w:rFonts w:ascii="Arial" w:hAnsi="Arial" w:cs="Arial"/>
          <w:bCs/>
          <w:color w:val="000000"/>
          <w:sz w:val="22"/>
          <w:szCs w:val="22"/>
          <w:lang w:eastAsia="pt-BR"/>
        </w:rPr>
        <w:t>o</w:t>
      </w:r>
      <w:r>
        <w:rPr>
          <w:rFonts w:ascii="Arial" w:hAnsi="Arial" w:cs="Arial"/>
          <w:bCs/>
          <w:color w:val="000000"/>
          <w:sz w:val="22"/>
          <w:szCs w:val="22"/>
          <w:lang w:eastAsia="pt-BR"/>
        </w:rPr>
        <w:t xml:space="preserve">gramação e especificações </w:t>
      </w:r>
      <w:r w:rsidRPr="00AE21DE">
        <w:rPr>
          <w:rFonts w:ascii="Arial" w:hAnsi="Arial" w:cs="Arial"/>
          <w:bCs/>
          <w:color w:val="000000"/>
          <w:sz w:val="22"/>
          <w:szCs w:val="22"/>
          <w:lang w:eastAsia="pt-BR"/>
        </w:rPr>
        <w:t>constantes dos Itens 3, 4 e 5 do Termo de Referência – Anexo I ao Edital de Pregão Presencial</w:t>
      </w:r>
      <w:r>
        <w:rPr>
          <w:rFonts w:ascii="Arial" w:hAnsi="Arial" w:cs="Arial"/>
          <w:color w:val="000000"/>
          <w:sz w:val="22"/>
          <w:szCs w:val="22"/>
        </w:rPr>
        <w:t xml:space="preserve"> n. </w:t>
      </w:r>
      <w:r w:rsidR="0080560E">
        <w:rPr>
          <w:rFonts w:ascii="Arial" w:hAnsi="Arial" w:cs="Arial"/>
          <w:color w:val="000000"/>
          <w:sz w:val="22"/>
          <w:szCs w:val="22"/>
        </w:rPr>
        <w:t>03/2019</w:t>
      </w:r>
      <w:r>
        <w:rPr>
          <w:rFonts w:ascii="Arial" w:hAnsi="Arial" w:cs="Arial"/>
          <w:color w:val="000000"/>
          <w:sz w:val="22"/>
          <w:szCs w:val="22"/>
        </w:rPr>
        <w:t>.</w:t>
      </w:r>
    </w:p>
    <w:p w:rsidR="00AE21DE" w:rsidRDefault="00AE21DE">
      <w:pPr>
        <w:pStyle w:val="Standard"/>
        <w:autoSpaceDE w:val="0"/>
        <w:jc w:val="both"/>
      </w:pPr>
      <w:r>
        <w:rPr>
          <w:rFonts w:ascii="Arial" w:eastAsia="Arial" w:hAnsi="Arial" w:cs="Arial"/>
          <w:b/>
          <w:bCs/>
          <w:color w:val="000000"/>
          <w:sz w:val="22"/>
          <w:szCs w:val="22"/>
        </w:rPr>
        <w:t>5.2</w:t>
      </w:r>
      <w:r>
        <w:rPr>
          <w:rFonts w:ascii="Arial" w:eastAsia="Arial" w:hAnsi="Arial" w:cs="Arial"/>
          <w:color w:val="000000"/>
          <w:sz w:val="22"/>
          <w:szCs w:val="22"/>
        </w:rPr>
        <w:t xml:space="preserve"> </w:t>
      </w:r>
      <w:r w:rsidR="009025FE">
        <w:rPr>
          <w:rFonts w:ascii="Arial" w:hAnsi="Arial" w:cs="Arial"/>
          <w:bCs/>
          <w:color w:val="000000"/>
          <w:sz w:val="22"/>
          <w:szCs w:val="22"/>
          <w:lang w:eastAsia="pt-BR"/>
        </w:rPr>
        <w:t>A</w:t>
      </w:r>
      <w:r>
        <w:rPr>
          <w:rFonts w:ascii="Arial" w:hAnsi="Arial" w:cs="Arial"/>
          <w:bCs/>
          <w:color w:val="000000"/>
          <w:sz w:val="22"/>
          <w:szCs w:val="22"/>
          <w:lang w:eastAsia="pt-BR"/>
        </w:rPr>
        <w:t xml:space="preserve">s datas </w:t>
      </w:r>
      <w:r w:rsidR="009025FE">
        <w:rPr>
          <w:rFonts w:ascii="Arial" w:hAnsi="Arial" w:cs="Arial"/>
          <w:bCs/>
          <w:color w:val="000000"/>
          <w:sz w:val="22"/>
          <w:szCs w:val="22"/>
          <w:lang w:eastAsia="pt-BR"/>
        </w:rPr>
        <w:t>dos eventos</w:t>
      </w:r>
      <w:r>
        <w:rPr>
          <w:rFonts w:ascii="Arial" w:hAnsi="Arial" w:cs="Arial"/>
          <w:bCs/>
          <w:color w:val="000000"/>
          <w:sz w:val="22"/>
          <w:szCs w:val="22"/>
          <w:lang w:eastAsia="pt-BR"/>
        </w:rPr>
        <w:t xml:space="preserve"> são previsões, passíveis de alterações de acordo com a </w:t>
      </w:r>
      <w:r>
        <w:rPr>
          <w:rFonts w:ascii="Arial" w:hAnsi="Arial" w:cs="Arial"/>
          <w:bCs/>
          <w:color w:val="000000"/>
          <w:sz w:val="22"/>
          <w:szCs w:val="22"/>
          <w:lang w:eastAsia="pt-BR"/>
        </w:rPr>
        <w:lastRenderedPageBreak/>
        <w:t>necessidade da CONTRATANTE, e devem ser comunicadas</w:t>
      </w:r>
      <w:r w:rsidR="00953C89">
        <w:rPr>
          <w:rFonts w:ascii="Arial" w:hAnsi="Arial" w:cs="Arial"/>
          <w:bCs/>
          <w:color w:val="000000"/>
          <w:sz w:val="22"/>
          <w:szCs w:val="22"/>
          <w:lang w:eastAsia="pt-BR"/>
        </w:rPr>
        <w:t xml:space="preserve"> à CONTRATANTE</w:t>
      </w:r>
      <w:r>
        <w:rPr>
          <w:rFonts w:ascii="Arial" w:hAnsi="Arial" w:cs="Arial"/>
          <w:bCs/>
          <w:color w:val="000000"/>
          <w:sz w:val="22"/>
          <w:szCs w:val="22"/>
          <w:lang w:eastAsia="pt-BR"/>
        </w:rPr>
        <w:t xml:space="preserve"> com</w:t>
      </w:r>
      <w:r w:rsidR="00953C89">
        <w:rPr>
          <w:rFonts w:ascii="Arial" w:hAnsi="Arial" w:cs="Arial"/>
          <w:bCs/>
          <w:color w:val="000000"/>
          <w:sz w:val="22"/>
          <w:szCs w:val="22"/>
          <w:lang w:eastAsia="pt-BR"/>
        </w:rPr>
        <w:t xml:space="preserve"> a</w:t>
      </w:r>
      <w:r>
        <w:rPr>
          <w:rFonts w:ascii="Arial" w:hAnsi="Arial" w:cs="Arial"/>
          <w:bCs/>
          <w:color w:val="000000"/>
          <w:sz w:val="22"/>
          <w:szCs w:val="22"/>
          <w:lang w:eastAsia="pt-BR"/>
        </w:rPr>
        <w:t xml:space="preserve"> antecedência mínima prevista no respectivo Termo</w:t>
      </w:r>
      <w:r w:rsidR="009025FE">
        <w:rPr>
          <w:rFonts w:ascii="Arial" w:hAnsi="Arial" w:cs="Arial"/>
          <w:bCs/>
          <w:color w:val="000000"/>
          <w:sz w:val="22"/>
          <w:szCs w:val="22"/>
          <w:lang w:eastAsia="pt-BR"/>
        </w:rPr>
        <w:t xml:space="preserve"> de Referência</w:t>
      </w:r>
      <w:r>
        <w:rPr>
          <w:rFonts w:ascii="Arial" w:hAnsi="Arial" w:cs="Arial"/>
          <w:bCs/>
          <w:color w:val="000000"/>
          <w:sz w:val="22"/>
          <w:szCs w:val="22"/>
          <w:lang w:eastAsia="pt-BR"/>
        </w:rPr>
        <w:t>.</w:t>
      </w:r>
    </w:p>
    <w:p w:rsidR="00715328" w:rsidRDefault="00715328">
      <w:pPr>
        <w:pStyle w:val="Standard"/>
        <w:rPr>
          <w:rFonts w:ascii="Arial" w:hAnsi="Arial" w:cs="Arial"/>
          <w:color w:val="FF0000"/>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715328" w:rsidRDefault="00ED11EA" w:rsidP="009025FE">
      <w:pPr>
        <w:pStyle w:val="Standard"/>
        <w:jc w:val="both"/>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715328" w:rsidRDefault="00715328" w:rsidP="009025FE">
      <w:pPr>
        <w:pStyle w:val="Standard"/>
        <w:jc w:val="both"/>
        <w:rPr>
          <w:rFonts w:ascii="Arial" w:hAnsi="Arial" w:cs="Arial"/>
          <w:sz w:val="22"/>
          <w:szCs w:val="22"/>
        </w:rPr>
      </w:pPr>
    </w:p>
    <w:p w:rsidR="00715328" w:rsidRDefault="00ED11EA">
      <w:pPr>
        <w:pStyle w:val="Standard"/>
        <w:numPr>
          <w:ilvl w:val="2"/>
          <w:numId w:val="4"/>
        </w:numPr>
        <w:ind w:left="1134"/>
      </w:pPr>
      <w:r>
        <w:rPr>
          <w:rFonts w:ascii="Arial" w:hAnsi="Arial" w:cs="Arial"/>
          <w:sz w:val="22"/>
          <w:szCs w:val="22"/>
        </w:rPr>
        <w:t>Edital do PREGÃO PRESENCI</w:t>
      </w:r>
      <w:r>
        <w:rPr>
          <w:rFonts w:ascii="Arial" w:hAnsi="Arial" w:cs="Arial"/>
          <w:color w:val="000000"/>
          <w:sz w:val="22"/>
          <w:szCs w:val="22"/>
        </w:rPr>
        <w:t xml:space="preserve">AL Nº </w:t>
      </w:r>
      <w:r w:rsidR="0080560E">
        <w:rPr>
          <w:rFonts w:ascii="Arial" w:hAnsi="Arial" w:cs="Arial"/>
          <w:color w:val="000000"/>
          <w:sz w:val="22"/>
          <w:szCs w:val="22"/>
        </w:rPr>
        <w:t>03/2019</w:t>
      </w:r>
      <w:r>
        <w:rPr>
          <w:rFonts w:ascii="Arial" w:hAnsi="Arial" w:cs="Arial"/>
          <w:color w:val="000000"/>
          <w:sz w:val="22"/>
          <w:szCs w:val="22"/>
        </w:rPr>
        <w:t>;</w:t>
      </w:r>
    </w:p>
    <w:p w:rsidR="00715328" w:rsidRDefault="00ED11EA">
      <w:pPr>
        <w:pStyle w:val="Standard"/>
        <w:numPr>
          <w:ilvl w:val="2"/>
          <w:numId w:val="4"/>
        </w:numPr>
        <w:ind w:left="1134"/>
        <w:rPr>
          <w:rFonts w:ascii="Arial" w:hAnsi="Arial" w:cs="Arial"/>
          <w:sz w:val="22"/>
          <w:szCs w:val="22"/>
        </w:rPr>
      </w:pPr>
      <w:r>
        <w:rPr>
          <w:rFonts w:ascii="Arial" w:hAnsi="Arial" w:cs="Arial"/>
          <w:sz w:val="22"/>
          <w:szCs w:val="22"/>
        </w:rPr>
        <w:t>Termo de Referência;</w:t>
      </w:r>
    </w:p>
    <w:p w:rsidR="00715328" w:rsidRDefault="00ED11EA">
      <w:pPr>
        <w:pStyle w:val="Standard"/>
        <w:numPr>
          <w:ilvl w:val="2"/>
          <w:numId w:val="4"/>
        </w:numPr>
        <w:ind w:left="1134"/>
      </w:pPr>
      <w:r>
        <w:rPr>
          <w:rFonts w:ascii="Arial" w:hAnsi="Arial" w:cs="Arial"/>
          <w:sz w:val="22"/>
          <w:szCs w:val="22"/>
        </w:rPr>
        <w:t>Prop</w:t>
      </w:r>
      <w:r>
        <w:rPr>
          <w:rFonts w:ascii="Arial" w:hAnsi="Arial" w:cs="Arial"/>
          <w:color w:val="000000"/>
          <w:sz w:val="22"/>
          <w:szCs w:val="22"/>
        </w:rPr>
        <w:t xml:space="preserve">osta de Preços apresentada pela Contratada no PREGÃO PRESENCIAL nº </w:t>
      </w:r>
      <w:r w:rsidR="0080560E">
        <w:rPr>
          <w:rFonts w:ascii="Arial" w:hAnsi="Arial" w:cs="Arial"/>
          <w:color w:val="000000"/>
          <w:sz w:val="22"/>
          <w:szCs w:val="22"/>
        </w:rPr>
        <w:t>03/2019</w:t>
      </w:r>
      <w:r>
        <w:rPr>
          <w:rFonts w:ascii="Arial" w:hAnsi="Arial" w:cs="Arial"/>
          <w:color w:val="000000"/>
          <w:sz w:val="22"/>
          <w:szCs w:val="22"/>
        </w:rPr>
        <w:t>;</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715328" w:rsidRDefault="00ED11EA">
      <w:pPr>
        <w:pStyle w:val="Standard"/>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eastAsia="Times-Roman, 'Times New Roman'" w:hAnsi="Arial" w:cs="Arial"/>
          <w:sz w:val="22"/>
          <w:szCs w:val="22"/>
        </w:rPr>
        <w:t>sendo a</w:t>
      </w:r>
      <w:r>
        <w:rPr>
          <w:rFonts w:ascii="Arial" w:hAnsi="Arial" w:cs="Arial"/>
          <w:sz w:val="22"/>
          <w:szCs w:val="22"/>
        </w:rPr>
        <w:t xml:space="preserve"> despesa decorrente variável, conforme demanda da CONTRATANTE, observada as Ordens de Serviço expedidas.</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715328" w:rsidRDefault="00ED11EA">
      <w:pPr>
        <w:pStyle w:val="Corpodetexto21"/>
      </w:pPr>
      <w:r>
        <w:rPr>
          <w:rFonts w:cs="Arial"/>
          <w:b/>
          <w:color w:val="000000"/>
          <w:sz w:val="22"/>
          <w:szCs w:val="22"/>
        </w:rPr>
        <w:t xml:space="preserve">8.1 </w:t>
      </w:r>
      <w:r>
        <w:rPr>
          <w:rFonts w:cs="Arial"/>
          <w:bCs w:val="0"/>
          <w:color w:val="000000"/>
          <w:sz w:val="22"/>
          <w:szCs w:val="22"/>
        </w:rPr>
        <w:t>O pagamento será até o 10º (décimo) dia útil a contar da apresentação da nota fiscal/fatura, acompanhada da comprovação de recolhimento dos encargos sociais e dos demonstrativos, devidamente atestada pelo setor competente, de acordo com as condições estabelecidas neste Termo de Referência.</w:t>
      </w:r>
    </w:p>
    <w:p w:rsidR="00715328" w:rsidRDefault="00ED11EA">
      <w:pPr>
        <w:pStyle w:val="Corpodetexto21"/>
      </w:pPr>
      <w:r>
        <w:rPr>
          <w:rFonts w:cs="Arial"/>
          <w:b/>
          <w:color w:val="000000"/>
          <w:sz w:val="22"/>
          <w:szCs w:val="22"/>
        </w:rPr>
        <w:t>8.2</w:t>
      </w:r>
      <w:r>
        <w:rPr>
          <w:rFonts w:cs="Arial"/>
          <w:bCs w:val="0"/>
          <w:color w:val="000000"/>
          <w:sz w:val="22"/>
          <w:szCs w:val="22"/>
        </w:rPr>
        <w:t xml:space="preserve"> Juntamente à nota fiscal/fatura</w:t>
      </w:r>
      <w:proofErr w:type="gramStart"/>
      <w:r>
        <w:rPr>
          <w:rFonts w:cs="Arial"/>
          <w:bCs w:val="0"/>
          <w:color w:val="000000"/>
          <w:sz w:val="22"/>
          <w:szCs w:val="22"/>
        </w:rPr>
        <w:t>, deverão</w:t>
      </w:r>
      <w:proofErr w:type="gramEnd"/>
      <w:r>
        <w:rPr>
          <w:rFonts w:cs="Arial"/>
          <w:bCs w:val="0"/>
          <w:color w:val="000000"/>
          <w:sz w:val="22"/>
          <w:szCs w:val="22"/>
        </w:rPr>
        <w:t xml:space="preserve"> ser protocoladas as seguintes certidões de regularidade:</w:t>
      </w:r>
    </w:p>
    <w:p w:rsidR="00715328" w:rsidRDefault="00ED11EA">
      <w:pPr>
        <w:pStyle w:val="Standard"/>
        <w:ind w:left="720"/>
        <w:jc w:val="both"/>
      </w:pPr>
      <w:r>
        <w:rPr>
          <w:rFonts w:ascii="Arial" w:hAnsi="Arial" w:cs="Arial"/>
          <w:sz w:val="22"/>
          <w:szCs w:val="22"/>
        </w:rPr>
        <w:t xml:space="preserve">a) </w:t>
      </w:r>
      <w:r>
        <w:rPr>
          <w:rFonts w:ascii="Arial" w:eastAsia="Arial Unicode MS" w:hAnsi="Arial" w:cs="Arial"/>
          <w:sz w:val="22"/>
          <w:szCs w:val="22"/>
        </w:rPr>
        <w:t>Certidão de Regularidade do FGTS;</w:t>
      </w:r>
    </w:p>
    <w:p w:rsidR="00715328" w:rsidRDefault="00ED11EA">
      <w:pPr>
        <w:pStyle w:val="Standard"/>
        <w:ind w:left="720"/>
        <w:jc w:val="both"/>
      </w:pPr>
      <w:r>
        <w:rPr>
          <w:rFonts w:ascii="Arial" w:hAnsi="Arial" w:cs="Arial"/>
          <w:sz w:val="22"/>
          <w:szCs w:val="22"/>
        </w:rPr>
        <w:t xml:space="preserve">b) </w:t>
      </w:r>
      <w:r>
        <w:rPr>
          <w:rFonts w:ascii="Arial" w:eastAsia="Arial Unicode MS" w:hAnsi="Arial" w:cs="Arial"/>
          <w:sz w:val="22"/>
          <w:szCs w:val="22"/>
        </w:rPr>
        <w:t>Certidão Conjunta de Débitos Relativos a Tributos Federais e à Dívida Ativa da União;</w:t>
      </w:r>
    </w:p>
    <w:p w:rsidR="00715328" w:rsidRDefault="00ED11EA">
      <w:pPr>
        <w:pStyle w:val="Standard"/>
        <w:ind w:left="720"/>
        <w:jc w:val="both"/>
      </w:pPr>
      <w:r>
        <w:rPr>
          <w:rFonts w:ascii="Arial" w:hAnsi="Arial" w:cs="Arial"/>
          <w:sz w:val="22"/>
          <w:szCs w:val="22"/>
        </w:rPr>
        <w:t xml:space="preserve">c) </w:t>
      </w:r>
      <w:r>
        <w:rPr>
          <w:rFonts w:ascii="Arial" w:eastAsia="Arial Unicode MS" w:hAnsi="Arial" w:cs="Arial"/>
          <w:sz w:val="22"/>
          <w:szCs w:val="22"/>
        </w:rPr>
        <w:t>Certidão Negativa de Débitos da Receita Estadual;</w:t>
      </w:r>
    </w:p>
    <w:p w:rsidR="00715328" w:rsidRDefault="00ED11EA">
      <w:pPr>
        <w:pStyle w:val="Standard"/>
        <w:ind w:left="720"/>
        <w:jc w:val="both"/>
      </w:pPr>
      <w:r>
        <w:rPr>
          <w:rFonts w:ascii="Arial" w:hAnsi="Arial" w:cs="Arial"/>
          <w:sz w:val="22"/>
          <w:szCs w:val="22"/>
        </w:rPr>
        <w:t xml:space="preserve">d) </w:t>
      </w:r>
      <w:r>
        <w:rPr>
          <w:rFonts w:ascii="Arial" w:eastAsia="Arial Unicode MS" w:hAnsi="Arial" w:cs="Arial"/>
          <w:sz w:val="22"/>
          <w:szCs w:val="22"/>
        </w:rPr>
        <w:t>Certidão Negativa de Débitos da Receita Municipal;</w:t>
      </w:r>
    </w:p>
    <w:p w:rsidR="00715328" w:rsidRDefault="00ED11EA">
      <w:pPr>
        <w:pStyle w:val="Standard"/>
        <w:ind w:left="720"/>
        <w:jc w:val="both"/>
      </w:pPr>
      <w:r>
        <w:rPr>
          <w:rFonts w:ascii="Arial" w:hAnsi="Arial" w:cs="Arial"/>
          <w:sz w:val="22"/>
          <w:szCs w:val="22"/>
        </w:rPr>
        <w:t xml:space="preserve">e) </w:t>
      </w:r>
      <w:r>
        <w:rPr>
          <w:rFonts w:ascii="Arial" w:eastAsia="Arial Unicode MS" w:hAnsi="Arial" w:cs="Arial"/>
          <w:sz w:val="22"/>
          <w:szCs w:val="22"/>
        </w:rPr>
        <w:t>Certidão Negativa de Débitos Trabalhistas;</w:t>
      </w:r>
    </w:p>
    <w:p w:rsidR="00715328" w:rsidRDefault="00ED11EA">
      <w:pPr>
        <w:pStyle w:val="Standard"/>
        <w:ind w:left="720"/>
        <w:jc w:val="both"/>
        <w:rPr>
          <w:rFonts w:ascii="Arial" w:hAnsi="Arial" w:cs="Arial"/>
          <w:sz w:val="22"/>
          <w:szCs w:val="22"/>
        </w:rPr>
      </w:pPr>
      <w:r>
        <w:rPr>
          <w:rFonts w:ascii="Arial" w:hAnsi="Arial" w:cs="Arial"/>
          <w:sz w:val="22"/>
          <w:szCs w:val="22"/>
        </w:rPr>
        <w:t>f) Declaração se optante do SIMPLES.</w:t>
      </w:r>
    </w:p>
    <w:p w:rsidR="00715328" w:rsidRDefault="00ED11EA">
      <w:pPr>
        <w:pStyle w:val="Standard"/>
        <w:jc w:val="both"/>
      </w:pPr>
      <w:r>
        <w:rPr>
          <w:rFonts w:ascii="Arial" w:eastAsia="Calibri" w:hAnsi="Arial" w:cs="Arial"/>
          <w:b/>
          <w:bCs/>
          <w:sz w:val="22"/>
          <w:szCs w:val="22"/>
        </w:rPr>
        <w:t xml:space="preserve">8.3 </w:t>
      </w:r>
      <w:r>
        <w:rPr>
          <w:rFonts w:ascii="Arial" w:eastAsia="Calibri" w:hAnsi="Arial" w:cs="Arial"/>
          <w:sz w:val="22"/>
          <w:szCs w:val="22"/>
        </w:rPr>
        <w:t>O Conselho de Arquitetura é Substituto Tributário, de tal sorte que a empresa CONTRATADA sofrerá as seguintes retenções:</w:t>
      </w:r>
    </w:p>
    <w:p w:rsidR="00715328" w:rsidRDefault="00ED11EA">
      <w:pPr>
        <w:pStyle w:val="Standard"/>
        <w:tabs>
          <w:tab w:val="left" w:pos="2836"/>
        </w:tabs>
        <w:ind w:left="851"/>
        <w:jc w:val="both"/>
      </w:pPr>
      <w:r>
        <w:rPr>
          <w:rFonts w:ascii="Arial" w:eastAsia="Calibri" w:hAnsi="Arial" w:cs="Arial"/>
          <w:sz w:val="22"/>
          <w:szCs w:val="22"/>
          <w:lang w:eastAsia="pt-BR"/>
        </w:rPr>
        <w:t xml:space="preserve">a) Retenção na Fonte </w:t>
      </w:r>
      <w:r>
        <w:rPr>
          <w:rFonts w:ascii="Arial" w:eastAsia="Calibri" w:hAnsi="Arial" w:cs="Arial"/>
          <w:sz w:val="22"/>
          <w:szCs w:val="22"/>
        </w:rPr>
        <w:t>(IRRF IN 1234/2012), em caso de não optante do SIMPLES;</w:t>
      </w:r>
    </w:p>
    <w:p w:rsidR="00715328" w:rsidRDefault="00ED11EA">
      <w:pPr>
        <w:pStyle w:val="Standard"/>
        <w:tabs>
          <w:tab w:val="left" w:pos="2836"/>
        </w:tabs>
        <w:ind w:left="851"/>
        <w:jc w:val="both"/>
      </w:pPr>
      <w:r>
        <w:rPr>
          <w:rFonts w:ascii="Arial" w:eastAsia="Calibri" w:hAnsi="Arial" w:cs="Arial"/>
          <w:sz w:val="22"/>
          <w:szCs w:val="22"/>
        </w:rPr>
        <w:t>b) P</w:t>
      </w:r>
      <w:r>
        <w:rPr>
          <w:rFonts w:ascii="Arial" w:eastAsia="Calibri" w:hAnsi="Arial" w:cs="Arial"/>
          <w:sz w:val="22"/>
          <w:szCs w:val="22"/>
          <w:lang w:eastAsia="pt-BR"/>
        </w:rPr>
        <w:t xml:space="preserve">ara prestador de serviços será retido o </w:t>
      </w:r>
      <w:proofErr w:type="spellStart"/>
      <w:r>
        <w:rPr>
          <w:rFonts w:ascii="Arial" w:eastAsia="Calibri" w:hAnsi="Arial" w:cs="Arial"/>
          <w:sz w:val="22"/>
          <w:szCs w:val="22"/>
          <w:lang w:eastAsia="pt-BR"/>
        </w:rPr>
        <w:t>ISSQN</w:t>
      </w:r>
      <w:proofErr w:type="spellEnd"/>
      <w:r>
        <w:rPr>
          <w:rFonts w:ascii="Arial" w:eastAsia="Calibri" w:hAnsi="Arial" w:cs="Arial"/>
          <w:sz w:val="22"/>
          <w:szCs w:val="22"/>
          <w:lang w:eastAsia="pt-BR"/>
        </w:rPr>
        <w:t xml:space="preserve"> (Lei complementar 128/2003 e Decreto 3366/2003).</w:t>
      </w:r>
    </w:p>
    <w:p w:rsidR="00715328" w:rsidRDefault="00ED11EA">
      <w:pPr>
        <w:pStyle w:val="Standard"/>
        <w:ind w:left="30"/>
        <w:jc w:val="both"/>
      </w:pPr>
      <w:r>
        <w:rPr>
          <w:rFonts w:ascii="Arial" w:eastAsia="Arial" w:hAnsi="Arial" w:cs="Arial"/>
          <w:b/>
          <w:bCs/>
          <w:color w:val="000000"/>
          <w:position w:val="4"/>
          <w:sz w:val="22"/>
          <w:szCs w:val="22"/>
          <w:lang w:eastAsia="pt-BR"/>
        </w:rPr>
        <w:t>8.4</w:t>
      </w:r>
      <w:r>
        <w:rPr>
          <w:rFonts w:ascii="Arial" w:eastAsia="Arial" w:hAnsi="Arial" w:cs="Arial"/>
          <w:color w:val="000000"/>
          <w:position w:val="4"/>
          <w:sz w:val="22"/>
          <w:szCs w:val="22"/>
          <w:lang w:eastAsia="pt-BR"/>
        </w:rPr>
        <w:t xml:space="preserve"> </w:t>
      </w:r>
      <w:r>
        <w:rPr>
          <w:rFonts w:ascii="Arial" w:eastAsia="Dotum, 돋움" w:hAnsi="Arial" w:cs="Arial"/>
          <w:color w:val="000000"/>
          <w:position w:val="4"/>
          <w:sz w:val="22"/>
          <w:szCs w:val="22"/>
          <w:lang w:eastAsia="pt-BR"/>
        </w:rPr>
        <w:t>Não serão efetuados quaisquer pagamentos enquanto perdurar pendência de liquidação de obrigações, em virtude de penalidades impostas à CONTRATADA, ou inadimplência contratual</w:t>
      </w:r>
      <w:r>
        <w:rPr>
          <w:rFonts w:ascii="Arial" w:eastAsia="Dotum, 돋움" w:hAnsi="Arial" w:cs="Arial"/>
          <w:b/>
          <w:color w:val="000000"/>
          <w:position w:val="4"/>
          <w:sz w:val="22"/>
          <w:szCs w:val="22"/>
          <w:lang w:eastAsia="pt-BR"/>
        </w:rPr>
        <w:t>.</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715328" w:rsidRDefault="00ED11EA">
      <w:pPr>
        <w:pStyle w:val="Standard"/>
        <w:jc w:val="both"/>
      </w:pPr>
      <w:r>
        <w:rPr>
          <w:rFonts w:ascii="Arial" w:hAnsi="Arial" w:cs="Arial"/>
          <w:spacing w:val="-1"/>
          <w:sz w:val="22"/>
          <w:szCs w:val="22"/>
        </w:rPr>
        <w:lastRenderedPageBreak/>
        <w:t>S</w:t>
      </w:r>
      <w:r>
        <w:rPr>
          <w:rFonts w:ascii="Arial" w:hAnsi="Arial" w:cs="Arial"/>
          <w:spacing w:val="2"/>
          <w:sz w:val="22"/>
          <w:szCs w:val="22"/>
        </w:rPr>
        <w:t>ã</w:t>
      </w:r>
      <w:r>
        <w:rPr>
          <w:rFonts w:ascii="Arial" w:hAnsi="Arial" w:cs="Arial"/>
          <w:sz w:val="22"/>
          <w:szCs w:val="22"/>
        </w:rPr>
        <w:t>o</w:t>
      </w:r>
      <w:r>
        <w:rPr>
          <w:rFonts w:ascii="Arial" w:hAnsi="Arial" w:cs="Arial"/>
          <w:spacing w:val="-4"/>
          <w:sz w:val="22"/>
          <w:szCs w:val="22"/>
        </w:rPr>
        <w:t xml:space="preserve"> </w:t>
      </w:r>
      <w:r>
        <w:rPr>
          <w:rFonts w:ascii="Arial" w:hAnsi="Arial" w:cs="Arial"/>
          <w:spacing w:val="1"/>
          <w:sz w:val="22"/>
          <w:szCs w:val="22"/>
        </w:rPr>
        <w:t>o</w:t>
      </w:r>
      <w:r>
        <w:rPr>
          <w:rFonts w:ascii="Arial" w:hAnsi="Arial" w:cs="Arial"/>
          <w:sz w:val="22"/>
          <w:szCs w:val="22"/>
        </w:rPr>
        <w:t>bri</w:t>
      </w:r>
      <w:r>
        <w:rPr>
          <w:rFonts w:ascii="Arial" w:hAnsi="Arial" w:cs="Arial"/>
          <w:spacing w:val="1"/>
          <w:sz w:val="22"/>
          <w:szCs w:val="22"/>
        </w:rPr>
        <w:t>g</w:t>
      </w:r>
      <w:r>
        <w:rPr>
          <w:rFonts w:ascii="Arial" w:hAnsi="Arial" w:cs="Arial"/>
          <w:sz w:val="22"/>
          <w:szCs w:val="22"/>
        </w:rPr>
        <w:t>a</w:t>
      </w:r>
      <w:r>
        <w:rPr>
          <w:rFonts w:ascii="Arial" w:hAnsi="Arial" w:cs="Arial"/>
          <w:spacing w:val="1"/>
          <w:sz w:val="22"/>
          <w:szCs w:val="22"/>
        </w:rPr>
        <w:t>ç</w:t>
      </w:r>
      <w:r>
        <w:rPr>
          <w:rFonts w:ascii="Arial" w:hAnsi="Arial" w:cs="Arial"/>
          <w:sz w:val="22"/>
          <w:szCs w:val="22"/>
        </w:rPr>
        <w:t>õ</w:t>
      </w:r>
      <w:r>
        <w:rPr>
          <w:rFonts w:ascii="Arial" w:hAnsi="Arial" w:cs="Arial"/>
          <w:spacing w:val="-1"/>
          <w:sz w:val="22"/>
          <w:szCs w:val="22"/>
        </w:rPr>
        <w:t>e</w:t>
      </w:r>
      <w:r>
        <w:rPr>
          <w:rFonts w:ascii="Arial" w:hAnsi="Arial" w:cs="Arial"/>
          <w:sz w:val="22"/>
          <w:szCs w:val="22"/>
        </w:rPr>
        <w:t>s</w:t>
      </w:r>
      <w:r>
        <w:rPr>
          <w:rFonts w:ascii="Arial" w:hAnsi="Arial" w:cs="Arial"/>
          <w:spacing w:val="-9"/>
          <w:sz w:val="22"/>
          <w:szCs w:val="22"/>
        </w:rPr>
        <w:t xml:space="preserve"> </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s</w:t>
      </w:r>
      <w:r>
        <w:rPr>
          <w:rFonts w:ascii="Arial" w:hAnsi="Arial" w:cs="Arial"/>
          <w:sz w:val="22"/>
          <w:szCs w:val="22"/>
        </w:rPr>
        <w:t>p</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s</w:t>
      </w:r>
      <w:r>
        <w:rPr>
          <w:rFonts w:ascii="Arial" w:hAnsi="Arial" w:cs="Arial"/>
          <w:sz w:val="22"/>
          <w:szCs w:val="22"/>
        </w:rPr>
        <w:t>a</w:t>
      </w:r>
      <w:r>
        <w:rPr>
          <w:rFonts w:ascii="Arial" w:hAnsi="Arial" w:cs="Arial"/>
          <w:spacing w:val="1"/>
          <w:sz w:val="22"/>
          <w:szCs w:val="22"/>
        </w:rPr>
        <w:t>b</w:t>
      </w:r>
      <w:r>
        <w:rPr>
          <w:rFonts w:ascii="Arial" w:hAnsi="Arial" w:cs="Arial"/>
          <w:spacing w:val="-1"/>
          <w:sz w:val="22"/>
          <w:szCs w:val="22"/>
        </w:rPr>
        <w:t>i</w:t>
      </w:r>
      <w:r>
        <w:rPr>
          <w:rFonts w:ascii="Arial" w:hAnsi="Arial" w:cs="Arial"/>
          <w:spacing w:val="1"/>
          <w:sz w:val="22"/>
          <w:szCs w:val="22"/>
        </w:rPr>
        <w:t>l</w:t>
      </w:r>
      <w:r>
        <w:rPr>
          <w:rFonts w:ascii="Arial" w:hAnsi="Arial" w:cs="Arial"/>
          <w:spacing w:val="-1"/>
          <w:sz w:val="22"/>
          <w:szCs w:val="22"/>
        </w:rPr>
        <w:t>i</w:t>
      </w:r>
      <w:r>
        <w:rPr>
          <w:rFonts w:ascii="Arial" w:hAnsi="Arial" w:cs="Arial"/>
          <w:spacing w:val="2"/>
          <w:sz w:val="22"/>
          <w:szCs w:val="22"/>
        </w:rPr>
        <w:t>d</w:t>
      </w:r>
      <w:r>
        <w:rPr>
          <w:rFonts w:ascii="Arial" w:hAnsi="Arial" w:cs="Arial"/>
          <w:sz w:val="22"/>
          <w:szCs w:val="22"/>
        </w:rPr>
        <w:t>a</w:t>
      </w:r>
      <w:r>
        <w:rPr>
          <w:rFonts w:ascii="Arial" w:hAnsi="Arial" w:cs="Arial"/>
          <w:spacing w:val="-1"/>
          <w:sz w:val="22"/>
          <w:szCs w:val="22"/>
        </w:rPr>
        <w:t>d</w:t>
      </w:r>
      <w:r>
        <w:rPr>
          <w:rFonts w:ascii="Arial" w:hAnsi="Arial" w:cs="Arial"/>
          <w:sz w:val="22"/>
          <w:szCs w:val="22"/>
        </w:rPr>
        <w:t>es</w:t>
      </w:r>
      <w:r>
        <w:rPr>
          <w:rFonts w:ascii="Arial" w:hAnsi="Arial" w:cs="Arial"/>
          <w:spacing w:val="-13"/>
          <w:sz w:val="22"/>
          <w:szCs w:val="22"/>
        </w:rPr>
        <w:t xml:space="preserve"> </w:t>
      </w:r>
      <w:r>
        <w:rPr>
          <w:rFonts w:ascii="Arial" w:hAnsi="Arial" w:cs="Arial"/>
          <w:sz w:val="22"/>
          <w:szCs w:val="22"/>
        </w:rPr>
        <w:t>da</w:t>
      </w:r>
      <w:r>
        <w:rPr>
          <w:rFonts w:ascii="Arial" w:hAnsi="Arial" w:cs="Arial"/>
          <w:spacing w:val="1"/>
          <w:sz w:val="22"/>
          <w:szCs w:val="22"/>
        </w:rPr>
        <w:t xml:space="preserve"> </w:t>
      </w:r>
      <w:r>
        <w:rPr>
          <w:rFonts w:ascii="Arial" w:hAnsi="Arial" w:cs="Arial"/>
          <w:b/>
          <w:sz w:val="22"/>
          <w:szCs w:val="22"/>
        </w:rPr>
        <w:t>C</w:t>
      </w:r>
      <w:r>
        <w:rPr>
          <w:rFonts w:ascii="Arial" w:hAnsi="Arial" w:cs="Arial"/>
          <w:b/>
          <w:spacing w:val="1"/>
          <w:sz w:val="22"/>
          <w:szCs w:val="22"/>
        </w:rPr>
        <w:t>O</w:t>
      </w:r>
      <w:r>
        <w:rPr>
          <w:rFonts w:ascii="Arial" w:hAnsi="Arial" w:cs="Arial"/>
          <w:b/>
          <w:sz w:val="22"/>
          <w:szCs w:val="22"/>
        </w:rPr>
        <w:t>N</w:t>
      </w:r>
      <w:r>
        <w:rPr>
          <w:rFonts w:ascii="Arial" w:hAnsi="Arial" w:cs="Arial"/>
          <w:b/>
          <w:spacing w:val="3"/>
          <w:sz w:val="22"/>
          <w:szCs w:val="22"/>
        </w:rPr>
        <w:t>T</w:t>
      </w:r>
      <w:r>
        <w:rPr>
          <w:rFonts w:ascii="Arial" w:hAnsi="Arial" w:cs="Arial"/>
          <w:b/>
          <w:sz w:val="22"/>
          <w:szCs w:val="22"/>
        </w:rPr>
        <w:t>R</w:t>
      </w:r>
      <w:r>
        <w:rPr>
          <w:rFonts w:ascii="Arial" w:hAnsi="Arial" w:cs="Arial"/>
          <w:b/>
          <w:spacing w:val="-4"/>
          <w:sz w:val="22"/>
          <w:szCs w:val="22"/>
        </w:rPr>
        <w:t>A</w:t>
      </w:r>
      <w:r>
        <w:rPr>
          <w:rFonts w:ascii="Arial" w:hAnsi="Arial" w:cs="Arial"/>
          <w:b/>
          <w:spacing w:val="8"/>
          <w:sz w:val="22"/>
          <w:szCs w:val="22"/>
        </w:rPr>
        <w:t>T</w:t>
      </w:r>
      <w:r>
        <w:rPr>
          <w:rFonts w:ascii="Arial" w:hAnsi="Arial" w:cs="Arial"/>
          <w:b/>
          <w:spacing w:val="-5"/>
          <w:sz w:val="22"/>
          <w:szCs w:val="22"/>
        </w:rPr>
        <w:t>A</w:t>
      </w:r>
      <w:r>
        <w:rPr>
          <w:rFonts w:ascii="Arial" w:hAnsi="Arial" w:cs="Arial"/>
          <w:b/>
          <w:sz w:val="22"/>
          <w:szCs w:val="22"/>
        </w:rPr>
        <w:t>N</w:t>
      </w:r>
      <w:r>
        <w:rPr>
          <w:rFonts w:ascii="Arial" w:hAnsi="Arial" w:cs="Arial"/>
          <w:b/>
          <w:spacing w:val="3"/>
          <w:sz w:val="22"/>
          <w:szCs w:val="22"/>
        </w:rPr>
        <w:t>T</w:t>
      </w:r>
      <w:r>
        <w:rPr>
          <w:rFonts w:ascii="Arial" w:hAnsi="Arial" w:cs="Arial"/>
          <w:b/>
          <w:sz w:val="22"/>
          <w:szCs w:val="22"/>
        </w:rPr>
        <w:t>E</w:t>
      </w:r>
      <w:r>
        <w:rPr>
          <w:rFonts w:ascii="Arial" w:hAnsi="Arial" w:cs="Arial"/>
          <w:sz w:val="22"/>
          <w:szCs w:val="22"/>
        </w:rPr>
        <w:t>:</w:t>
      </w:r>
    </w:p>
    <w:p w:rsidR="00715328" w:rsidRDefault="00ED11EA">
      <w:pPr>
        <w:pStyle w:val="Standard"/>
        <w:tabs>
          <w:tab w:val="left" w:pos="1068"/>
        </w:tabs>
        <w:jc w:val="both"/>
      </w:pPr>
      <w:r>
        <w:rPr>
          <w:rFonts w:ascii="Arial" w:hAnsi="Arial" w:cs="Arial"/>
          <w:b/>
          <w:sz w:val="22"/>
          <w:szCs w:val="22"/>
        </w:rPr>
        <w:t>9.1</w:t>
      </w:r>
      <w:r>
        <w:rPr>
          <w:rFonts w:ascii="Arial" w:hAnsi="Arial" w:cs="Arial"/>
          <w:sz w:val="22"/>
          <w:szCs w:val="22"/>
        </w:rPr>
        <w:t xml:space="preserve"> Efetuar o pagamento do objeto desta licitação após atesto de seu recebimento e comprovação de sua regularidade por pessoa designada para tal;</w:t>
      </w:r>
    </w:p>
    <w:p w:rsidR="00715328" w:rsidRDefault="00ED11EA">
      <w:pPr>
        <w:pStyle w:val="Standard"/>
        <w:tabs>
          <w:tab w:val="left" w:pos="1068"/>
        </w:tabs>
        <w:jc w:val="both"/>
      </w:pPr>
      <w:r>
        <w:rPr>
          <w:rFonts w:ascii="Arial" w:hAnsi="Arial" w:cs="Arial"/>
          <w:b/>
          <w:sz w:val="22"/>
          <w:szCs w:val="22"/>
        </w:rPr>
        <w:t>9.2</w:t>
      </w:r>
      <w:r>
        <w:rPr>
          <w:rFonts w:ascii="Arial" w:hAnsi="Arial" w:cs="Arial"/>
          <w:sz w:val="22"/>
          <w:szCs w:val="22"/>
        </w:rPr>
        <w:t xml:space="preserve"> Comunicar à CONTRATADA qualquer irregularidade manifestada na execução do contrato, cobrando sua regularização;</w:t>
      </w:r>
    </w:p>
    <w:p w:rsidR="00715328" w:rsidRDefault="00ED11EA">
      <w:pPr>
        <w:pStyle w:val="Standard"/>
        <w:tabs>
          <w:tab w:val="left" w:pos="1068"/>
        </w:tabs>
        <w:jc w:val="both"/>
      </w:pPr>
      <w:r>
        <w:rPr>
          <w:rFonts w:ascii="Arial" w:hAnsi="Arial" w:cs="Arial"/>
          <w:b/>
          <w:sz w:val="22"/>
          <w:szCs w:val="22"/>
        </w:rPr>
        <w:t>9.3</w:t>
      </w:r>
      <w:r>
        <w:rPr>
          <w:rFonts w:ascii="Arial" w:hAnsi="Arial" w:cs="Arial"/>
          <w:sz w:val="22"/>
          <w:szCs w:val="22"/>
        </w:rPr>
        <w:t xml:space="preserve"> Acompanhar a execução do contrato;</w:t>
      </w:r>
    </w:p>
    <w:p w:rsidR="00715328" w:rsidRDefault="00ED11EA">
      <w:pPr>
        <w:pStyle w:val="Standard"/>
        <w:tabs>
          <w:tab w:val="left" w:pos="1068"/>
        </w:tabs>
        <w:jc w:val="both"/>
      </w:pPr>
      <w:r>
        <w:rPr>
          <w:rFonts w:ascii="Arial" w:hAnsi="Arial" w:cs="Arial"/>
          <w:b/>
          <w:sz w:val="22"/>
          <w:szCs w:val="22"/>
        </w:rPr>
        <w:t>9.4</w:t>
      </w:r>
      <w:r>
        <w:rPr>
          <w:rFonts w:ascii="Arial" w:hAnsi="Arial" w:cs="Arial"/>
          <w:sz w:val="22"/>
          <w:szCs w:val="22"/>
        </w:rPr>
        <w:t xml:space="preserve"> Rejeitar, no todo ou em parte, serviços em desacordo com o contrato;</w:t>
      </w:r>
    </w:p>
    <w:p w:rsidR="00715328" w:rsidRDefault="00ED11EA">
      <w:pPr>
        <w:pStyle w:val="Standard"/>
        <w:tabs>
          <w:tab w:val="left" w:pos="1068"/>
        </w:tabs>
        <w:jc w:val="both"/>
      </w:pPr>
      <w:r>
        <w:rPr>
          <w:rFonts w:ascii="Arial" w:hAnsi="Arial" w:cs="Arial"/>
          <w:b/>
          <w:sz w:val="22"/>
          <w:szCs w:val="22"/>
        </w:rPr>
        <w:t>9.5</w:t>
      </w:r>
      <w:r>
        <w:rPr>
          <w:rFonts w:ascii="Arial" w:hAnsi="Arial" w:cs="Arial"/>
          <w:sz w:val="22"/>
          <w:szCs w:val="22"/>
        </w:rPr>
        <w:t xml:space="preserve"> Enviar, em tempo hábil, à CONTRATADA, ordem de serviços informando os serviços a serem executados tais como: os horários, os locais e a quantidade de participantes do evento;</w:t>
      </w:r>
    </w:p>
    <w:p w:rsidR="00715328" w:rsidRDefault="00ED11EA">
      <w:pPr>
        <w:pStyle w:val="Standard"/>
        <w:tabs>
          <w:tab w:val="left" w:pos="1068"/>
        </w:tabs>
        <w:jc w:val="both"/>
      </w:pPr>
      <w:r>
        <w:rPr>
          <w:rFonts w:ascii="Arial" w:hAnsi="Arial" w:cs="Arial"/>
          <w:b/>
          <w:sz w:val="22"/>
          <w:szCs w:val="22"/>
        </w:rPr>
        <w:t>9.6</w:t>
      </w:r>
      <w:r>
        <w:rPr>
          <w:rFonts w:ascii="Arial" w:hAnsi="Arial" w:cs="Arial"/>
          <w:sz w:val="22"/>
          <w:szCs w:val="22"/>
        </w:rPr>
        <w:t xml:space="preserve"> Comprovar e relatar, por escrito, as eventuais irregularidades na execução do Contrato;</w:t>
      </w:r>
    </w:p>
    <w:p w:rsidR="00715328" w:rsidRDefault="00ED11EA">
      <w:pPr>
        <w:pStyle w:val="Standard"/>
        <w:tabs>
          <w:tab w:val="left" w:pos="1068"/>
        </w:tabs>
        <w:jc w:val="both"/>
      </w:pPr>
      <w:r>
        <w:rPr>
          <w:rFonts w:ascii="Arial" w:hAnsi="Arial" w:cs="Arial"/>
          <w:b/>
          <w:sz w:val="22"/>
          <w:szCs w:val="22"/>
        </w:rPr>
        <w:t>9.7</w:t>
      </w:r>
      <w:r>
        <w:rPr>
          <w:rFonts w:ascii="Arial" w:hAnsi="Arial" w:cs="Arial"/>
          <w:sz w:val="22"/>
          <w:szCs w:val="22"/>
        </w:rPr>
        <w:t xml:space="preserve"> Sustar a execução de quaisquer trabalhos por estarem em desacordo com o especificado ou por outro motivo que justifique tal medida;</w:t>
      </w:r>
    </w:p>
    <w:p w:rsidR="00715328" w:rsidRDefault="00ED11EA">
      <w:pPr>
        <w:pStyle w:val="Standard"/>
        <w:tabs>
          <w:tab w:val="left" w:pos="1068"/>
        </w:tabs>
        <w:jc w:val="both"/>
      </w:pPr>
      <w:r>
        <w:rPr>
          <w:rFonts w:ascii="Arial" w:hAnsi="Arial" w:cs="Arial"/>
          <w:b/>
          <w:sz w:val="22"/>
          <w:szCs w:val="22"/>
        </w:rPr>
        <w:t>9.8</w:t>
      </w:r>
      <w:r>
        <w:rPr>
          <w:rFonts w:ascii="Arial" w:hAnsi="Arial" w:cs="Arial"/>
          <w:sz w:val="22"/>
          <w:szCs w:val="22"/>
        </w:rPr>
        <w:t xml:space="preserve"> Zelar para que sejam cumpridas as obrigações assumidas pela CONTRATADA, bem como sejam mantidas todas as condições de habilitação e qualificação exigidas;</w:t>
      </w:r>
    </w:p>
    <w:p w:rsidR="00715328" w:rsidRDefault="00ED11EA">
      <w:pPr>
        <w:pStyle w:val="Standard"/>
        <w:tabs>
          <w:tab w:val="left" w:pos="1068"/>
        </w:tabs>
        <w:jc w:val="both"/>
      </w:pPr>
      <w:r>
        <w:rPr>
          <w:rFonts w:ascii="Arial" w:hAnsi="Arial" w:cs="Arial"/>
          <w:b/>
          <w:sz w:val="22"/>
          <w:szCs w:val="22"/>
        </w:rPr>
        <w:t>9.9</w:t>
      </w:r>
      <w:r>
        <w:rPr>
          <w:rFonts w:ascii="Arial" w:hAnsi="Arial" w:cs="Arial"/>
          <w:sz w:val="22"/>
          <w:szCs w:val="22"/>
        </w:rPr>
        <w:t xml:space="preserve"> A CONTRATANTE deverá realizar publicação resumida do instrumento de Contrato na Imprensa Oficial, dentro dos prazos estabelecidos por lei;</w:t>
      </w:r>
    </w:p>
    <w:p w:rsidR="00715328" w:rsidRDefault="00ED11EA">
      <w:pPr>
        <w:pStyle w:val="Standard"/>
        <w:tabs>
          <w:tab w:val="left" w:pos="1068"/>
        </w:tabs>
        <w:jc w:val="both"/>
      </w:pPr>
      <w:r>
        <w:rPr>
          <w:rFonts w:ascii="Arial" w:hAnsi="Arial" w:cs="Arial"/>
          <w:b/>
          <w:sz w:val="22"/>
          <w:szCs w:val="22"/>
        </w:rPr>
        <w:t xml:space="preserve">9.10 </w:t>
      </w:r>
      <w:r>
        <w:rPr>
          <w:rFonts w:ascii="Arial" w:hAnsi="Arial" w:cs="Arial"/>
          <w:sz w:val="22"/>
          <w:szCs w:val="22"/>
        </w:rPr>
        <w:t>A CONTRATANTE designará responsáveis para aprovação do cardápio, agendando a degustação logo após a assinatura do Contrato;</w:t>
      </w:r>
    </w:p>
    <w:p w:rsidR="00715328" w:rsidRDefault="00ED11EA">
      <w:pPr>
        <w:pStyle w:val="Standard"/>
        <w:tabs>
          <w:tab w:val="left" w:pos="1068"/>
        </w:tabs>
        <w:jc w:val="both"/>
      </w:pPr>
      <w:r>
        <w:rPr>
          <w:rFonts w:ascii="Arial" w:eastAsia="Arial" w:hAnsi="Arial" w:cs="Arial"/>
          <w:b/>
          <w:spacing w:val="-1"/>
          <w:sz w:val="22"/>
          <w:szCs w:val="22"/>
        </w:rPr>
        <w:t>9.11</w:t>
      </w:r>
      <w:r>
        <w:rPr>
          <w:rFonts w:ascii="Arial" w:eastAsia="Arial" w:hAnsi="Arial" w:cs="Arial"/>
          <w:spacing w:val="-1"/>
          <w:sz w:val="22"/>
          <w:szCs w:val="22"/>
        </w:rPr>
        <w:t xml:space="preserve"> A CONTRATANTE está obrigada a informar previamente, com no mínimo 02 (dois) dias de antecedência, as datas referentes aos lanches previstos para o ano de 201</w:t>
      </w:r>
      <w:r w:rsidR="008671AE">
        <w:rPr>
          <w:rFonts w:ascii="Arial" w:eastAsia="Arial" w:hAnsi="Arial" w:cs="Arial"/>
          <w:spacing w:val="-1"/>
          <w:sz w:val="22"/>
          <w:szCs w:val="22"/>
        </w:rPr>
        <w:t>9</w:t>
      </w:r>
      <w:r>
        <w:rPr>
          <w:rFonts w:ascii="Arial" w:eastAsia="Arial" w:hAnsi="Arial" w:cs="Arial"/>
          <w:spacing w:val="-1"/>
          <w:sz w:val="22"/>
          <w:szCs w:val="22"/>
        </w:rPr>
        <w:t xml:space="preserve"> e até </w:t>
      </w:r>
      <w:r w:rsidR="00ED2919">
        <w:rPr>
          <w:rFonts w:ascii="Arial" w:eastAsia="Arial" w:hAnsi="Arial" w:cs="Arial"/>
          <w:spacing w:val="-1"/>
          <w:sz w:val="22"/>
          <w:szCs w:val="22"/>
        </w:rPr>
        <w:t>julho</w:t>
      </w:r>
      <w:r>
        <w:rPr>
          <w:rFonts w:ascii="Arial" w:eastAsia="Arial" w:hAnsi="Arial" w:cs="Arial"/>
          <w:spacing w:val="-1"/>
          <w:sz w:val="22"/>
          <w:szCs w:val="22"/>
        </w:rPr>
        <w:t>/20</w:t>
      </w:r>
      <w:r w:rsidR="008671AE">
        <w:rPr>
          <w:rFonts w:ascii="Arial" w:eastAsia="Arial" w:hAnsi="Arial" w:cs="Arial"/>
          <w:spacing w:val="-1"/>
          <w:sz w:val="22"/>
          <w:szCs w:val="22"/>
        </w:rPr>
        <w:t>20</w:t>
      </w:r>
      <w:r>
        <w:rPr>
          <w:rFonts w:ascii="Arial" w:eastAsia="Arial" w:hAnsi="Arial" w:cs="Arial"/>
          <w:spacing w:val="-1"/>
          <w:sz w:val="22"/>
          <w:szCs w:val="22"/>
        </w:rPr>
        <w:t xml:space="preserve"> que constam como data a definir;</w:t>
      </w:r>
    </w:p>
    <w:p w:rsidR="00715328" w:rsidRDefault="00ED11EA">
      <w:pPr>
        <w:pStyle w:val="Standard"/>
        <w:tabs>
          <w:tab w:val="left" w:pos="1068"/>
        </w:tabs>
        <w:jc w:val="both"/>
      </w:pPr>
      <w:r>
        <w:rPr>
          <w:rFonts w:ascii="Arial" w:eastAsia="Arial" w:hAnsi="Arial" w:cs="Arial"/>
          <w:b/>
          <w:spacing w:val="-1"/>
          <w:sz w:val="22"/>
          <w:szCs w:val="22"/>
        </w:rPr>
        <w:t>9.12</w:t>
      </w:r>
      <w:r>
        <w:rPr>
          <w:rFonts w:ascii="Arial" w:eastAsia="Arial" w:hAnsi="Arial" w:cs="Arial"/>
          <w:spacing w:val="-1"/>
          <w:sz w:val="22"/>
          <w:szCs w:val="22"/>
        </w:rPr>
        <w:t xml:space="preserve"> Designar representante para relacionar-se com a CONTRATADA como responsável pela execução do objeto.</w:t>
      </w:r>
    </w:p>
    <w:p w:rsidR="00715328" w:rsidRDefault="00715328">
      <w:pPr>
        <w:pStyle w:val="Standard"/>
        <w:tabs>
          <w:tab w:val="left" w:pos="1068"/>
        </w:tabs>
        <w:jc w:val="both"/>
        <w:rPr>
          <w:rFonts w:ascii="Arial" w:hAnsi="Arial"/>
          <w:sz w:val="22"/>
          <w:szCs w:val="22"/>
        </w:rPr>
      </w:pPr>
    </w:p>
    <w:p w:rsidR="00715328" w:rsidRDefault="00ED11EA">
      <w:pPr>
        <w:pStyle w:val="Standard"/>
      </w:pPr>
      <w:r>
        <w:rPr>
          <w:rFonts w:ascii="Arial" w:hAnsi="Arial" w:cs="Arial"/>
          <w:b/>
          <w:bCs/>
          <w:sz w:val="22"/>
          <w:szCs w:val="22"/>
        </w:rPr>
        <w:t>CLÁUSULA DÉCIMA – DAS OBRIGAÇÕES DA CONTRATADA</w:t>
      </w:r>
    </w:p>
    <w:p w:rsidR="00715328" w:rsidRDefault="00ED11EA">
      <w:pPr>
        <w:pStyle w:val="Standard"/>
        <w:tabs>
          <w:tab w:val="left" w:pos="720"/>
        </w:tabs>
        <w:jc w:val="both"/>
      </w:pPr>
      <w:r>
        <w:rPr>
          <w:rFonts w:ascii="Arial" w:hAnsi="Arial" w:cs="Arial"/>
          <w:b/>
          <w:sz w:val="22"/>
          <w:szCs w:val="22"/>
        </w:rPr>
        <w:t xml:space="preserve">10.1 </w:t>
      </w:r>
      <w:r>
        <w:rPr>
          <w:rFonts w:ascii="Arial" w:hAnsi="Arial" w:cs="Arial"/>
          <w:sz w:val="22"/>
          <w:szCs w:val="22"/>
        </w:rPr>
        <w:t>Prestar os serviços objeto nos prazos e condições especificados;</w:t>
      </w:r>
    </w:p>
    <w:p w:rsidR="00715328" w:rsidRDefault="00ED11EA">
      <w:pPr>
        <w:pStyle w:val="Standard"/>
        <w:jc w:val="both"/>
      </w:pPr>
      <w:r>
        <w:rPr>
          <w:rFonts w:ascii="Arial" w:hAnsi="Arial" w:cs="Arial"/>
          <w:b/>
          <w:sz w:val="22"/>
          <w:szCs w:val="22"/>
        </w:rPr>
        <w:t>10.2</w:t>
      </w:r>
      <w:r>
        <w:rPr>
          <w:rFonts w:ascii="Arial" w:hAnsi="Arial" w:cs="Arial"/>
          <w:sz w:val="22"/>
          <w:szCs w:val="22"/>
        </w:rPr>
        <w:t xml:space="preserve"> Cumprir com as especificações de quantidade, formato e qualidades elencadas no item </w:t>
      </w:r>
      <w:proofErr w:type="gramStart"/>
      <w:r>
        <w:rPr>
          <w:rFonts w:ascii="Arial" w:hAnsi="Arial" w:cs="Arial"/>
          <w:b/>
          <w:bCs/>
          <w:sz w:val="22"/>
          <w:szCs w:val="22"/>
        </w:rPr>
        <w:t>4</w:t>
      </w:r>
      <w:proofErr w:type="gramEnd"/>
      <w:r>
        <w:rPr>
          <w:rFonts w:ascii="Arial" w:hAnsi="Arial" w:cs="Arial"/>
          <w:b/>
          <w:sz w:val="22"/>
          <w:szCs w:val="22"/>
        </w:rPr>
        <w:t xml:space="preserve"> do Termo de Referência – Das especificações dos Serviços;</w:t>
      </w:r>
    </w:p>
    <w:p w:rsidR="00715328" w:rsidRDefault="00ED11EA">
      <w:pPr>
        <w:pStyle w:val="Standard"/>
        <w:tabs>
          <w:tab w:val="left" w:pos="720"/>
        </w:tabs>
        <w:jc w:val="both"/>
      </w:pPr>
      <w:r>
        <w:rPr>
          <w:rFonts w:ascii="Arial" w:hAnsi="Arial" w:cs="Arial"/>
          <w:b/>
          <w:sz w:val="22"/>
          <w:szCs w:val="22"/>
        </w:rPr>
        <w:t>10.3</w:t>
      </w:r>
      <w:r>
        <w:rPr>
          <w:rFonts w:ascii="Arial" w:hAnsi="Arial" w:cs="Arial"/>
          <w:sz w:val="22"/>
          <w:szCs w:val="22"/>
        </w:rPr>
        <w:t xml:space="preserve"> Prestar todos os esclarecimentos que forem solicitados pela fiscalização da CONTRATANTE;</w:t>
      </w:r>
    </w:p>
    <w:p w:rsidR="00715328" w:rsidRDefault="00ED11EA">
      <w:pPr>
        <w:pStyle w:val="Standard"/>
        <w:tabs>
          <w:tab w:val="left" w:pos="720"/>
        </w:tabs>
        <w:jc w:val="both"/>
      </w:pPr>
      <w:r>
        <w:rPr>
          <w:rFonts w:ascii="Arial" w:hAnsi="Arial" w:cs="Arial"/>
          <w:b/>
          <w:sz w:val="22"/>
          <w:szCs w:val="22"/>
        </w:rPr>
        <w:t>10.4</w:t>
      </w:r>
      <w:r>
        <w:rPr>
          <w:rFonts w:ascii="Arial" w:hAnsi="Arial" w:cs="Arial"/>
          <w:sz w:val="22"/>
          <w:szCs w:val="22"/>
        </w:rPr>
        <w:t xml:space="preserve"> Corrigir, reparar, remover, ou substituir as suas expensas, no todo ou em parte, o objeto deste Contrato, em que se verificam vícios, defeitos ou incorreções resultantes da execução dos serviços ora contratados;</w:t>
      </w:r>
    </w:p>
    <w:p w:rsidR="00715328" w:rsidRDefault="00ED11EA">
      <w:pPr>
        <w:pStyle w:val="Standard"/>
        <w:tabs>
          <w:tab w:val="left" w:pos="720"/>
        </w:tabs>
        <w:jc w:val="both"/>
      </w:pPr>
      <w:r>
        <w:rPr>
          <w:rFonts w:ascii="Arial" w:hAnsi="Arial" w:cs="Arial"/>
          <w:b/>
          <w:sz w:val="22"/>
          <w:szCs w:val="22"/>
        </w:rPr>
        <w:t>10.5</w:t>
      </w:r>
      <w:r>
        <w:rPr>
          <w:rFonts w:ascii="Arial" w:hAnsi="Arial" w:cs="Arial"/>
          <w:sz w:val="22"/>
          <w:szCs w:val="22"/>
        </w:rPr>
        <w:t xml:space="preserve"> Manter durante toda a execução do Contrato, em compatibilidade com as obrigações assumidas, todas as condições de habilitação;</w:t>
      </w:r>
    </w:p>
    <w:p w:rsidR="00715328" w:rsidRDefault="00ED11EA">
      <w:pPr>
        <w:pStyle w:val="Standard"/>
        <w:tabs>
          <w:tab w:val="left" w:pos="720"/>
        </w:tabs>
        <w:jc w:val="both"/>
      </w:pPr>
      <w:r>
        <w:rPr>
          <w:rFonts w:ascii="Arial" w:hAnsi="Arial" w:cs="Arial"/>
          <w:b/>
          <w:sz w:val="22"/>
          <w:szCs w:val="22"/>
        </w:rPr>
        <w:t>10.6</w:t>
      </w:r>
      <w:r>
        <w:rPr>
          <w:rFonts w:ascii="Arial" w:hAnsi="Arial" w:cs="Arial"/>
          <w:sz w:val="22"/>
          <w:szCs w:val="22"/>
        </w:rPr>
        <w:t xml:space="preserve"> Responsabilizar-se pelos danos, perdas, extravios ou desaparecimento de quaisquer bens e/ou objetos pertencentes causados diretamente à administração/ espaço do evento ou a terceiros decorrentes de sua culpa, ou dolo na execução desse Contrato, não excluindo ou reduzindo essa responsabilidade à fiscalização ou o acompanhamento da CONTRATANTE;</w:t>
      </w:r>
    </w:p>
    <w:p w:rsidR="00715328" w:rsidRDefault="00ED11EA">
      <w:pPr>
        <w:pStyle w:val="Standard"/>
        <w:tabs>
          <w:tab w:val="left" w:pos="720"/>
        </w:tabs>
        <w:jc w:val="both"/>
      </w:pPr>
      <w:r>
        <w:rPr>
          <w:rFonts w:ascii="Arial" w:hAnsi="Arial" w:cs="Arial"/>
          <w:b/>
          <w:sz w:val="22"/>
          <w:szCs w:val="22"/>
        </w:rPr>
        <w:t>10.7</w:t>
      </w:r>
      <w:r>
        <w:rPr>
          <w:rFonts w:ascii="Arial" w:hAnsi="Arial" w:cs="Arial"/>
          <w:sz w:val="22"/>
          <w:szCs w:val="22"/>
        </w:rPr>
        <w:t xml:space="preserve"> Executar os serviços objeto desse Contrato através de pessoas idôneas com capacidade profissional comprovado e qualificado, assumindo a total responsabilidade por quaisquer danos ou faltas que seus empregados, prepostos ou mandatários, no desempenho de suas funções causem à CONTRATANTE, podendo a mesma solicitar a substituição daqueles cuja conduta seja julgada inconveniente, ou cuja capacidade técnica seja insuficiente;</w:t>
      </w:r>
    </w:p>
    <w:p w:rsidR="00715328" w:rsidRDefault="00ED11EA">
      <w:pPr>
        <w:pStyle w:val="Standard"/>
        <w:tabs>
          <w:tab w:val="left" w:pos="567"/>
        </w:tabs>
        <w:jc w:val="both"/>
      </w:pPr>
      <w:r>
        <w:rPr>
          <w:rFonts w:ascii="Arial" w:hAnsi="Arial" w:cs="Arial"/>
          <w:b/>
          <w:sz w:val="22"/>
          <w:szCs w:val="22"/>
        </w:rPr>
        <w:t>10.8</w:t>
      </w:r>
      <w:r>
        <w:rPr>
          <w:rFonts w:ascii="Arial" w:hAnsi="Arial" w:cs="Arial"/>
          <w:sz w:val="22"/>
          <w:szCs w:val="22"/>
        </w:rPr>
        <w:t xml:space="preserve"> Indicar representante para relacionar-se com o CAU/GO como responsável pela execução do objeto;</w:t>
      </w:r>
    </w:p>
    <w:p w:rsidR="00715328" w:rsidRDefault="00ED11EA">
      <w:pPr>
        <w:pStyle w:val="Standard"/>
        <w:tabs>
          <w:tab w:val="left" w:pos="720"/>
        </w:tabs>
        <w:jc w:val="both"/>
      </w:pPr>
      <w:r>
        <w:rPr>
          <w:rFonts w:ascii="Arial" w:hAnsi="Arial" w:cs="Arial"/>
          <w:b/>
          <w:sz w:val="22"/>
          <w:szCs w:val="22"/>
        </w:rPr>
        <w:t>10.9</w:t>
      </w:r>
      <w:r>
        <w:rPr>
          <w:rFonts w:ascii="Arial" w:hAnsi="Arial" w:cs="Arial"/>
          <w:sz w:val="22"/>
          <w:szCs w:val="22"/>
        </w:rPr>
        <w:t xml:space="preserve"> Providenciar a imediata correção das deficiências apontadas pelo CAU/GO quanto à execução dos serviços contratados;</w:t>
      </w:r>
    </w:p>
    <w:p w:rsidR="00715328" w:rsidRDefault="00ED11EA">
      <w:pPr>
        <w:pStyle w:val="Standard"/>
        <w:tabs>
          <w:tab w:val="left" w:pos="720"/>
        </w:tabs>
        <w:jc w:val="both"/>
      </w:pPr>
      <w:r>
        <w:rPr>
          <w:rFonts w:ascii="Arial" w:hAnsi="Arial" w:cs="Arial"/>
          <w:b/>
          <w:sz w:val="22"/>
          <w:szCs w:val="22"/>
        </w:rPr>
        <w:t>10.10</w:t>
      </w:r>
      <w:r>
        <w:rPr>
          <w:rFonts w:ascii="Arial" w:hAnsi="Arial" w:cs="Arial"/>
          <w:sz w:val="22"/>
          <w:szCs w:val="22"/>
        </w:rPr>
        <w:t xml:space="preserve"> Manter durante a execução do Contrato as condições de habilitação exigidas na licitação;</w:t>
      </w:r>
    </w:p>
    <w:p w:rsidR="00715328" w:rsidRDefault="00ED11EA">
      <w:pPr>
        <w:pStyle w:val="Standard"/>
        <w:tabs>
          <w:tab w:val="left" w:pos="720"/>
        </w:tabs>
        <w:jc w:val="both"/>
      </w:pPr>
      <w:proofErr w:type="gramStart"/>
      <w:r>
        <w:rPr>
          <w:rFonts w:ascii="Arial" w:hAnsi="Arial" w:cs="Arial"/>
          <w:b/>
          <w:sz w:val="22"/>
          <w:szCs w:val="22"/>
        </w:rPr>
        <w:lastRenderedPageBreak/>
        <w:t>10.11</w:t>
      </w:r>
      <w:r>
        <w:rPr>
          <w:rFonts w:ascii="Arial" w:hAnsi="Arial" w:cs="Arial"/>
          <w:sz w:val="22"/>
          <w:szCs w:val="22"/>
        </w:rPr>
        <w:t xml:space="preserve"> Toda</w:t>
      </w:r>
      <w:proofErr w:type="gramEnd"/>
      <w:r>
        <w:rPr>
          <w:rFonts w:ascii="Arial" w:hAnsi="Arial" w:cs="Arial"/>
          <w:sz w:val="22"/>
          <w:szCs w:val="22"/>
        </w:rPr>
        <w:t xml:space="preserve"> a mão de obra utilizada na execução dos serviços será de responsabilidade da adjudicatária, incluindo salários e encargos;</w:t>
      </w:r>
    </w:p>
    <w:p w:rsidR="00715328" w:rsidRDefault="00ED11EA">
      <w:pPr>
        <w:pStyle w:val="Standard"/>
        <w:tabs>
          <w:tab w:val="left" w:pos="720"/>
        </w:tabs>
        <w:jc w:val="both"/>
      </w:pPr>
      <w:r>
        <w:rPr>
          <w:rFonts w:ascii="Arial" w:hAnsi="Arial" w:cs="Arial"/>
          <w:b/>
          <w:sz w:val="22"/>
          <w:szCs w:val="22"/>
        </w:rPr>
        <w:t>10.12</w:t>
      </w:r>
      <w:r>
        <w:rPr>
          <w:rFonts w:ascii="Arial" w:hAnsi="Arial" w:cs="Arial"/>
          <w:sz w:val="22"/>
          <w:szCs w:val="22"/>
        </w:rPr>
        <w:t xml:space="preserve">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CONTRATANTE;</w:t>
      </w:r>
    </w:p>
    <w:p w:rsidR="00715328" w:rsidRDefault="00ED11EA">
      <w:pPr>
        <w:pStyle w:val="Standard"/>
        <w:jc w:val="both"/>
      </w:pPr>
      <w:r>
        <w:rPr>
          <w:rFonts w:ascii="Arial" w:hAnsi="Arial" w:cs="Arial"/>
          <w:b/>
          <w:sz w:val="22"/>
          <w:szCs w:val="22"/>
        </w:rPr>
        <w:t>10.13</w:t>
      </w:r>
      <w:r>
        <w:rPr>
          <w:rFonts w:ascii="Arial" w:hAnsi="Arial" w:cs="Arial"/>
          <w:sz w:val="22"/>
          <w:szCs w:val="22"/>
        </w:rPr>
        <w:t xml:space="preserve"> Cumprir e fazer cumprir, seus prepostos ou convenientes; as leis, regulamentos e posturas, bem como, qualquer determinação emanada das autoridades competentes, pertinentes à matéria objeto deste Contrato, cabendo-lhe única e exclusiva responsabilidade pelas consequências de qualquer transgressão de seus prepostos ou convenientes;</w:t>
      </w:r>
    </w:p>
    <w:p w:rsidR="00715328" w:rsidRDefault="00ED11EA">
      <w:pPr>
        <w:pStyle w:val="Standard"/>
        <w:jc w:val="both"/>
      </w:pPr>
      <w:r>
        <w:rPr>
          <w:rFonts w:ascii="Arial" w:hAnsi="Arial" w:cs="Arial"/>
          <w:b/>
          <w:sz w:val="22"/>
          <w:szCs w:val="22"/>
        </w:rPr>
        <w:t>10.14</w:t>
      </w:r>
      <w:r>
        <w:rPr>
          <w:rFonts w:ascii="Arial" w:hAnsi="Arial" w:cs="Arial"/>
          <w:sz w:val="22"/>
          <w:szCs w:val="22"/>
        </w:rPr>
        <w:t xml:space="preserve"> Comunicar à fiscalização da CONTRATANTE, por escrito, quando verificar quaisquer condições inadequadas à execução dos serviços ou a iminência de fatos que possam prejudicar a perfeita execução do objeto deste Contrato;</w:t>
      </w:r>
    </w:p>
    <w:p w:rsidR="00715328" w:rsidRDefault="00ED11EA">
      <w:pPr>
        <w:pStyle w:val="Standard"/>
        <w:jc w:val="both"/>
      </w:pPr>
      <w:r>
        <w:rPr>
          <w:rFonts w:ascii="Arial" w:hAnsi="Arial" w:cs="Arial"/>
          <w:b/>
          <w:sz w:val="22"/>
          <w:szCs w:val="22"/>
        </w:rPr>
        <w:t>10.15</w:t>
      </w:r>
      <w:r>
        <w:rPr>
          <w:rFonts w:ascii="Arial" w:hAnsi="Arial" w:cs="Arial"/>
          <w:sz w:val="22"/>
          <w:szCs w:val="22"/>
        </w:rPr>
        <w:t xml:space="preserve"> Manter um supervisor responsável pelo gerenciamento da execução dos serviços objeto desse Contrato, com poderes de representante e preposto, para tratar com a CONTRATANTE;</w:t>
      </w:r>
    </w:p>
    <w:p w:rsidR="00715328" w:rsidRDefault="00ED11EA">
      <w:pPr>
        <w:pStyle w:val="Standard"/>
        <w:jc w:val="both"/>
      </w:pPr>
      <w:r>
        <w:rPr>
          <w:rFonts w:ascii="Arial" w:hAnsi="Arial" w:cs="Arial"/>
          <w:b/>
          <w:sz w:val="22"/>
          <w:szCs w:val="22"/>
        </w:rPr>
        <w:t>10.16</w:t>
      </w:r>
      <w:r>
        <w:rPr>
          <w:rFonts w:ascii="Arial" w:hAnsi="Arial" w:cs="Arial"/>
          <w:sz w:val="22"/>
          <w:szCs w:val="22"/>
        </w:rPr>
        <w:t xml:space="preserve"> Responsabilizar-se com despesas como: transporte, combustível, mão de obra para carga, descarga e montagem, diárias de alimentação, dentre outras despesas advindas da execução deste Contrato;</w:t>
      </w:r>
    </w:p>
    <w:p w:rsidR="00715328" w:rsidRDefault="00ED11EA">
      <w:pPr>
        <w:pStyle w:val="Standard"/>
        <w:jc w:val="both"/>
      </w:pPr>
      <w:r>
        <w:rPr>
          <w:rFonts w:ascii="Arial" w:hAnsi="Arial" w:cs="Arial"/>
          <w:b/>
          <w:sz w:val="22"/>
          <w:szCs w:val="22"/>
        </w:rPr>
        <w:t>10.17</w:t>
      </w:r>
      <w:r>
        <w:rPr>
          <w:rFonts w:ascii="Arial" w:hAnsi="Arial" w:cs="Arial"/>
          <w:sz w:val="22"/>
          <w:szCs w:val="22"/>
        </w:rPr>
        <w:t xml:space="preserve"> Cumprir as ordens de serviços em conformidade com este Contrato, observando a excelência nos serviços contratados bem como pontualidade dos mesmos;</w:t>
      </w:r>
    </w:p>
    <w:p w:rsidR="00715328" w:rsidRDefault="00ED11EA">
      <w:pPr>
        <w:pStyle w:val="Standard"/>
        <w:jc w:val="both"/>
      </w:pPr>
      <w:r>
        <w:rPr>
          <w:rFonts w:ascii="Arial" w:hAnsi="Arial" w:cs="Arial"/>
          <w:b/>
          <w:sz w:val="22"/>
          <w:szCs w:val="22"/>
        </w:rPr>
        <w:t>10.18</w:t>
      </w:r>
      <w:r>
        <w:rPr>
          <w:rFonts w:ascii="Arial" w:hAnsi="Arial" w:cs="Arial"/>
          <w:sz w:val="22"/>
          <w:szCs w:val="22"/>
        </w:rPr>
        <w:t xml:space="preserve"> A CONTRATADA deverá providenciar a degustação do cardápio em data a ser combinada com a CONTRATANTE;</w:t>
      </w:r>
    </w:p>
    <w:p w:rsidR="00715328" w:rsidRDefault="00ED11EA">
      <w:pPr>
        <w:pStyle w:val="NormalWeb"/>
        <w:spacing w:before="0" w:after="0"/>
        <w:jc w:val="both"/>
      </w:pPr>
      <w:r>
        <w:rPr>
          <w:rFonts w:ascii="Arial" w:eastAsia="Arial" w:hAnsi="Arial" w:cs="Arial"/>
          <w:b/>
          <w:sz w:val="22"/>
          <w:szCs w:val="22"/>
        </w:rPr>
        <w:t xml:space="preserve">10.19 </w:t>
      </w:r>
      <w:r>
        <w:rPr>
          <w:rFonts w:ascii="Arial" w:eastAsia="Arial" w:hAnsi="Arial" w:cs="Arial"/>
          <w:sz w:val="22"/>
          <w:szCs w:val="22"/>
        </w:rPr>
        <w:t xml:space="preserve">Garantir a qualidade e boa higiene dos equipamentos comprometendo-se a </w:t>
      </w:r>
      <w:proofErr w:type="gramStart"/>
      <w:r>
        <w:rPr>
          <w:rFonts w:ascii="Arial" w:eastAsia="Arial" w:hAnsi="Arial" w:cs="Arial"/>
          <w:sz w:val="22"/>
          <w:szCs w:val="22"/>
        </w:rPr>
        <w:t>substituí-los</w:t>
      </w:r>
      <w:proofErr w:type="gramEnd"/>
      <w:r>
        <w:rPr>
          <w:rFonts w:ascii="Arial" w:eastAsia="Arial" w:hAnsi="Arial" w:cs="Arial"/>
          <w:sz w:val="22"/>
          <w:szCs w:val="22"/>
        </w:rPr>
        <w:t xml:space="preserve"> caso não atendam o padrão de qualidade exigido ou apresentem defeito durante a realização do evento;</w:t>
      </w:r>
    </w:p>
    <w:p w:rsidR="00715328" w:rsidRDefault="00ED11EA">
      <w:pPr>
        <w:pStyle w:val="Standard"/>
        <w:jc w:val="both"/>
      </w:pPr>
      <w:r>
        <w:rPr>
          <w:rFonts w:ascii="Arial" w:eastAsia="Arial" w:hAnsi="Arial" w:cs="Arial"/>
          <w:b/>
          <w:sz w:val="22"/>
          <w:szCs w:val="22"/>
        </w:rPr>
        <w:t xml:space="preserve">10.20 </w:t>
      </w:r>
      <w:r>
        <w:rPr>
          <w:rFonts w:ascii="Arial" w:eastAsia="Arial" w:hAnsi="Arial" w:cs="Arial"/>
          <w:sz w:val="22"/>
          <w:szCs w:val="22"/>
        </w:rPr>
        <w:t>Satisfazer todos os requisitos, exigências e condições estabelecidas no Termo de Referência;</w:t>
      </w:r>
    </w:p>
    <w:p w:rsidR="00715328" w:rsidRDefault="00ED11EA">
      <w:pPr>
        <w:pStyle w:val="Standard"/>
        <w:jc w:val="both"/>
      </w:pPr>
      <w:proofErr w:type="gramStart"/>
      <w:r>
        <w:rPr>
          <w:rFonts w:ascii="Arial" w:eastAsia="Arial" w:hAnsi="Arial" w:cs="Arial"/>
          <w:b/>
          <w:sz w:val="22"/>
          <w:szCs w:val="22"/>
        </w:rPr>
        <w:t xml:space="preserve">10.21 </w:t>
      </w:r>
      <w:r>
        <w:rPr>
          <w:rFonts w:ascii="Arial" w:eastAsia="Arial" w:hAnsi="Arial" w:cs="Arial"/>
          <w:sz w:val="22"/>
          <w:szCs w:val="22"/>
        </w:rPr>
        <w:t>Transporte</w:t>
      </w:r>
      <w:proofErr w:type="gramEnd"/>
      <w:r>
        <w:rPr>
          <w:rFonts w:ascii="Arial" w:eastAsia="Arial" w:hAnsi="Arial" w:cs="Arial"/>
          <w:sz w:val="22"/>
          <w:szCs w:val="22"/>
        </w:rPr>
        <w:t xml:space="preserve"> apropriado dos alimentos e materiais assumindo a responsabilidade pelos encargos fiscais e comerciais resultantes deste objeto;</w:t>
      </w:r>
    </w:p>
    <w:p w:rsidR="00715328" w:rsidRDefault="00ED11EA">
      <w:pPr>
        <w:pStyle w:val="Standard"/>
        <w:jc w:val="both"/>
      </w:pPr>
      <w:r>
        <w:rPr>
          <w:rFonts w:ascii="Arial" w:eastAsia="Arial" w:hAnsi="Arial" w:cs="Arial"/>
          <w:b/>
          <w:sz w:val="22"/>
          <w:szCs w:val="22"/>
        </w:rPr>
        <w:t xml:space="preserve">10.22 </w:t>
      </w:r>
      <w:r>
        <w:rPr>
          <w:rFonts w:ascii="Arial" w:eastAsia="Arial" w:hAnsi="Arial" w:cs="Arial"/>
          <w:sz w:val="22"/>
          <w:szCs w:val="22"/>
        </w:rPr>
        <w:t>A inadimplência com referência aos encargos e obrigações estabelecidos não transfere ao CAU/GO a responsabilidade pelo seu pagamento, nem poderá onerar o fornecimento, razão pela qual a CONTRATADA renuncia expressamente a qualquer vínculo de solidariedade, ativa ou passiva, com a CONTRATANTE;</w:t>
      </w:r>
    </w:p>
    <w:p w:rsidR="00715328" w:rsidRDefault="00ED11EA">
      <w:pPr>
        <w:pStyle w:val="Standard"/>
        <w:jc w:val="both"/>
      </w:pPr>
      <w:r>
        <w:rPr>
          <w:rFonts w:ascii="Arial" w:eastAsia="Arial" w:hAnsi="Arial" w:cs="Arial"/>
          <w:b/>
          <w:color w:val="000000"/>
          <w:sz w:val="22"/>
          <w:szCs w:val="22"/>
        </w:rPr>
        <w:t xml:space="preserve">10.23 </w:t>
      </w:r>
      <w:r>
        <w:rPr>
          <w:rFonts w:ascii="Arial" w:eastAsia="Arial" w:hAnsi="Arial" w:cs="Arial"/>
          <w:color w:val="000000"/>
          <w:sz w:val="22"/>
          <w:szCs w:val="22"/>
        </w:rPr>
        <w:t>Não transferir a terceiros, no todo ou em parte, o objeto contratado, sem prévia e expressa anuência do CAU/GO.</w:t>
      </w:r>
    </w:p>
    <w:p w:rsidR="00715328" w:rsidRDefault="00715328">
      <w:pPr>
        <w:pStyle w:val="Standard"/>
        <w:rPr>
          <w:rFonts w:ascii="Arial" w:hAnsi="Arial" w:cs="Arial"/>
          <w:b/>
          <w:bCs/>
          <w:sz w:val="22"/>
          <w:szCs w:val="22"/>
          <w:shd w:val="clear" w:color="auto" w:fill="FFFFFF"/>
        </w:rPr>
      </w:pPr>
    </w:p>
    <w:p w:rsidR="00715328" w:rsidRDefault="00ED11EA">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715328" w:rsidRDefault="00ED11EA">
      <w:pPr>
        <w:pStyle w:val="Standard"/>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CLÁUSULA DÉCIMA SEGUNDA – DA VIGÊNCIA</w:t>
      </w:r>
    </w:p>
    <w:p w:rsidR="00715328" w:rsidRDefault="00ED11EA">
      <w:pPr>
        <w:pStyle w:val="Standard"/>
        <w:jc w:val="both"/>
      </w:pPr>
      <w:r>
        <w:rPr>
          <w:rFonts w:ascii="Arial" w:hAnsi="Arial" w:cs="Arial"/>
          <w:color w:val="000000"/>
          <w:sz w:val="22"/>
          <w:szCs w:val="22"/>
          <w:lang w:eastAsia="pt-BR"/>
        </w:rPr>
        <w:t>O presente contrato terá vigência de</w:t>
      </w:r>
      <w:r>
        <w:rPr>
          <w:rFonts w:ascii="Arial" w:hAnsi="Arial" w:cs="Arial"/>
          <w:color w:val="000000"/>
          <w:sz w:val="22"/>
          <w:szCs w:val="22"/>
          <w:shd w:val="clear" w:color="auto" w:fill="FFFFFF"/>
          <w:lang w:eastAsia="pt-BR"/>
        </w:rPr>
        <w:t xml:space="preserve"> 12 (doze) meses</w:t>
      </w:r>
      <w:r>
        <w:rPr>
          <w:rFonts w:ascii="Arial" w:hAnsi="Arial" w:cs="Arial"/>
          <w:color w:val="000000"/>
          <w:sz w:val="22"/>
          <w:szCs w:val="22"/>
          <w:lang w:eastAsia="pt-BR"/>
        </w:rPr>
        <w:t>, contados a partir de sua assinatura.</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715328" w:rsidRDefault="00ED11EA">
      <w:pPr>
        <w:pStyle w:val="Standard"/>
        <w:jc w:val="both"/>
        <w:rPr>
          <w:rFonts w:ascii="Arial" w:hAnsi="Arial" w:cs="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715328" w:rsidRDefault="00715328">
      <w:pPr>
        <w:pStyle w:val="Standard"/>
        <w:jc w:val="both"/>
        <w:rPr>
          <w:rFonts w:ascii="Arial" w:eastAsia="Dotum, 돋움"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715328" w:rsidRDefault="00ED11EA">
      <w:pPr>
        <w:pStyle w:val="Standard"/>
        <w:jc w:val="both"/>
        <w:rPr>
          <w:rFonts w:ascii="Arial" w:hAnsi="Arial" w:cs="Arial"/>
          <w:sz w:val="22"/>
          <w:szCs w:val="22"/>
        </w:rPr>
      </w:pPr>
      <w:r>
        <w:rPr>
          <w:rFonts w:ascii="Arial" w:hAnsi="Arial" w:cs="Arial"/>
          <w:sz w:val="22"/>
          <w:szCs w:val="22"/>
        </w:rPr>
        <w:t xml:space="preserve">O CONTRATANTE e a CONTRATADA não serão responsabilizados por fatos </w:t>
      </w:r>
      <w:r>
        <w:rPr>
          <w:rFonts w:ascii="Arial" w:hAnsi="Arial" w:cs="Arial"/>
          <w:sz w:val="22"/>
          <w:szCs w:val="22"/>
        </w:rPr>
        <w:lastRenderedPageBreak/>
        <w:t>comprovadamente decorrentes de casos fortuitos ou de força maior, ocorrências eventuais cuja solução se buscará mediante acordo entre as partes.</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715328" w:rsidRDefault="00ED11EA">
      <w:pPr>
        <w:pStyle w:val="Standard"/>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715328" w:rsidRDefault="00715328">
      <w:pPr>
        <w:pStyle w:val="Standard"/>
        <w:jc w:val="both"/>
        <w:rPr>
          <w:rFonts w:ascii="Arial" w:hAnsi="Arial" w:cs="Arial"/>
          <w:sz w:val="22"/>
          <w:szCs w:val="22"/>
        </w:rPr>
      </w:pPr>
    </w:p>
    <w:p w:rsidR="00715328" w:rsidRDefault="00ED11EA">
      <w:pPr>
        <w:pStyle w:val="Standard"/>
        <w:ind w:left="567"/>
        <w:jc w:val="both"/>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715328" w:rsidRDefault="00ED11EA">
      <w:pPr>
        <w:pStyle w:val="Standard"/>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715328" w:rsidRDefault="00ED11EA">
      <w:pPr>
        <w:pStyle w:val="Standard"/>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715328" w:rsidRDefault="00ED11EA">
      <w:pPr>
        <w:pStyle w:val="Standard"/>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715328" w:rsidRDefault="00ED11EA">
      <w:pPr>
        <w:pStyle w:val="Standard"/>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715328" w:rsidRDefault="00715328">
      <w:pPr>
        <w:pStyle w:val="Standard"/>
        <w:ind w:left="794"/>
        <w:jc w:val="both"/>
        <w:rPr>
          <w:rFonts w:ascii="Arial" w:hAnsi="Arial" w:cs="Arial"/>
          <w:sz w:val="22"/>
          <w:szCs w:val="22"/>
        </w:rPr>
      </w:pPr>
    </w:p>
    <w:p w:rsidR="00715328" w:rsidRDefault="00ED11EA">
      <w:pPr>
        <w:pStyle w:val="Standard"/>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w:t>
      </w:r>
      <w:proofErr w:type="gramStart"/>
      <w:r>
        <w:rPr>
          <w:rFonts w:ascii="Arial" w:hAnsi="Arial" w:cs="Arial"/>
          <w:color w:val="000000"/>
          <w:sz w:val="22"/>
          <w:szCs w:val="22"/>
          <w:lang w:eastAsia="pt-BR"/>
        </w:rPr>
        <w:t>exercer</w:t>
      </w:r>
      <w:proofErr w:type="gramEnd"/>
      <w:r>
        <w:rPr>
          <w:rFonts w:ascii="Arial" w:hAnsi="Arial" w:cs="Arial"/>
          <w:color w:val="000000"/>
          <w:sz w:val="22"/>
          <w:szCs w:val="22"/>
          <w:lang w:eastAsia="pt-BR"/>
        </w:rPr>
        <w:t xml:space="preserve">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os pagamentos dos produtos já entregues e recebidos, de acordo com as Ordens de Compra e Notas Fiscais emitidas.</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rsidR="00715328" w:rsidRDefault="00715328">
      <w:pPr>
        <w:pStyle w:val="Standard"/>
        <w:rPr>
          <w:rFonts w:ascii="Arial" w:hAnsi="Arial"/>
          <w:sz w:val="22"/>
          <w:szCs w:val="22"/>
        </w:rPr>
      </w:pPr>
    </w:p>
    <w:p w:rsidR="00715328" w:rsidRDefault="00ED11EA">
      <w:pPr>
        <w:pStyle w:val="Standard"/>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715328" w:rsidRDefault="00ED11EA">
      <w:pPr>
        <w:pStyle w:val="Standard"/>
        <w:jc w:val="both"/>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715328" w:rsidRDefault="00ED11EA">
      <w:pPr>
        <w:pStyle w:val="Standard"/>
        <w:jc w:val="both"/>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rsidR="00715328" w:rsidRDefault="00715328">
      <w:pPr>
        <w:pStyle w:val="Standard"/>
        <w:rPr>
          <w:rFonts w:ascii="Arial" w:hAnsi="Arial" w:cs="Arial"/>
          <w:sz w:val="22"/>
          <w:szCs w:val="22"/>
        </w:rPr>
      </w:pPr>
    </w:p>
    <w:p w:rsidR="00715328" w:rsidRDefault="00ED11EA">
      <w:pPr>
        <w:pStyle w:val="Standard"/>
        <w:ind w:left="567"/>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rsidR="00715328" w:rsidRDefault="00ED11EA">
      <w:pPr>
        <w:pStyle w:val="Standard"/>
        <w:ind w:left="567"/>
        <w:rPr>
          <w:rFonts w:ascii="Arial" w:hAnsi="Arial" w:cs="Arial"/>
          <w:sz w:val="22"/>
          <w:szCs w:val="22"/>
        </w:rPr>
      </w:pPr>
      <w:r>
        <w:rPr>
          <w:rFonts w:ascii="Arial" w:hAnsi="Arial" w:cs="Arial"/>
          <w:sz w:val="22"/>
          <w:szCs w:val="22"/>
        </w:rPr>
        <w:t>a) apresentação de documentação falsa;</w:t>
      </w:r>
    </w:p>
    <w:p w:rsidR="00715328" w:rsidRDefault="00ED11EA">
      <w:pPr>
        <w:pStyle w:val="Standard"/>
        <w:ind w:left="567"/>
        <w:rPr>
          <w:rFonts w:ascii="Arial" w:hAnsi="Arial" w:cs="Arial"/>
          <w:sz w:val="22"/>
          <w:szCs w:val="22"/>
        </w:rPr>
      </w:pPr>
      <w:r>
        <w:rPr>
          <w:rFonts w:ascii="Arial" w:hAnsi="Arial" w:cs="Arial"/>
          <w:sz w:val="22"/>
          <w:szCs w:val="22"/>
        </w:rPr>
        <w:t>b) retardamento da execução do objeto contratual;</w:t>
      </w:r>
    </w:p>
    <w:p w:rsidR="00715328" w:rsidRDefault="00ED11EA">
      <w:pPr>
        <w:pStyle w:val="Standard"/>
        <w:ind w:left="567"/>
        <w:rPr>
          <w:rFonts w:ascii="Arial" w:hAnsi="Arial" w:cs="Arial"/>
          <w:sz w:val="22"/>
          <w:szCs w:val="22"/>
        </w:rPr>
      </w:pPr>
      <w:r>
        <w:rPr>
          <w:rFonts w:ascii="Arial" w:hAnsi="Arial" w:cs="Arial"/>
          <w:sz w:val="22"/>
          <w:szCs w:val="22"/>
        </w:rPr>
        <w:t>c) falha na execução do contrato;</w:t>
      </w:r>
    </w:p>
    <w:p w:rsidR="00715328" w:rsidRDefault="00ED11EA">
      <w:pPr>
        <w:pStyle w:val="Standard"/>
        <w:ind w:left="567"/>
        <w:rPr>
          <w:rFonts w:ascii="Arial" w:hAnsi="Arial" w:cs="Arial"/>
          <w:sz w:val="22"/>
          <w:szCs w:val="22"/>
        </w:rPr>
      </w:pPr>
      <w:r>
        <w:rPr>
          <w:rFonts w:ascii="Arial" w:hAnsi="Arial" w:cs="Arial"/>
          <w:sz w:val="22"/>
          <w:szCs w:val="22"/>
        </w:rPr>
        <w:t>d) fraude na execução do contrato;</w:t>
      </w:r>
    </w:p>
    <w:p w:rsidR="00715328" w:rsidRDefault="00ED11EA">
      <w:pPr>
        <w:pStyle w:val="Standard"/>
        <w:ind w:left="567"/>
        <w:rPr>
          <w:rFonts w:ascii="Arial" w:hAnsi="Arial" w:cs="Arial"/>
          <w:sz w:val="22"/>
          <w:szCs w:val="22"/>
        </w:rPr>
      </w:pPr>
      <w:r>
        <w:rPr>
          <w:rFonts w:ascii="Arial" w:hAnsi="Arial" w:cs="Arial"/>
          <w:sz w:val="22"/>
          <w:szCs w:val="22"/>
        </w:rPr>
        <w:t>e) comportamento inidôneo;</w:t>
      </w:r>
    </w:p>
    <w:p w:rsidR="00715328" w:rsidRDefault="00ED11EA">
      <w:pPr>
        <w:pStyle w:val="Standard"/>
        <w:ind w:left="567"/>
        <w:rPr>
          <w:rFonts w:ascii="Arial" w:hAnsi="Arial" w:cs="Arial"/>
          <w:sz w:val="22"/>
          <w:szCs w:val="22"/>
        </w:rPr>
      </w:pPr>
      <w:r>
        <w:rPr>
          <w:rFonts w:ascii="Arial" w:hAnsi="Arial" w:cs="Arial"/>
          <w:sz w:val="22"/>
          <w:szCs w:val="22"/>
        </w:rPr>
        <w:t>f) declaração falsa;</w:t>
      </w:r>
    </w:p>
    <w:p w:rsidR="00715328" w:rsidRDefault="00ED11EA">
      <w:pPr>
        <w:pStyle w:val="Standard"/>
        <w:ind w:left="567"/>
        <w:rPr>
          <w:rFonts w:ascii="Arial" w:hAnsi="Arial" w:cs="Arial"/>
          <w:sz w:val="22"/>
          <w:szCs w:val="22"/>
        </w:rPr>
      </w:pPr>
      <w:r>
        <w:rPr>
          <w:rFonts w:ascii="Arial" w:hAnsi="Arial" w:cs="Arial"/>
          <w:sz w:val="22"/>
          <w:szCs w:val="22"/>
        </w:rPr>
        <w:t>g) fraude fiscal.</w:t>
      </w:r>
    </w:p>
    <w:p w:rsidR="00715328" w:rsidRDefault="00715328">
      <w:pPr>
        <w:pStyle w:val="Standard"/>
        <w:rPr>
          <w:rFonts w:ascii="Arial" w:hAnsi="Arial" w:cs="Arial"/>
          <w:sz w:val="22"/>
          <w:szCs w:val="22"/>
        </w:rPr>
      </w:pPr>
    </w:p>
    <w:p w:rsidR="00715328" w:rsidRDefault="00ED11EA">
      <w:pPr>
        <w:pStyle w:val="Standard"/>
        <w:ind w:left="567"/>
        <w:jc w:val="both"/>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de até 10% (dez por cento) do valor total empenhado para a presente contratação;</w:t>
      </w:r>
    </w:p>
    <w:p w:rsidR="00715328" w:rsidRDefault="00715328">
      <w:pPr>
        <w:pStyle w:val="Standard"/>
        <w:ind w:left="567"/>
        <w:jc w:val="both"/>
        <w:rPr>
          <w:rFonts w:ascii="Arial" w:hAnsi="Arial" w:cs="Arial"/>
          <w:sz w:val="22"/>
          <w:szCs w:val="22"/>
        </w:rPr>
      </w:pPr>
    </w:p>
    <w:p w:rsidR="00715328" w:rsidRDefault="00ED11EA">
      <w:pPr>
        <w:pStyle w:val="Standard"/>
        <w:ind w:left="567"/>
        <w:jc w:val="both"/>
      </w:pPr>
      <w:r>
        <w:rPr>
          <w:rFonts w:ascii="Arial" w:hAnsi="Arial" w:cs="Arial"/>
          <w:b/>
          <w:sz w:val="22"/>
          <w:szCs w:val="22"/>
        </w:rPr>
        <w:t>III.</w:t>
      </w:r>
      <w:r>
        <w:rPr>
          <w:rFonts w:ascii="Arial" w:hAnsi="Arial" w:cs="Arial"/>
          <w:sz w:val="22"/>
          <w:szCs w:val="22"/>
        </w:rPr>
        <w:t xml:space="preserve"> Na ocorrência dos casos especificados no inciso I, alínea “b”, da presente cláusula, </w:t>
      </w:r>
      <w:r>
        <w:rPr>
          <w:rFonts w:ascii="Arial" w:hAnsi="Arial" w:cs="Arial"/>
          <w:sz w:val="22"/>
          <w:szCs w:val="22"/>
        </w:rPr>
        <w:lastRenderedPageBreak/>
        <w:t xml:space="preserve">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715328" w:rsidRDefault="00ED11EA">
      <w:pPr>
        <w:pStyle w:val="Standard"/>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produtos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715328" w:rsidRDefault="00ED11EA">
      <w:pPr>
        <w:pStyle w:val="Standard"/>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F8716B">
        <w:rPr>
          <w:rFonts w:ascii="Arial" w:eastAsia="Dotum, 돋움" w:hAnsi="Arial" w:cs="Arial"/>
          <w:sz w:val="22"/>
          <w:szCs w:val="22"/>
        </w:rPr>
        <w:t>ju</w:t>
      </w:r>
      <w:r w:rsidR="008671AE">
        <w:rPr>
          <w:rFonts w:ascii="Arial" w:eastAsia="Dotum, 돋움" w:hAnsi="Arial" w:cs="Arial"/>
          <w:sz w:val="22"/>
          <w:szCs w:val="22"/>
        </w:rPr>
        <w:t>l</w:t>
      </w:r>
      <w:r w:rsidR="00F8716B">
        <w:rPr>
          <w:rFonts w:ascii="Arial" w:eastAsia="Dotum, 돋움" w:hAnsi="Arial" w:cs="Arial"/>
          <w:sz w:val="22"/>
          <w:szCs w:val="22"/>
        </w:rPr>
        <w:t>ho</w:t>
      </w:r>
      <w:r>
        <w:rPr>
          <w:rFonts w:ascii="Arial" w:eastAsia="Dotum, 돋움" w:hAnsi="Arial" w:cs="Arial"/>
          <w:sz w:val="22"/>
          <w:szCs w:val="22"/>
        </w:rPr>
        <w:t xml:space="preserve"> de 201</w:t>
      </w:r>
      <w:r w:rsidR="008671AE">
        <w:rPr>
          <w:rFonts w:ascii="Arial" w:eastAsia="Dotum, 돋움" w:hAnsi="Arial" w:cs="Arial"/>
          <w:sz w:val="22"/>
          <w:szCs w:val="22"/>
        </w:rPr>
        <w:t>9</w:t>
      </w:r>
      <w:r>
        <w:rPr>
          <w:rFonts w:ascii="Arial" w:eastAsia="Dotum, 돋움" w:hAnsi="Arial" w:cs="Arial"/>
          <w:sz w:val="22"/>
          <w:szCs w:val="22"/>
        </w:rPr>
        <w:t>.</w:t>
      </w:r>
    </w:p>
    <w:p w:rsidR="00715328" w:rsidRDefault="00715328">
      <w:pPr>
        <w:pStyle w:val="Standard"/>
        <w:jc w:val="right"/>
        <w:rPr>
          <w:rFonts w:ascii="Arial"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715328">
        <w:trPr>
          <w:trHeight w:val="390"/>
        </w:trPr>
        <w:tc>
          <w:tcPr>
            <w:tcW w:w="4625" w:type="dxa"/>
            <w:tcMar>
              <w:top w:w="0" w:type="dxa"/>
              <w:left w:w="108" w:type="dxa"/>
              <w:bottom w:w="0" w:type="dxa"/>
              <w:right w:w="108" w:type="dxa"/>
            </w:tcMar>
          </w:tcPr>
          <w:p w:rsidR="00715328" w:rsidRDefault="00ED11EA">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715328" w:rsidRDefault="00ED11EA">
            <w:pPr>
              <w:pStyle w:val="Standard"/>
              <w:jc w:val="center"/>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rsidR="00715328" w:rsidRDefault="00715328">
            <w:pPr>
              <w:pStyle w:val="Standard"/>
              <w:snapToGrid w:val="0"/>
              <w:jc w:val="center"/>
              <w:rPr>
                <w:rFonts w:ascii="Arial" w:hAnsi="Arial" w:cs="Arial"/>
                <w:sz w:val="22"/>
                <w:szCs w:val="22"/>
                <w:shd w:val="clear" w:color="auto" w:fill="FFFFFF"/>
              </w:rPr>
            </w:pPr>
          </w:p>
          <w:p w:rsidR="00715328" w:rsidRDefault="00715328">
            <w:pPr>
              <w:pStyle w:val="Standard"/>
              <w:jc w:val="center"/>
              <w:rPr>
                <w:rFonts w:ascii="Arial" w:hAnsi="Arial" w:cs="Arial"/>
                <w:sz w:val="22"/>
                <w:szCs w:val="22"/>
                <w:shd w:val="clear" w:color="auto" w:fill="FFFFFF"/>
              </w:rPr>
            </w:pPr>
          </w:p>
          <w:p w:rsidR="00715328" w:rsidRDefault="00715328">
            <w:pPr>
              <w:pStyle w:val="Standard"/>
              <w:jc w:val="center"/>
              <w:rPr>
                <w:rFonts w:ascii="Arial" w:hAnsi="Arial" w:cs="Arial"/>
                <w:sz w:val="22"/>
                <w:szCs w:val="22"/>
                <w:shd w:val="clear" w:color="auto" w:fill="FFFFFF"/>
              </w:rPr>
            </w:pPr>
          </w:p>
        </w:tc>
        <w:tc>
          <w:tcPr>
            <w:tcW w:w="4127" w:type="dxa"/>
            <w:tcMar>
              <w:top w:w="0" w:type="dxa"/>
              <w:left w:w="108" w:type="dxa"/>
              <w:bottom w:w="0" w:type="dxa"/>
              <w:right w:w="108" w:type="dxa"/>
            </w:tcMar>
          </w:tcPr>
          <w:p w:rsidR="00715328" w:rsidRDefault="00ED11EA">
            <w:pPr>
              <w:pStyle w:val="Standard"/>
              <w:jc w:val="center"/>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715328" w:rsidRDefault="00ED11EA">
            <w:pPr>
              <w:pStyle w:val="Standard"/>
              <w:jc w:val="center"/>
              <w:rPr>
                <w:rFonts w:ascii="Arial" w:hAnsi="Arial" w:cs="Arial"/>
                <w:sz w:val="22"/>
                <w:szCs w:val="22"/>
              </w:rPr>
            </w:pPr>
            <w:r>
              <w:rPr>
                <w:rFonts w:ascii="Arial" w:hAnsi="Arial" w:cs="Arial"/>
                <w:sz w:val="22"/>
                <w:szCs w:val="22"/>
              </w:rPr>
              <w:t>Cargo</w:t>
            </w:r>
          </w:p>
        </w:tc>
      </w:tr>
      <w:tr w:rsidR="00715328">
        <w:trPr>
          <w:trHeight w:val="190"/>
        </w:trPr>
        <w:tc>
          <w:tcPr>
            <w:tcW w:w="4625" w:type="dxa"/>
            <w:tcMar>
              <w:top w:w="0" w:type="dxa"/>
              <w:left w:w="108" w:type="dxa"/>
              <w:bottom w:w="0" w:type="dxa"/>
              <w:right w:w="108" w:type="dxa"/>
            </w:tcMar>
          </w:tcPr>
          <w:p w:rsidR="00715328" w:rsidRDefault="00ED11EA">
            <w:pPr>
              <w:pStyle w:val="Standard"/>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rsidR="00715328" w:rsidRDefault="00715328">
            <w:pPr>
              <w:pStyle w:val="Standard"/>
              <w:snapToGrid w:val="0"/>
              <w:rPr>
                <w:rFonts w:ascii="Arial" w:hAnsi="Arial" w:cs="Arial"/>
                <w:sz w:val="22"/>
                <w:szCs w:val="22"/>
              </w:rPr>
            </w:pPr>
          </w:p>
        </w:tc>
        <w:tc>
          <w:tcPr>
            <w:tcW w:w="4127" w:type="dxa"/>
            <w:tcMar>
              <w:top w:w="0" w:type="dxa"/>
              <w:left w:w="108" w:type="dxa"/>
              <w:bottom w:w="0" w:type="dxa"/>
              <w:right w:w="108" w:type="dxa"/>
            </w:tcMar>
          </w:tcPr>
          <w:p w:rsidR="00715328" w:rsidRDefault="00715328">
            <w:pPr>
              <w:pStyle w:val="Standard"/>
              <w:snapToGrid w:val="0"/>
              <w:rPr>
                <w:rFonts w:ascii="Arial" w:hAnsi="Arial" w:cs="Arial"/>
                <w:sz w:val="22"/>
                <w:szCs w:val="22"/>
              </w:rPr>
            </w:pPr>
          </w:p>
        </w:tc>
      </w:tr>
    </w:tbl>
    <w:p w:rsidR="00715328" w:rsidRDefault="00715328">
      <w:pPr>
        <w:pStyle w:val="Standard"/>
        <w:rPr>
          <w:rFonts w:ascii="Arial" w:hAnsi="Arial" w:cs="Arial"/>
          <w:bCs/>
          <w:color w:val="000000"/>
          <w:sz w:val="22"/>
          <w:szCs w:val="22"/>
        </w:rPr>
      </w:pPr>
    </w:p>
    <w:sectPr w:rsidR="00715328">
      <w:pgSz w:w="11906" w:h="16838"/>
      <w:pgMar w:top="215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0E" w:rsidRDefault="0080560E">
      <w:r>
        <w:separator/>
      </w:r>
    </w:p>
  </w:endnote>
  <w:endnote w:type="continuationSeparator" w:id="0">
    <w:p w:rsidR="0080560E" w:rsidRDefault="008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Arial Unicode MS'">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itstream Vera Sans">
    <w:charset w:val="00"/>
    <w:family w:val="auto"/>
    <w:pitch w:val="variable"/>
  </w:font>
  <w:font w:name="Lucidasans, '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mic Sans MS">
    <w:panose1 w:val="030F0702030302020204"/>
    <w:charset w:val="00"/>
    <w:family w:val="script"/>
    <w:pitch w:val="variable"/>
    <w:sig w:usb0="00000287" w:usb1="00000000" w:usb2="00000000" w:usb3="00000000" w:csb0="0000009F" w:csb1="00000000"/>
  </w:font>
  <w:font w:name="ArialMT">
    <w:charset w:val="00"/>
    <w:family w:val="swiss"/>
    <w:pitch w:val="default"/>
  </w:font>
  <w:font w:name="Arial-Bold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Arial-BoldItalicMT">
    <w:charset w:val="00"/>
    <w:family w:val="swiss"/>
    <w:pitch w:val="default"/>
  </w:font>
  <w:font w:name="SymbolMT">
    <w:charset w:val="00"/>
    <w:family w:val="auto"/>
    <w:pitch w:val="default"/>
  </w:font>
  <w:font w:name="TTE4D89ED0t00">
    <w:charset w:val="00"/>
    <w:family w:val="auto"/>
    <w:pitch w:val="default"/>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Dotum, 돋움">
    <w:charset w:val="00"/>
    <w:family w:val="swiss"/>
    <w:pitch w:val="variable"/>
  </w:font>
  <w:font w:name="Times-Roman, '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0E" w:rsidRDefault="0080560E">
      <w:r>
        <w:rPr>
          <w:color w:val="000000"/>
        </w:rPr>
        <w:separator/>
      </w:r>
    </w:p>
  </w:footnote>
  <w:footnote w:type="continuationSeparator" w:id="0">
    <w:p w:rsidR="0080560E" w:rsidRDefault="00805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lowerLetter"/>
      <w:lvlText w:val="%1."/>
      <w:lvlJc w:val="left"/>
      <w:pPr>
        <w:tabs>
          <w:tab w:val="num" w:pos="616"/>
        </w:tabs>
        <w:ind w:left="616" w:hanging="360"/>
      </w:pPr>
      <w:rPr>
        <w:rFonts w:ascii="Arial" w:hAnsi="Arial" w:cs="Arial"/>
        <w:b/>
        <w:sz w:val="22"/>
        <w:szCs w:val="22"/>
      </w:rPr>
    </w:lvl>
    <w:lvl w:ilvl="1">
      <w:start w:val="1"/>
      <w:numFmt w:val="bullet"/>
      <w:lvlText w:val="◦"/>
      <w:lvlJc w:val="left"/>
      <w:pPr>
        <w:tabs>
          <w:tab w:val="num" w:pos="976"/>
        </w:tabs>
        <w:ind w:left="976" w:hanging="360"/>
      </w:pPr>
      <w:rPr>
        <w:rFonts w:ascii="OpenSymbol" w:hAnsi="OpenSymbol" w:cs="OpenSymbol"/>
      </w:rPr>
    </w:lvl>
    <w:lvl w:ilvl="2">
      <w:start w:val="1"/>
      <w:numFmt w:val="bullet"/>
      <w:lvlText w:val="▪"/>
      <w:lvlJc w:val="left"/>
      <w:pPr>
        <w:tabs>
          <w:tab w:val="num" w:pos="1336"/>
        </w:tabs>
        <w:ind w:left="1336" w:hanging="360"/>
      </w:pPr>
      <w:rPr>
        <w:rFonts w:ascii="OpenSymbol" w:hAnsi="OpenSymbol" w:cs="OpenSymbol"/>
      </w:rPr>
    </w:lvl>
    <w:lvl w:ilvl="3">
      <w:start w:val="1"/>
      <w:numFmt w:val="bullet"/>
      <w:lvlText w:val=""/>
      <w:lvlJc w:val="left"/>
      <w:pPr>
        <w:tabs>
          <w:tab w:val="num" w:pos="1696"/>
        </w:tabs>
        <w:ind w:left="1696" w:hanging="360"/>
      </w:pPr>
      <w:rPr>
        <w:rFonts w:ascii="Symbol" w:hAnsi="Symbol" w:cs="Symbol"/>
      </w:rPr>
    </w:lvl>
    <w:lvl w:ilvl="4">
      <w:start w:val="1"/>
      <w:numFmt w:val="bullet"/>
      <w:lvlText w:val="◦"/>
      <w:lvlJc w:val="left"/>
      <w:pPr>
        <w:tabs>
          <w:tab w:val="num" w:pos="2056"/>
        </w:tabs>
        <w:ind w:left="2056" w:hanging="360"/>
      </w:pPr>
      <w:rPr>
        <w:rFonts w:ascii="OpenSymbol" w:hAnsi="OpenSymbol" w:cs="OpenSymbol"/>
      </w:rPr>
    </w:lvl>
    <w:lvl w:ilvl="5">
      <w:start w:val="1"/>
      <w:numFmt w:val="bullet"/>
      <w:lvlText w:val="▪"/>
      <w:lvlJc w:val="left"/>
      <w:pPr>
        <w:tabs>
          <w:tab w:val="num" w:pos="2416"/>
        </w:tabs>
        <w:ind w:left="2416" w:hanging="360"/>
      </w:pPr>
      <w:rPr>
        <w:rFonts w:ascii="OpenSymbol" w:hAnsi="OpenSymbol" w:cs="OpenSymbol"/>
      </w:rPr>
    </w:lvl>
    <w:lvl w:ilvl="6">
      <w:start w:val="1"/>
      <w:numFmt w:val="bullet"/>
      <w:lvlText w:val=""/>
      <w:lvlJc w:val="left"/>
      <w:pPr>
        <w:tabs>
          <w:tab w:val="num" w:pos="2776"/>
        </w:tabs>
        <w:ind w:left="2776" w:hanging="360"/>
      </w:pPr>
      <w:rPr>
        <w:rFonts w:ascii="Symbol" w:hAnsi="Symbol" w:cs="Symbol"/>
      </w:rPr>
    </w:lvl>
    <w:lvl w:ilvl="7">
      <w:start w:val="1"/>
      <w:numFmt w:val="bullet"/>
      <w:lvlText w:val="◦"/>
      <w:lvlJc w:val="left"/>
      <w:pPr>
        <w:tabs>
          <w:tab w:val="num" w:pos="3136"/>
        </w:tabs>
        <w:ind w:left="3136" w:hanging="360"/>
      </w:pPr>
      <w:rPr>
        <w:rFonts w:ascii="OpenSymbol" w:hAnsi="OpenSymbol" w:cs="OpenSymbol"/>
      </w:rPr>
    </w:lvl>
    <w:lvl w:ilvl="8">
      <w:start w:val="1"/>
      <w:numFmt w:val="bullet"/>
      <w:lvlText w:val="▪"/>
      <w:lvlJc w:val="left"/>
      <w:pPr>
        <w:tabs>
          <w:tab w:val="num" w:pos="3496"/>
        </w:tabs>
        <w:ind w:left="3496" w:hanging="360"/>
      </w:pPr>
      <w:rPr>
        <w:rFonts w:ascii="OpenSymbol" w:hAnsi="OpenSymbol" w:cs="OpenSymbol"/>
      </w:rPr>
    </w:lvl>
  </w:abstractNum>
  <w:abstractNum w:abstractNumId="2">
    <w:nsid w:val="00000004"/>
    <w:multiLevelType w:val="multilevel"/>
    <w:tmpl w:val="00000004"/>
    <w:lvl w:ilvl="0">
      <w:start w:val="1"/>
      <w:numFmt w:val="lowerLetter"/>
      <w:lvlText w:val="%1."/>
      <w:lvlJc w:val="left"/>
      <w:pPr>
        <w:tabs>
          <w:tab w:val="num" w:pos="616"/>
        </w:tabs>
        <w:ind w:left="616" w:hanging="360"/>
      </w:pPr>
      <w:rPr>
        <w:rFonts w:ascii="Arial" w:eastAsia="Verdana" w:hAnsi="Arial" w:cs="Arial" w:hint="default"/>
        <w:b/>
        <w:bCs/>
        <w:sz w:val="22"/>
        <w:szCs w:val="22"/>
      </w:rPr>
    </w:lvl>
    <w:lvl w:ilvl="1">
      <w:start w:val="1"/>
      <w:numFmt w:val="bullet"/>
      <w:lvlText w:val="◦"/>
      <w:lvlJc w:val="left"/>
      <w:pPr>
        <w:tabs>
          <w:tab w:val="num" w:pos="976"/>
        </w:tabs>
        <w:ind w:left="976" w:hanging="360"/>
      </w:pPr>
      <w:rPr>
        <w:rFonts w:ascii="OpenSymbol" w:hAnsi="OpenSymbol" w:cs="OpenSymbol" w:hint="default"/>
      </w:rPr>
    </w:lvl>
    <w:lvl w:ilvl="2">
      <w:start w:val="1"/>
      <w:numFmt w:val="bullet"/>
      <w:lvlText w:val="▪"/>
      <w:lvlJc w:val="left"/>
      <w:pPr>
        <w:tabs>
          <w:tab w:val="num" w:pos="1336"/>
        </w:tabs>
        <w:ind w:left="1336" w:hanging="360"/>
      </w:pPr>
      <w:rPr>
        <w:rFonts w:ascii="OpenSymbol" w:hAnsi="OpenSymbol" w:cs="OpenSymbol" w:hint="default"/>
      </w:rPr>
    </w:lvl>
    <w:lvl w:ilvl="3">
      <w:start w:val="1"/>
      <w:numFmt w:val="bullet"/>
      <w:lvlText w:val=""/>
      <w:lvlJc w:val="left"/>
      <w:pPr>
        <w:tabs>
          <w:tab w:val="num" w:pos="1696"/>
        </w:tabs>
        <w:ind w:left="1696" w:hanging="360"/>
      </w:pPr>
      <w:rPr>
        <w:rFonts w:ascii="Symbol" w:hAnsi="Symbol" w:cs="Symbol" w:hint="default"/>
      </w:rPr>
    </w:lvl>
    <w:lvl w:ilvl="4">
      <w:start w:val="1"/>
      <w:numFmt w:val="bullet"/>
      <w:lvlText w:val="◦"/>
      <w:lvlJc w:val="left"/>
      <w:pPr>
        <w:tabs>
          <w:tab w:val="num" w:pos="2056"/>
        </w:tabs>
        <w:ind w:left="2056" w:hanging="360"/>
      </w:pPr>
      <w:rPr>
        <w:rFonts w:ascii="OpenSymbol" w:hAnsi="OpenSymbol" w:cs="OpenSymbol" w:hint="default"/>
      </w:rPr>
    </w:lvl>
    <w:lvl w:ilvl="5">
      <w:start w:val="1"/>
      <w:numFmt w:val="bullet"/>
      <w:lvlText w:val="▪"/>
      <w:lvlJc w:val="left"/>
      <w:pPr>
        <w:tabs>
          <w:tab w:val="num" w:pos="2416"/>
        </w:tabs>
        <w:ind w:left="2416" w:hanging="360"/>
      </w:pPr>
      <w:rPr>
        <w:rFonts w:ascii="OpenSymbol" w:hAnsi="OpenSymbol" w:cs="OpenSymbol" w:hint="default"/>
      </w:rPr>
    </w:lvl>
    <w:lvl w:ilvl="6">
      <w:start w:val="1"/>
      <w:numFmt w:val="bullet"/>
      <w:lvlText w:val=""/>
      <w:lvlJc w:val="left"/>
      <w:pPr>
        <w:tabs>
          <w:tab w:val="num" w:pos="2776"/>
        </w:tabs>
        <w:ind w:left="2776" w:hanging="360"/>
      </w:pPr>
      <w:rPr>
        <w:rFonts w:ascii="Symbol" w:hAnsi="Symbol" w:cs="Symbol" w:hint="default"/>
      </w:rPr>
    </w:lvl>
    <w:lvl w:ilvl="7">
      <w:start w:val="1"/>
      <w:numFmt w:val="bullet"/>
      <w:lvlText w:val="◦"/>
      <w:lvlJc w:val="left"/>
      <w:pPr>
        <w:tabs>
          <w:tab w:val="num" w:pos="3136"/>
        </w:tabs>
        <w:ind w:left="3136" w:hanging="360"/>
      </w:pPr>
      <w:rPr>
        <w:rFonts w:ascii="OpenSymbol" w:hAnsi="OpenSymbol" w:cs="OpenSymbol" w:hint="default"/>
      </w:rPr>
    </w:lvl>
    <w:lvl w:ilvl="8">
      <w:start w:val="1"/>
      <w:numFmt w:val="bullet"/>
      <w:lvlText w:val="▪"/>
      <w:lvlJc w:val="left"/>
      <w:pPr>
        <w:tabs>
          <w:tab w:val="num" w:pos="3496"/>
        </w:tabs>
        <w:ind w:left="3496" w:hanging="360"/>
      </w:pPr>
      <w:rPr>
        <w:rFonts w:ascii="OpenSymbol" w:hAnsi="OpenSymbol" w:cs="OpenSymbol" w:hint="default"/>
      </w:rPr>
    </w:lvl>
  </w:abstractNum>
  <w:abstractNum w:abstractNumId="3">
    <w:nsid w:val="05985953"/>
    <w:multiLevelType w:val="multilevel"/>
    <w:tmpl w:val="146A926E"/>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4A0686C"/>
    <w:multiLevelType w:val="multilevel"/>
    <w:tmpl w:val="7BF4D00C"/>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72406D"/>
    <w:multiLevelType w:val="multilevel"/>
    <w:tmpl w:val="98C405F6"/>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8814D53"/>
    <w:multiLevelType w:val="multilevel"/>
    <w:tmpl w:val="55900340"/>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3"/>
  </w:num>
  <w:num w:numId="4">
    <w:abstractNumId w:val="6"/>
  </w:num>
  <w:num w:numId="5">
    <w:abstractNumId w:val="3"/>
    <w:lvlOverride w:ilvl="0">
      <w:startOverride w:val="1"/>
    </w:lvlOverride>
  </w:num>
  <w:num w:numId="6">
    <w:abstractNumId w:val="6"/>
    <w:lvlOverride w:ilvl="0">
      <w:startOverride w:val="1"/>
    </w:lvlOverride>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5328"/>
    <w:rsid w:val="0001221D"/>
    <w:rsid w:val="00091C2C"/>
    <w:rsid w:val="000C46CB"/>
    <w:rsid w:val="000C687E"/>
    <w:rsid w:val="0018352E"/>
    <w:rsid w:val="00183BA1"/>
    <w:rsid w:val="001A6CC9"/>
    <w:rsid w:val="001E6B34"/>
    <w:rsid w:val="002E3D7C"/>
    <w:rsid w:val="002F6EB7"/>
    <w:rsid w:val="00314701"/>
    <w:rsid w:val="003B6A0B"/>
    <w:rsid w:val="003F5838"/>
    <w:rsid w:val="00433192"/>
    <w:rsid w:val="0047294B"/>
    <w:rsid w:val="00504DC9"/>
    <w:rsid w:val="00572EEE"/>
    <w:rsid w:val="005C1647"/>
    <w:rsid w:val="006F27B8"/>
    <w:rsid w:val="006F5B71"/>
    <w:rsid w:val="0070096E"/>
    <w:rsid w:val="0070745B"/>
    <w:rsid w:val="00715328"/>
    <w:rsid w:val="0080560E"/>
    <w:rsid w:val="00857794"/>
    <w:rsid w:val="008606EB"/>
    <w:rsid w:val="008671AE"/>
    <w:rsid w:val="008755E7"/>
    <w:rsid w:val="008848F5"/>
    <w:rsid w:val="008B0807"/>
    <w:rsid w:val="009025FE"/>
    <w:rsid w:val="009432BC"/>
    <w:rsid w:val="00953C89"/>
    <w:rsid w:val="009C298D"/>
    <w:rsid w:val="00A22B45"/>
    <w:rsid w:val="00AE21DE"/>
    <w:rsid w:val="00B81A68"/>
    <w:rsid w:val="00BB4FBF"/>
    <w:rsid w:val="00BE0991"/>
    <w:rsid w:val="00C01853"/>
    <w:rsid w:val="00C01A46"/>
    <w:rsid w:val="00CA0AF2"/>
    <w:rsid w:val="00DE244A"/>
    <w:rsid w:val="00E0334B"/>
    <w:rsid w:val="00ED11EA"/>
    <w:rsid w:val="00ED2919"/>
    <w:rsid w:val="00F726ED"/>
    <w:rsid w:val="00F8716B"/>
    <w:rsid w:val="00FC2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96E"/>
    <w:pPr>
      <w:suppressAutoHyphens/>
    </w:p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qFormat/>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qFormat/>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qFormat/>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paragraph" w:styleId="Corpodetexto">
    <w:name w:val="Body Text"/>
    <w:basedOn w:val="Normal"/>
    <w:link w:val="CorpodetextoChar1"/>
    <w:rsid w:val="00ED11EA"/>
    <w:pPr>
      <w:autoSpaceDN/>
      <w:spacing w:after="120"/>
      <w:textAlignment w:val="auto"/>
    </w:pPr>
    <w:rPr>
      <w:rFonts w:eastAsia="Lucida Sans Unicode"/>
      <w:kern w:val="1"/>
      <w:szCs w:val="24"/>
      <w:lang w:eastAsia="zh-CN"/>
    </w:rPr>
  </w:style>
  <w:style w:type="character" w:customStyle="1" w:styleId="CorpodetextoChar1">
    <w:name w:val="Corpo de texto Char1"/>
    <w:basedOn w:val="Fontepargpadro"/>
    <w:link w:val="Corpodetexto"/>
    <w:rsid w:val="00ED11EA"/>
    <w:rPr>
      <w:rFonts w:eastAsia="Lucida Sans Unicode"/>
      <w:kern w:val="1"/>
      <w:szCs w:val="24"/>
      <w:lang w:eastAsia="zh-CN"/>
    </w:rPr>
  </w:style>
  <w:style w:type="paragraph" w:customStyle="1" w:styleId="Contedodatabela">
    <w:name w:val="Conteúdo da tabela"/>
    <w:basedOn w:val="Corpodetexto"/>
    <w:rsid w:val="00ED11EA"/>
    <w:pPr>
      <w:suppressLineNumbers/>
    </w:pPr>
  </w:style>
  <w:style w:type="table" w:styleId="Tabelacomgrade">
    <w:name w:val="Table Grid"/>
    <w:basedOn w:val="Tabelanormal"/>
    <w:uiPriority w:val="39"/>
    <w:rsid w:val="00ED11EA"/>
    <w:pPr>
      <w:widowControl/>
      <w:autoSpaceDN/>
      <w:textAlignment w:val="auto"/>
    </w:pPr>
    <w:rPr>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character" w:customStyle="1" w:styleId="WW8Num1z6">
    <w:name w:val="WW8Num1z6"/>
    <w:rsid w:val="008671AE"/>
  </w:style>
  <w:style w:type="character" w:customStyle="1" w:styleId="WW8Num20z0">
    <w:name w:val="WW8Num20z0"/>
    <w:rsid w:val="008671AE"/>
    <w:rPr>
      <w:rFonts w:ascii="Symbol" w:hAnsi="Symbol" w:cs="OpenSymbol"/>
    </w:rPr>
  </w:style>
  <w:style w:type="character" w:customStyle="1" w:styleId="WW8Num21z1">
    <w:name w:val="WW8Num21z1"/>
    <w:rsid w:val="008671AE"/>
    <w:rPr>
      <w:rFonts w:ascii="OpenSymbol" w:hAnsi="OpenSymbol" w:cs="OpenSymbol"/>
    </w:rPr>
  </w:style>
  <w:style w:type="character" w:customStyle="1" w:styleId="Marcas">
    <w:name w:val="Marcas"/>
    <w:rsid w:val="008671AE"/>
    <w:rPr>
      <w:rFonts w:ascii="OpenSymbol" w:eastAsia="OpenSymbol" w:hAnsi="OpenSymbol" w:cs="OpenSymbol"/>
    </w:rPr>
  </w:style>
  <w:style w:type="character" w:customStyle="1" w:styleId="WW8Num15z1">
    <w:name w:val="WW8Num15z1"/>
    <w:rsid w:val="008671AE"/>
    <w:rPr>
      <w:rFonts w:ascii="OpenSymbol" w:hAnsi="OpenSymbol" w:cs="OpenSymbol"/>
    </w:rPr>
  </w:style>
  <w:style w:type="character" w:customStyle="1" w:styleId="WW8Num7z0">
    <w:name w:val="WW8Num7z0"/>
    <w:rsid w:val="008671AE"/>
    <w:rPr>
      <w:rFonts w:ascii="Wingdings" w:eastAsia="Times New Roman" w:hAnsi="Wingdings" w:cs="Arial" w:hint="default"/>
    </w:rPr>
  </w:style>
  <w:style w:type="character" w:customStyle="1" w:styleId="WW-Absatz-Standardschriftart111111111111111111111">
    <w:name w:val="WW-Absatz-Standardschriftart111111111111111111111"/>
    <w:rsid w:val="008671AE"/>
  </w:style>
  <w:style w:type="character" w:customStyle="1" w:styleId="WW-Absatz-Standardschriftart11111111111111111111111111111111111">
    <w:name w:val="WW-Absatz-Standardschriftart11111111111111111111111111111111111"/>
    <w:rsid w:val="008671AE"/>
  </w:style>
  <w:style w:type="character" w:customStyle="1" w:styleId="WW-Absatz-Standardschriftart1111111111111111111111111111111111">
    <w:name w:val="WW-Absatz-Standardschriftart1111111111111111111111111111111111"/>
    <w:rsid w:val="008671AE"/>
  </w:style>
  <w:style w:type="character" w:customStyle="1" w:styleId="WW-Absatz-Standardschriftart11111111111111111111111111111111">
    <w:name w:val="WW-Absatz-Standardschriftart11111111111111111111111111111111"/>
    <w:rsid w:val="008671AE"/>
  </w:style>
  <w:style w:type="character" w:customStyle="1" w:styleId="WW8Num12z7">
    <w:name w:val="WW8Num12z7"/>
    <w:rsid w:val="008671AE"/>
  </w:style>
  <w:style w:type="character" w:customStyle="1" w:styleId="WW8Num10z3">
    <w:name w:val="WW8Num10z3"/>
    <w:rsid w:val="008671AE"/>
    <w:rPr>
      <w:rFonts w:ascii="Symbol" w:hAnsi="Symbol" w:cs="Symbol" w:hint="default"/>
    </w:rPr>
  </w:style>
  <w:style w:type="character" w:customStyle="1" w:styleId="WW8Num13z6">
    <w:name w:val="WW8Num13z6"/>
    <w:rsid w:val="008671AE"/>
  </w:style>
  <w:style w:type="character" w:customStyle="1" w:styleId="WW8Num11z0">
    <w:name w:val="WW8Num11z0"/>
    <w:rsid w:val="008671AE"/>
    <w:rPr>
      <w:rFonts w:ascii="Symbol" w:hAnsi="Symbol" w:cs="OpenSymbol"/>
    </w:rPr>
  </w:style>
  <w:style w:type="character" w:customStyle="1" w:styleId="WW8Num5z0">
    <w:name w:val="WW8Num5z0"/>
    <w:rsid w:val="008671AE"/>
    <w:rPr>
      <w:rFonts w:hint="default"/>
      <w:sz w:val="22"/>
    </w:rPr>
  </w:style>
  <w:style w:type="character" w:customStyle="1" w:styleId="WW8Num5z3">
    <w:name w:val="WW8Num5z3"/>
    <w:rsid w:val="008671AE"/>
  </w:style>
  <w:style w:type="character" w:customStyle="1" w:styleId="WW-Absatz-Standardschriftart111111111111111111111111111">
    <w:name w:val="WW-Absatz-Standardschriftart111111111111111111111111111"/>
    <w:rsid w:val="008671AE"/>
  </w:style>
  <w:style w:type="character" w:customStyle="1" w:styleId="WW8Num13z7">
    <w:name w:val="WW8Num13z7"/>
    <w:rsid w:val="008671AE"/>
  </w:style>
  <w:style w:type="character" w:customStyle="1" w:styleId="WW8Num6z7">
    <w:name w:val="WW8Num6z7"/>
    <w:rsid w:val="008671AE"/>
  </w:style>
  <w:style w:type="character" w:customStyle="1" w:styleId="WW8Num12z0">
    <w:name w:val="WW8Num12z0"/>
    <w:rsid w:val="008671AE"/>
    <w:rPr>
      <w:rFonts w:ascii="Symbol" w:hAnsi="Symbol" w:cs="OpenSymbol"/>
    </w:rPr>
  </w:style>
  <w:style w:type="character" w:customStyle="1" w:styleId="WW8Num7z3">
    <w:name w:val="WW8Num7z3"/>
    <w:rsid w:val="008671AE"/>
    <w:rPr>
      <w:rFonts w:ascii="Symbol" w:hAnsi="Symbol" w:cs="Symbol" w:hint="default"/>
    </w:rPr>
  </w:style>
  <w:style w:type="character" w:customStyle="1" w:styleId="WW8Num1z2">
    <w:name w:val="WW8Num1z2"/>
    <w:rsid w:val="008671AE"/>
  </w:style>
  <w:style w:type="character" w:customStyle="1" w:styleId="WW-Absatz-Standardschriftart1111111111111111111">
    <w:name w:val="WW-Absatz-Standardschriftart1111111111111111111"/>
    <w:rsid w:val="008671AE"/>
  </w:style>
  <w:style w:type="character" w:customStyle="1" w:styleId="WW8Num1z3">
    <w:name w:val="WW8Num1z3"/>
    <w:rsid w:val="008671AE"/>
  </w:style>
  <w:style w:type="character" w:customStyle="1" w:styleId="WW8Num5z4">
    <w:name w:val="WW8Num5z4"/>
    <w:rsid w:val="008671AE"/>
  </w:style>
  <w:style w:type="character" w:customStyle="1" w:styleId="Fontepargpadro3">
    <w:name w:val="Fonte parág. padrão3"/>
    <w:rsid w:val="008671AE"/>
  </w:style>
  <w:style w:type="character" w:customStyle="1" w:styleId="WW8Num6z8">
    <w:name w:val="WW8Num6z8"/>
    <w:rsid w:val="008671AE"/>
  </w:style>
  <w:style w:type="character" w:customStyle="1" w:styleId="WW8Num17z2">
    <w:name w:val="WW8Num17z2"/>
    <w:rsid w:val="008671AE"/>
  </w:style>
  <w:style w:type="character" w:customStyle="1" w:styleId="WW8Num16z5">
    <w:name w:val="WW8Num16z5"/>
    <w:rsid w:val="008671AE"/>
  </w:style>
  <w:style w:type="character" w:customStyle="1" w:styleId="WW8Num13z2">
    <w:name w:val="WW8Num13z2"/>
    <w:rsid w:val="008671AE"/>
  </w:style>
  <w:style w:type="character" w:customStyle="1" w:styleId="WW8Num15z3">
    <w:name w:val="WW8Num15z3"/>
    <w:rsid w:val="008671AE"/>
    <w:rPr>
      <w:rFonts w:ascii="Symbol" w:hAnsi="Symbol" w:cs="OpenSymbol"/>
    </w:rPr>
  </w:style>
  <w:style w:type="character" w:customStyle="1" w:styleId="WW8Num5z1">
    <w:name w:val="WW8Num5z1"/>
    <w:rsid w:val="008671AE"/>
    <w:rPr>
      <w:rFonts w:ascii="Arial" w:eastAsia="Garamond" w:hAnsi="Arial" w:cs="Arial" w:hint="default"/>
      <w:b/>
      <w:sz w:val="22"/>
      <w:szCs w:val="22"/>
    </w:rPr>
  </w:style>
  <w:style w:type="character" w:customStyle="1" w:styleId="WW8Num10z1">
    <w:name w:val="WW8Num10z1"/>
    <w:rsid w:val="008671AE"/>
    <w:rPr>
      <w:rFonts w:ascii="OpenSymbol" w:hAnsi="OpenSymbol" w:cs="OpenSymbol" w:hint="default"/>
    </w:rPr>
  </w:style>
  <w:style w:type="character" w:customStyle="1" w:styleId="WW-Absatz-Standardschriftart1111111111111111111111111111">
    <w:name w:val="WW-Absatz-Standardschriftart1111111111111111111111111111"/>
    <w:rsid w:val="008671AE"/>
  </w:style>
  <w:style w:type="character" w:customStyle="1" w:styleId="WW8Num8z2">
    <w:name w:val="WW8Num8z2"/>
    <w:rsid w:val="008671AE"/>
  </w:style>
  <w:style w:type="character" w:customStyle="1" w:styleId="WW8Num10z4">
    <w:name w:val="WW8Num10z4"/>
    <w:rsid w:val="008671AE"/>
  </w:style>
  <w:style w:type="character" w:customStyle="1" w:styleId="WW8Num11z4">
    <w:name w:val="WW8Num11z4"/>
    <w:rsid w:val="008671AE"/>
  </w:style>
  <w:style w:type="character" w:customStyle="1" w:styleId="WW8Num21z0">
    <w:name w:val="WW8Num21z0"/>
    <w:rsid w:val="008671AE"/>
    <w:rPr>
      <w:rFonts w:ascii="Symbol" w:hAnsi="Symbol" w:cs="OpenSymbol"/>
    </w:rPr>
  </w:style>
  <w:style w:type="character" w:customStyle="1" w:styleId="WW8Num17z6">
    <w:name w:val="WW8Num17z6"/>
    <w:rsid w:val="008671AE"/>
  </w:style>
  <w:style w:type="character" w:customStyle="1" w:styleId="WW8Num14z3">
    <w:name w:val="WW8Num14z3"/>
    <w:rsid w:val="008671AE"/>
  </w:style>
  <w:style w:type="character" w:customStyle="1" w:styleId="WW8Num16z7">
    <w:name w:val="WW8Num16z7"/>
    <w:rsid w:val="008671AE"/>
  </w:style>
  <w:style w:type="character" w:customStyle="1" w:styleId="WW-Absatz-Standardschriftart11111111111111111111">
    <w:name w:val="WW-Absatz-Standardschriftart11111111111111111111"/>
    <w:rsid w:val="008671AE"/>
  </w:style>
  <w:style w:type="character" w:customStyle="1" w:styleId="WW8Num1z1">
    <w:name w:val="WW8Num1z1"/>
    <w:rsid w:val="008671AE"/>
  </w:style>
  <w:style w:type="character" w:customStyle="1" w:styleId="WW8Num13z3">
    <w:name w:val="WW8Num13z3"/>
    <w:rsid w:val="008671AE"/>
  </w:style>
  <w:style w:type="character" w:customStyle="1" w:styleId="WW8Num17z5">
    <w:name w:val="WW8Num17z5"/>
    <w:rsid w:val="008671AE"/>
  </w:style>
  <w:style w:type="character" w:customStyle="1" w:styleId="WW-Absatz-Standardschriftart1111111111111111111111">
    <w:name w:val="WW-Absatz-Standardschriftart1111111111111111111111"/>
    <w:rsid w:val="008671AE"/>
  </w:style>
  <w:style w:type="character" w:customStyle="1" w:styleId="WW8Num12z8">
    <w:name w:val="WW8Num12z8"/>
    <w:rsid w:val="008671AE"/>
  </w:style>
  <w:style w:type="character" w:customStyle="1" w:styleId="WW8Num14z2">
    <w:name w:val="WW8Num14z2"/>
    <w:rsid w:val="008671AE"/>
  </w:style>
  <w:style w:type="character" w:customStyle="1" w:styleId="WW8Num6z2">
    <w:name w:val="WW8Num6z2"/>
    <w:rsid w:val="008671AE"/>
  </w:style>
  <w:style w:type="character" w:customStyle="1" w:styleId="WW8Num14z8">
    <w:name w:val="WW8Num14z8"/>
    <w:rsid w:val="008671AE"/>
  </w:style>
  <w:style w:type="character" w:customStyle="1" w:styleId="WW8Num11z5">
    <w:name w:val="WW8Num11z5"/>
    <w:rsid w:val="008671AE"/>
  </w:style>
  <w:style w:type="character" w:customStyle="1" w:styleId="WW8Num16z0">
    <w:name w:val="WW8Num16z0"/>
    <w:rsid w:val="008671AE"/>
    <w:rPr>
      <w:rFonts w:ascii="Symbol" w:hAnsi="Symbol" w:cs="OpenSymbol"/>
    </w:rPr>
  </w:style>
  <w:style w:type="character" w:customStyle="1" w:styleId="WW-Absatz-Standardschriftart1111111111111111111111111111111111111">
    <w:name w:val="WW-Absatz-Standardschriftart1111111111111111111111111111111111111"/>
    <w:rsid w:val="008671AE"/>
  </w:style>
  <w:style w:type="character" w:customStyle="1" w:styleId="WW8Num11z3">
    <w:name w:val="WW8Num11z3"/>
    <w:rsid w:val="008671AE"/>
  </w:style>
  <w:style w:type="character" w:customStyle="1" w:styleId="Fontepargpadro6">
    <w:name w:val="Fonte parág. padrão6"/>
    <w:rsid w:val="008671AE"/>
  </w:style>
  <w:style w:type="character" w:customStyle="1" w:styleId="WW8Num18z6">
    <w:name w:val="WW8Num18z6"/>
    <w:rsid w:val="008671AE"/>
  </w:style>
  <w:style w:type="character" w:customStyle="1" w:styleId="WW8Num17z7">
    <w:name w:val="WW8Num17z7"/>
    <w:rsid w:val="008671AE"/>
  </w:style>
  <w:style w:type="character" w:customStyle="1" w:styleId="WW8Num10z2">
    <w:name w:val="WW8Num10z2"/>
    <w:rsid w:val="008671AE"/>
  </w:style>
  <w:style w:type="character" w:customStyle="1" w:styleId="Fontepargpadro9">
    <w:name w:val="Fonte parág. padrão9"/>
    <w:rsid w:val="008671AE"/>
  </w:style>
  <w:style w:type="character" w:customStyle="1" w:styleId="WW-Absatz-Standardschriftart11111111111111111111111111111111111111">
    <w:name w:val="WW-Absatz-Standardschriftart11111111111111111111111111111111111111"/>
    <w:rsid w:val="008671AE"/>
  </w:style>
  <w:style w:type="character" w:customStyle="1" w:styleId="WW-Absatz-Standardschriftart1111111111111111111111111">
    <w:name w:val="WW-Absatz-Standardschriftart1111111111111111111111111"/>
    <w:rsid w:val="008671AE"/>
  </w:style>
  <w:style w:type="character" w:customStyle="1" w:styleId="WW8Num6z3">
    <w:name w:val="WW8Num6z3"/>
    <w:rsid w:val="008671AE"/>
  </w:style>
  <w:style w:type="character" w:customStyle="1" w:styleId="WW-Absatz-Standardschriftart111111111111111111111111111111111111">
    <w:name w:val="WW-Absatz-Standardschriftart111111111111111111111111111111111111"/>
    <w:rsid w:val="008671AE"/>
  </w:style>
  <w:style w:type="character" w:customStyle="1" w:styleId="WW8Num14z0">
    <w:name w:val="WW8Num14z0"/>
    <w:rsid w:val="008671AE"/>
    <w:rPr>
      <w:rFonts w:ascii="Symbol" w:hAnsi="Symbol" w:cs="OpenSymbol"/>
    </w:rPr>
  </w:style>
  <w:style w:type="character" w:customStyle="1" w:styleId="WW8Num16z3">
    <w:name w:val="WW8Num16z3"/>
    <w:rsid w:val="008671AE"/>
    <w:rPr>
      <w:rFonts w:ascii="Symbol" w:hAnsi="Symbol" w:cs="OpenSymbol"/>
    </w:rPr>
  </w:style>
  <w:style w:type="character" w:customStyle="1" w:styleId="WW8Num9z3">
    <w:name w:val="WW8Num9z3"/>
    <w:rsid w:val="008671AE"/>
    <w:rPr>
      <w:rFonts w:ascii="Symbol" w:hAnsi="Symbol" w:cs="Symbol"/>
    </w:rPr>
  </w:style>
  <w:style w:type="character" w:customStyle="1" w:styleId="WW8Num22z1">
    <w:name w:val="WW8Num22z1"/>
    <w:rsid w:val="008671AE"/>
    <w:rPr>
      <w:rFonts w:ascii="OpenSymbol" w:hAnsi="OpenSymbol" w:cs="OpenSymbol"/>
    </w:rPr>
  </w:style>
  <w:style w:type="character" w:customStyle="1" w:styleId="WW8Num8z0">
    <w:name w:val="WW8Num8z0"/>
    <w:rsid w:val="008671AE"/>
  </w:style>
  <w:style w:type="character" w:customStyle="1" w:styleId="WW8Num16z1">
    <w:name w:val="WW8Num16z1"/>
    <w:rsid w:val="008671AE"/>
    <w:rPr>
      <w:rFonts w:ascii="OpenSymbol" w:hAnsi="OpenSymbol" w:cs="OpenSymbol"/>
    </w:rPr>
  </w:style>
  <w:style w:type="character" w:customStyle="1" w:styleId="WW8Num1z7">
    <w:name w:val="WW8Num1z7"/>
    <w:rsid w:val="008671AE"/>
  </w:style>
  <w:style w:type="character" w:customStyle="1" w:styleId="WW8Num6z6">
    <w:name w:val="WW8Num6z6"/>
    <w:rsid w:val="008671AE"/>
  </w:style>
  <w:style w:type="character" w:customStyle="1" w:styleId="WW8Num5z8">
    <w:name w:val="WW8Num5z8"/>
    <w:rsid w:val="008671AE"/>
  </w:style>
  <w:style w:type="character" w:customStyle="1" w:styleId="WW8Num8z3">
    <w:name w:val="WW8Num8z3"/>
    <w:rsid w:val="008671AE"/>
  </w:style>
  <w:style w:type="character" w:customStyle="1" w:styleId="WW8Num8z7">
    <w:name w:val="WW8Num8z7"/>
    <w:rsid w:val="008671AE"/>
  </w:style>
  <w:style w:type="character" w:customStyle="1" w:styleId="WW8Num19z0">
    <w:name w:val="WW8Num19z0"/>
    <w:rsid w:val="008671AE"/>
  </w:style>
  <w:style w:type="character" w:customStyle="1" w:styleId="WW8Num18z5">
    <w:name w:val="WW8Num18z5"/>
    <w:rsid w:val="008671AE"/>
  </w:style>
  <w:style w:type="character" w:customStyle="1" w:styleId="WW8Num5z2">
    <w:name w:val="WW8Num5z2"/>
    <w:rsid w:val="008671AE"/>
  </w:style>
  <w:style w:type="character" w:customStyle="1" w:styleId="WW8Num13z4">
    <w:name w:val="WW8Num13z4"/>
    <w:rsid w:val="008671AE"/>
  </w:style>
  <w:style w:type="character" w:customStyle="1" w:styleId="WW8Num15z0">
    <w:name w:val="WW8Num15z0"/>
    <w:rsid w:val="008671AE"/>
    <w:rPr>
      <w:rFonts w:ascii="Symbol" w:hAnsi="Symbol" w:cs="OpenSymbol"/>
    </w:rPr>
  </w:style>
  <w:style w:type="character" w:customStyle="1" w:styleId="WW8Num6z0">
    <w:name w:val="WW8Num6z0"/>
    <w:rsid w:val="008671AE"/>
  </w:style>
  <w:style w:type="character" w:customStyle="1" w:styleId="Fontepargpadro8">
    <w:name w:val="Fonte parág. padrão8"/>
    <w:rsid w:val="008671AE"/>
  </w:style>
  <w:style w:type="character" w:customStyle="1" w:styleId="WW8Num6z4">
    <w:name w:val="WW8Num6z4"/>
    <w:rsid w:val="008671AE"/>
  </w:style>
  <w:style w:type="character" w:customStyle="1" w:styleId="WW8Num18z4">
    <w:name w:val="WW8Num18z4"/>
    <w:rsid w:val="008671AE"/>
  </w:style>
  <w:style w:type="character" w:customStyle="1" w:styleId="WW8Num7z1">
    <w:name w:val="WW8Num7z1"/>
    <w:rsid w:val="008671AE"/>
    <w:rPr>
      <w:rFonts w:ascii="Courier New" w:hAnsi="Courier New" w:cs="Courier New" w:hint="default"/>
    </w:rPr>
  </w:style>
  <w:style w:type="character" w:customStyle="1" w:styleId="WW8Num6z5">
    <w:name w:val="WW8Num6z5"/>
    <w:rsid w:val="008671AE"/>
  </w:style>
  <w:style w:type="character" w:customStyle="1" w:styleId="WW8Num19z3">
    <w:name w:val="WW8Num19z3"/>
    <w:rsid w:val="008671AE"/>
    <w:rPr>
      <w:rFonts w:ascii="Symbol" w:hAnsi="Symbol" w:cs="OpenSymbol"/>
    </w:rPr>
  </w:style>
  <w:style w:type="character" w:customStyle="1" w:styleId="WW8Num13z1">
    <w:name w:val="WW8Num13z1"/>
    <w:rsid w:val="008671AE"/>
    <w:rPr>
      <w:rFonts w:ascii="OpenSymbol" w:hAnsi="OpenSymbol" w:cs="OpenSymbol"/>
    </w:rPr>
  </w:style>
  <w:style w:type="character" w:customStyle="1" w:styleId="WW8Num12z2">
    <w:name w:val="WW8Num12z2"/>
    <w:rsid w:val="008671AE"/>
  </w:style>
  <w:style w:type="character" w:customStyle="1" w:styleId="WW8Num9z1">
    <w:name w:val="WW8Num9z1"/>
    <w:rsid w:val="008671AE"/>
    <w:rPr>
      <w:rFonts w:ascii="OpenSymbol" w:hAnsi="OpenSymbol" w:cs="OpenSymbol"/>
    </w:rPr>
  </w:style>
  <w:style w:type="character" w:customStyle="1" w:styleId="WW8Num11z6">
    <w:name w:val="WW8Num11z6"/>
    <w:rsid w:val="008671AE"/>
  </w:style>
  <w:style w:type="character" w:customStyle="1" w:styleId="WW8Num13z0">
    <w:name w:val="WW8Num13z0"/>
    <w:rsid w:val="008671AE"/>
    <w:rPr>
      <w:rFonts w:ascii="Symbol" w:hAnsi="Symbol" w:cs="OpenSymbol"/>
    </w:rPr>
  </w:style>
  <w:style w:type="character" w:customStyle="1" w:styleId="Fontepargpadro7">
    <w:name w:val="Fonte parág. padrão7"/>
    <w:rsid w:val="008671AE"/>
  </w:style>
  <w:style w:type="character" w:customStyle="1" w:styleId="WW8Num20z1">
    <w:name w:val="WW8Num20z1"/>
    <w:rsid w:val="008671AE"/>
    <w:rPr>
      <w:rFonts w:ascii="OpenSymbol" w:hAnsi="OpenSymbol" w:cs="OpenSymbol"/>
    </w:rPr>
  </w:style>
  <w:style w:type="character" w:customStyle="1" w:styleId="WW8Num1z4">
    <w:name w:val="WW8Num1z4"/>
    <w:rsid w:val="008671AE"/>
  </w:style>
  <w:style w:type="character" w:customStyle="1" w:styleId="WW8Num8z1">
    <w:name w:val="WW8Num8z1"/>
    <w:rsid w:val="008671AE"/>
  </w:style>
  <w:style w:type="character" w:customStyle="1" w:styleId="WW-Absatz-Standardschriftart111111111111111111111111111111111111111">
    <w:name w:val="WW-Absatz-Standardschriftart111111111111111111111111111111111111111"/>
    <w:rsid w:val="008671AE"/>
  </w:style>
  <w:style w:type="character" w:customStyle="1" w:styleId="WW8Num11z1">
    <w:name w:val="WW8Num11z1"/>
    <w:rsid w:val="008671AE"/>
    <w:rPr>
      <w:rFonts w:ascii="OpenSymbol" w:hAnsi="OpenSymbol" w:cs="OpenSymbol"/>
    </w:rPr>
  </w:style>
  <w:style w:type="character" w:styleId="Hyperlink">
    <w:name w:val="Hyperlink"/>
    <w:rsid w:val="008671AE"/>
    <w:rPr>
      <w:color w:val="000080"/>
      <w:u w:val="single"/>
    </w:rPr>
  </w:style>
  <w:style w:type="character" w:customStyle="1" w:styleId="WW-Absatz-Standardschriftart111111111111111111">
    <w:name w:val="WW-Absatz-Standardschriftart111111111111111111"/>
    <w:rsid w:val="008671AE"/>
  </w:style>
  <w:style w:type="character" w:customStyle="1" w:styleId="WW8Num6z1">
    <w:name w:val="WW8Num6z1"/>
    <w:rsid w:val="008671AE"/>
  </w:style>
  <w:style w:type="character" w:customStyle="1" w:styleId="WW8Num17z4">
    <w:name w:val="WW8Num17z4"/>
    <w:rsid w:val="008671AE"/>
  </w:style>
  <w:style w:type="character" w:customStyle="1" w:styleId="Fontepargpadro4">
    <w:name w:val="Fonte parág. padrão4"/>
    <w:rsid w:val="008671AE"/>
  </w:style>
  <w:style w:type="character" w:customStyle="1" w:styleId="WW8Num11z2">
    <w:name w:val="WW8Num11z2"/>
    <w:rsid w:val="008671AE"/>
  </w:style>
  <w:style w:type="character" w:customStyle="1" w:styleId="WW8Num8z5">
    <w:name w:val="WW8Num8z5"/>
    <w:rsid w:val="008671AE"/>
  </w:style>
  <w:style w:type="character" w:customStyle="1" w:styleId="WW-Absatz-Standardschriftart11111111111111111111111111111">
    <w:name w:val="WW-Absatz-Standardschriftart11111111111111111111111111111"/>
    <w:rsid w:val="008671AE"/>
  </w:style>
  <w:style w:type="character" w:customStyle="1" w:styleId="WW8Num1z5">
    <w:name w:val="WW8Num1z5"/>
    <w:rsid w:val="008671AE"/>
  </w:style>
  <w:style w:type="character" w:customStyle="1" w:styleId="WW8Num10z8">
    <w:name w:val="WW8Num10z8"/>
    <w:rsid w:val="008671AE"/>
  </w:style>
  <w:style w:type="character" w:customStyle="1" w:styleId="WW8Num16z8">
    <w:name w:val="WW8Num16z8"/>
    <w:rsid w:val="008671AE"/>
  </w:style>
  <w:style w:type="character" w:customStyle="1" w:styleId="WW-Absatz-Standardschriftart111111111111111111111111111111111">
    <w:name w:val="WW-Absatz-Standardschriftart111111111111111111111111111111111"/>
    <w:rsid w:val="008671AE"/>
  </w:style>
  <w:style w:type="character" w:customStyle="1" w:styleId="WW8Num14z4">
    <w:name w:val="WW8Num14z4"/>
    <w:rsid w:val="008671AE"/>
  </w:style>
  <w:style w:type="character" w:customStyle="1" w:styleId="WW-Absatz-Standardschriftart111111111111111111111111111111">
    <w:name w:val="WW-Absatz-Standardschriftart111111111111111111111111111111"/>
    <w:rsid w:val="008671AE"/>
  </w:style>
  <w:style w:type="character" w:customStyle="1" w:styleId="WW-Absatz-Standardschriftart11111111111111111111111">
    <w:name w:val="WW-Absatz-Standardschriftart11111111111111111111111"/>
    <w:rsid w:val="008671AE"/>
  </w:style>
  <w:style w:type="character" w:customStyle="1" w:styleId="WW8Num16z4">
    <w:name w:val="WW8Num16z4"/>
    <w:rsid w:val="008671AE"/>
  </w:style>
  <w:style w:type="character" w:customStyle="1" w:styleId="WW8Num17z1">
    <w:name w:val="WW8Num17z1"/>
    <w:rsid w:val="008671AE"/>
  </w:style>
  <w:style w:type="character" w:customStyle="1" w:styleId="WW8Num18z3">
    <w:name w:val="WW8Num18z3"/>
    <w:rsid w:val="008671AE"/>
  </w:style>
  <w:style w:type="character" w:customStyle="1" w:styleId="WW8Num11z8">
    <w:name w:val="WW8Num11z8"/>
    <w:rsid w:val="008671AE"/>
  </w:style>
  <w:style w:type="character" w:customStyle="1" w:styleId="WW-Absatz-Standardschriftart11111111111111111111111111">
    <w:name w:val="WW-Absatz-Standardschriftart11111111111111111111111111"/>
    <w:rsid w:val="008671AE"/>
  </w:style>
  <w:style w:type="character" w:customStyle="1" w:styleId="WW8Num19z1">
    <w:name w:val="WW8Num19z1"/>
    <w:rsid w:val="008671AE"/>
    <w:rPr>
      <w:rFonts w:ascii="OpenSymbol" w:hAnsi="OpenSymbol" w:cs="OpenSymbol"/>
    </w:rPr>
  </w:style>
  <w:style w:type="character" w:customStyle="1" w:styleId="WW8Num16z2">
    <w:name w:val="WW8Num16z2"/>
    <w:rsid w:val="008671AE"/>
  </w:style>
  <w:style w:type="character" w:customStyle="1" w:styleId="WW8Num17z8">
    <w:name w:val="WW8Num17z8"/>
    <w:rsid w:val="008671AE"/>
  </w:style>
  <w:style w:type="character" w:customStyle="1" w:styleId="WW8Num12z6">
    <w:name w:val="WW8Num12z6"/>
    <w:rsid w:val="008671AE"/>
  </w:style>
  <w:style w:type="character" w:customStyle="1" w:styleId="WW8Num12z5">
    <w:name w:val="WW8Num12z5"/>
    <w:rsid w:val="008671AE"/>
  </w:style>
  <w:style w:type="character" w:customStyle="1" w:styleId="WW8Num18z0">
    <w:name w:val="WW8Num18z0"/>
    <w:rsid w:val="008671AE"/>
    <w:rPr>
      <w:rFonts w:cs="Arial"/>
    </w:rPr>
  </w:style>
  <w:style w:type="character" w:customStyle="1" w:styleId="WW8Num22z0">
    <w:name w:val="WW8Num22z0"/>
    <w:rsid w:val="008671AE"/>
    <w:rPr>
      <w:rFonts w:ascii="Symbol" w:hAnsi="Symbol" w:cs="OpenSymbol"/>
    </w:rPr>
  </w:style>
  <w:style w:type="character" w:customStyle="1" w:styleId="WW-Absatz-Standardschriftart111111111111111111111111">
    <w:name w:val="WW-Absatz-Standardschriftart111111111111111111111111"/>
    <w:rsid w:val="008671AE"/>
  </w:style>
  <w:style w:type="character" w:customStyle="1" w:styleId="WW8Num10z6">
    <w:name w:val="WW8Num10z6"/>
    <w:rsid w:val="008671AE"/>
  </w:style>
  <w:style w:type="character" w:customStyle="1" w:styleId="WW8Num10z0">
    <w:name w:val="WW8Num10z0"/>
    <w:rsid w:val="008671AE"/>
    <w:rPr>
      <w:rFonts w:ascii="Arial" w:hAnsi="Arial" w:cs="Arial" w:hint="default"/>
      <w:sz w:val="22"/>
      <w:szCs w:val="22"/>
    </w:rPr>
  </w:style>
  <w:style w:type="character" w:customStyle="1" w:styleId="WW8Num8z6">
    <w:name w:val="WW8Num8z6"/>
    <w:rsid w:val="008671AE"/>
  </w:style>
  <w:style w:type="character" w:customStyle="1" w:styleId="WW8Num11z7">
    <w:name w:val="WW8Num11z7"/>
    <w:rsid w:val="008671AE"/>
  </w:style>
  <w:style w:type="character" w:customStyle="1" w:styleId="WW8Num13z5">
    <w:name w:val="WW8Num13z5"/>
    <w:rsid w:val="008671AE"/>
  </w:style>
  <w:style w:type="character" w:customStyle="1" w:styleId="WW8Num7z2">
    <w:name w:val="WW8Num7z2"/>
    <w:rsid w:val="008671AE"/>
    <w:rPr>
      <w:rFonts w:ascii="Wingdings" w:hAnsi="Wingdings" w:cs="Wingdings" w:hint="default"/>
    </w:rPr>
  </w:style>
  <w:style w:type="character" w:customStyle="1" w:styleId="WW8Num15z2">
    <w:name w:val="WW8Num15z2"/>
    <w:rsid w:val="008671AE"/>
    <w:rPr>
      <w:rFonts w:ascii="Wingdings" w:hAnsi="Wingdings" w:cs="Wingdings"/>
    </w:rPr>
  </w:style>
  <w:style w:type="character" w:customStyle="1" w:styleId="WW8Num18z8">
    <w:name w:val="WW8Num18z8"/>
    <w:rsid w:val="008671AE"/>
  </w:style>
  <w:style w:type="character" w:customStyle="1" w:styleId="WW8Num18z1">
    <w:name w:val="WW8Num18z1"/>
    <w:rsid w:val="008671AE"/>
  </w:style>
  <w:style w:type="character" w:customStyle="1" w:styleId="WW8Num8z4">
    <w:name w:val="WW8Num8z4"/>
    <w:rsid w:val="008671AE"/>
  </w:style>
  <w:style w:type="character" w:customStyle="1" w:styleId="WW8Num5z6">
    <w:name w:val="WW8Num5z6"/>
    <w:rsid w:val="008671AE"/>
  </w:style>
  <w:style w:type="character" w:customStyle="1" w:styleId="WW8Num14z1">
    <w:name w:val="WW8Num14z1"/>
    <w:rsid w:val="008671AE"/>
    <w:rPr>
      <w:rFonts w:ascii="OpenSymbol" w:hAnsi="OpenSymbol" w:cs="OpenSymbol"/>
    </w:rPr>
  </w:style>
  <w:style w:type="character" w:customStyle="1" w:styleId="WW8Num9z0">
    <w:name w:val="WW8Num9z0"/>
    <w:rsid w:val="008671AE"/>
    <w:rPr>
      <w:rFonts w:ascii="Arial" w:hAnsi="Arial" w:cs="Arial"/>
      <w:sz w:val="22"/>
      <w:szCs w:val="22"/>
    </w:rPr>
  </w:style>
  <w:style w:type="character" w:customStyle="1" w:styleId="WW8Num16z6">
    <w:name w:val="WW8Num16z6"/>
    <w:rsid w:val="008671AE"/>
  </w:style>
  <w:style w:type="character" w:customStyle="1" w:styleId="WW8Num14z5">
    <w:name w:val="WW8Num14z5"/>
    <w:rsid w:val="008671AE"/>
  </w:style>
  <w:style w:type="character" w:customStyle="1" w:styleId="apple-converted-space">
    <w:name w:val="apple-converted-space"/>
    <w:rsid w:val="008671AE"/>
  </w:style>
  <w:style w:type="character" w:customStyle="1" w:styleId="WW8Num5z7">
    <w:name w:val="WW8Num5z7"/>
    <w:rsid w:val="008671AE"/>
  </w:style>
  <w:style w:type="character" w:customStyle="1" w:styleId="WW8Num8z8">
    <w:name w:val="WW8Num8z8"/>
    <w:rsid w:val="008671AE"/>
  </w:style>
  <w:style w:type="character" w:customStyle="1" w:styleId="WW8Num18z7">
    <w:name w:val="WW8Num18z7"/>
    <w:rsid w:val="008671AE"/>
  </w:style>
  <w:style w:type="character" w:customStyle="1" w:styleId="WW-Absatz-Standardschriftart1111111111111111111111111111111">
    <w:name w:val="WW-Absatz-Standardschriftart1111111111111111111111111111111"/>
    <w:rsid w:val="008671AE"/>
  </w:style>
  <w:style w:type="character" w:customStyle="1" w:styleId="WW8Num12z3">
    <w:name w:val="WW8Num12z3"/>
    <w:rsid w:val="008671AE"/>
  </w:style>
  <w:style w:type="character" w:customStyle="1" w:styleId="WW8Num14z6">
    <w:name w:val="WW8Num14z6"/>
    <w:rsid w:val="008671AE"/>
  </w:style>
  <w:style w:type="character" w:customStyle="1" w:styleId="WW8Num12z4">
    <w:name w:val="WW8Num12z4"/>
    <w:rsid w:val="008671AE"/>
  </w:style>
  <w:style w:type="character" w:customStyle="1" w:styleId="WW8Num10z7">
    <w:name w:val="WW8Num10z7"/>
    <w:rsid w:val="008671AE"/>
  </w:style>
  <w:style w:type="character" w:customStyle="1" w:styleId="WW8Num5z5">
    <w:name w:val="WW8Num5z5"/>
    <w:rsid w:val="008671AE"/>
  </w:style>
  <w:style w:type="character" w:customStyle="1" w:styleId="WW8Num12z1">
    <w:name w:val="WW8Num12z1"/>
    <w:rsid w:val="008671AE"/>
    <w:rPr>
      <w:rFonts w:ascii="OpenSymbol" w:hAnsi="OpenSymbol" w:cs="OpenSymbol"/>
    </w:rPr>
  </w:style>
  <w:style w:type="character" w:customStyle="1" w:styleId="WW8Num18z2">
    <w:name w:val="WW8Num18z2"/>
    <w:rsid w:val="008671AE"/>
  </w:style>
  <w:style w:type="character" w:customStyle="1" w:styleId="WW8Num1z8">
    <w:name w:val="WW8Num1z8"/>
    <w:rsid w:val="008671AE"/>
  </w:style>
  <w:style w:type="character" w:customStyle="1" w:styleId="Smbolosdenumerao">
    <w:name w:val="Símbolos de numeração"/>
    <w:rsid w:val="008671AE"/>
  </w:style>
  <w:style w:type="character" w:customStyle="1" w:styleId="WW8Num13z8">
    <w:name w:val="WW8Num13z8"/>
    <w:rsid w:val="008671AE"/>
  </w:style>
  <w:style w:type="character" w:customStyle="1" w:styleId="WW8Num14z7">
    <w:name w:val="WW8Num14z7"/>
    <w:rsid w:val="008671AE"/>
  </w:style>
  <w:style w:type="character" w:customStyle="1" w:styleId="WW8Num17z3">
    <w:name w:val="WW8Num17z3"/>
    <w:rsid w:val="008671AE"/>
  </w:style>
  <w:style w:type="character" w:customStyle="1" w:styleId="WW8Num17z0">
    <w:name w:val="WW8Num17z0"/>
    <w:rsid w:val="008671AE"/>
    <w:rPr>
      <w:rFonts w:cs="Arial"/>
    </w:rPr>
  </w:style>
  <w:style w:type="character" w:customStyle="1" w:styleId="WW8Num10z5">
    <w:name w:val="WW8Num10z5"/>
    <w:rsid w:val="008671AE"/>
  </w:style>
  <w:style w:type="character" w:customStyle="1" w:styleId="WW8Num23z0">
    <w:name w:val="WW8Num23z0"/>
    <w:rsid w:val="008671AE"/>
    <w:rPr>
      <w:rFonts w:cs="Arial"/>
    </w:rPr>
  </w:style>
  <w:style w:type="paragraph" w:customStyle="1" w:styleId="ndice">
    <w:name w:val="Índice"/>
    <w:basedOn w:val="Normal"/>
    <w:rsid w:val="008671AE"/>
    <w:pPr>
      <w:suppressLineNumbers/>
      <w:autoSpaceDN/>
      <w:textAlignment w:val="auto"/>
    </w:pPr>
    <w:rPr>
      <w:rFonts w:eastAsia="Lucida Sans Unicode" w:cs="Tahoma"/>
      <w:kern w:val="1"/>
      <w:szCs w:val="24"/>
      <w:lang w:eastAsia="zh-CN"/>
    </w:rPr>
  </w:style>
  <w:style w:type="paragraph" w:customStyle="1" w:styleId="Ttulo9">
    <w:name w:val="Título9"/>
    <w:basedOn w:val="Ttulo8"/>
    <w:next w:val="Corpodetexto"/>
    <w:rsid w:val="008671AE"/>
  </w:style>
  <w:style w:type="paragraph" w:styleId="Ttulo">
    <w:name w:val="Title"/>
    <w:basedOn w:val="Ttulo9"/>
    <w:next w:val="Corpodetexto"/>
    <w:link w:val="TtuloChar"/>
    <w:qFormat/>
    <w:rsid w:val="008671AE"/>
  </w:style>
  <w:style w:type="character" w:customStyle="1" w:styleId="TtuloChar">
    <w:name w:val="Título Char"/>
    <w:basedOn w:val="Fontepargpadro"/>
    <w:link w:val="Ttulo"/>
    <w:rsid w:val="008671AE"/>
    <w:rPr>
      <w:rFonts w:ascii="Liberation Sans" w:eastAsia="Microsoft YaHei" w:hAnsi="Liberation Sans" w:cs="Mangal"/>
      <w:b/>
      <w:bCs/>
      <w:kern w:val="1"/>
      <w:sz w:val="56"/>
      <w:szCs w:val="56"/>
      <w:lang w:eastAsia="zh-CN"/>
    </w:rPr>
  </w:style>
  <w:style w:type="paragraph" w:customStyle="1" w:styleId="Ttulo6">
    <w:name w:val="Título6"/>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SemEspaamento1">
    <w:name w:val="Sem Espaçamento1"/>
    <w:rsid w:val="008671AE"/>
    <w:pPr>
      <w:widowControl/>
      <w:suppressAutoHyphens/>
      <w:autoSpaceDN/>
      <w:spacing w:line="100" w:lineRule="atLeast"/>
      <w:textAlignment w:val="auto"/>
    </w:pPr>
    <w:rPr>
      <w:rFonts w:ascii="Calibri" w:eastAsia="SimSun" w:hAnsi="Calibri" w:cs="Calibri"/>
      <w:color w:val="00000A"/>
      <w:kern w:val="0"/>
      <w:sz w:val="22"/>
      <w:szCs w:val="22"/>
      <w:lang w:eastAsia="zh-CN"/>
    </w:rPr>
  </w:style>
  <w:style w:type="paragraph" w:customStyle="1" w:styleId="Ttulo5">
    <w:name w:val="Título5"/>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Corpodetexto32">
    <w:name w:val="Corpo de texto 32"/>
    <w:basedOn w:val="Normal"/>
    <w:rsid w:val="008671AE"/>
    <w:pPr>
      <w:autoSpaceDN/>
      <w:textAlignment w:val="auto"/>
    </w:pPr>
    <w:rPr>
      <w:rFonts w:ascii="Comic Sans MS" w:eastAsia="Lucida Sans Unicode" w:hAnsi="Comic Sans MS" w:cs="Comic Sans MS"/>
      <w:i/>
      <w:iCs/>
      <w:kern w:val="1"/>
      <w:szCs w:val="24"/>
      <w:lang w:eastAsia="zh-CN"/>
    </w:rPr>
  </w:style>
  <w:style w:type="paragraph" w:customStyle="1" w:styleId="Ttulo8">
    <w:name w:val="Título8"/>
    <w:basedOn w:val="Ttulo7"/>
    <w:next w:val="Corpodetexto"/>
    <w:rsid w:val="008671AE"/>
    <w:pPr>
      <w:jc w:val="center"/>
    </w:pPr>
    <w:rPr>
      <w:b/>
      <w:bCs/>
      <w:sz w:val="56"/>
      <w:szCs w:val="56"/>
    </w:rPr>
  </w:style>
  <w:style w:type="paragraph" w:customStyle="1" w:styleId="Ttulo7">
    <w:name w:val="Título7"/>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styleId="PargrafodaLista">
    <w:name w:val="List Paragraph"/>
    <w:basedOn w:val="Normal"/>
    <w:qFormat/>
    <w:rsid w:val="008671AE"/>
    <w:pPr>
      <w:autoSpaceDN/>
      <w:ind w:left="708"/>
      <w:textAlignment w:val="auto"/>
    </w:pPr>
    <w:rPr>
      <w:rFonts w:eastAsia="Lucida Sans Unicode"/>
      <w:kern w:val="1"/>
      <w:szCs w:val="24"/>
      <w:lang w:eastAsia="zh-CN"/>
    </w:rPr>
  </w:style>
  <w:style w:type="paragraph" w:customStyle="1" w:styleId="Ttulo4">
    <w:name w:val="Título4"/>
    <w:basedOn w:val="Normal"/>
    <w:next w:val="Corpodetexto"/>
    <w:rsid w:val="008671AE"/>
    <w:pPr>
      <w:keepNext/>
      <w:autoSpaceDN/>
      <w:spacing w:before="240" w:after="120"/>
      <w:textAlignment w:val="auto"/>
    </w:pPr>
    <w:rPr>
      <w:rFonts w:ascii="Arial" w:eastAsia="Microsoft YaHei" w:hAnsi="Arial" w:cs="Mangal"/>
      <w:kern w:val="1"/>
      <w:sz w:val="28"/>
      <w:szCs w:val="28"/>
      <w:lang w:eastAsia="zh-CN"/>
    </w:rPr>
  </w:style>
  <w:style w:type="paragraph" w:customStyle="1" w:styleId="Citaes">
    <w:name w:val="Citações"/>
    <w:basedOn w:val="Normal"/>
    <w:rsid w:val="008671AE"/>
    <w:pPr>
      <w:autoSpaceDN/>
      <w:spacing w:after="283"/>
      <w:ind w:left="567" w:right="567"/>
      <w:textAlignment w:val="auto"/>
    </w:pPr>
    <w:rPr>
      <w:rFonts w:eastAsia="Lucida Sans Unicode"/>
      <w:kern w:val="1"/>
      <w:szCs w:val="24"/>
      <w:lang w:eastAsia="zh-CN"/>
    </w:rPr>
  </w:style>
  <w:style w:type="paragraph" w:customStyle="1" w:styleId="Ttulodatabela">
    <w:name w:val="Título da tabela"/>
    <w:basedOn w:val="Contedodatabela"/>
    <w:rsid w:val="008671AE"/>
    <w:pPr>
      <w:jc w:val="center"/>
    </w:pPr>
    <w:rPr>
      <w:b/>
      <w:bCs/>
    </w:rPr>
  </w:style>
  <w:style w:type="paragraph" w:customStyle="1" w:styleId="Captulo">
    <w:name w:val="Capítulo"/>
    <w:basedOn w:val="Normal"/>
    <w:next w:val="Corpodetexto"/>
    <w:rsid w:val="008671AE"/>
    <w:pPr>
      <w:keepNext/>
      <w:autoSpaceDN/>
      <w:spacing w:before="240" w:after="120"/>
      <w:textAlignment w:val="auto"/>
    </w:pPr>
    <w:rPr>
      <w:rFonts w:ascii="Arial" w:eastAsia="Lucida Sans Unicode" w:hAnsi="Arial" w:cs="Tahoma"/>
      <w:kern w:val="1"/>
      <w:sz w:val="28"/>
      <w:szCs w:val="28"/>
      <w:lang w:eastAsia="zh-CN"/>
    </w:rPr>
  </w:style>
  <w:style w:type="paragraph" w:customStyle="1" w:styleId="Ttulodetabela">
    <w:name w:val="Título de tabela"/>
    <w:basedOn w:val="Contedodatabela"/>
    <w:rsid w:val="008671AE"/>
    <w:pPr>
      <w:jc w:val="center"/>
    </w:pPr>
    <w:rPr>
      <w:b/>
      <w:bCs/>
    </w:rPr>
  </w:style>
  <w:style w:type="paragraph" w:customStyle="1" w:styleId="Ttulo30">
    <w:name w:val="Título3"/>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
    <w:rsid w:val="008671AE"/>
    <w:pPr>
      <w:suppressLineNumbers/>
      <w:autoSpaceDN/>
      <w:spacing w:before="120" w:after="120"/>
      <w:textAlignment w:val="auto"/>
    </w:pPr>
    <w:rPr>
      <w:rFonts w:eastAsia="Lucida Sans Unicode" w:cs="Tahoma"/>
      <w:i/>
      <w:iCs/>
      <w:kern w:val="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96E"/>
    <w:pPr>
      <w:suppressAutoHyphens/>
    </w:p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qFormat/>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qFormat/>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qFormat/>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paragraph" w:styleId="Corpodetexto">
    <w:name w:val="Body Text"/>
    <w:basedOn w:val="Normal"/>
    <w:link w:val="CorpodetextoChar1"/>
    <w:rsid w:val="00ED11EA"/>
    <w:pPr>
      <w:autoSpaceDN/>
      <w:spacing w:after="120"/>
      <w:textAlignment w:val="auto"/>
    </w:pPr>
    <w:rPr>
      <w:rFonts w:eastAsia="Lucida Sans Unicode"/>
      <w:kern w:val="1"/>
      <w:szCs w:val="24"/>
      <w:lang w:eastAsia="zh-CN"/>
    </w:rPr>
  </w:style>
  <w:style w:type="character" w:customStyle="1" w:styleId="CorpodetextoChar1">
    <w:name w:val="Corpo de texto Char1"/>
    <w:basedOn w:val="Fontepargpadro"/>
    <w:link w:val="Corpodetexto"/>
    <w:rsid w:val="00ED11EA"/>
    <w:rPr>
      <w:rFonts w:eastAsia="Lucida Sans Unicode"/>
      <w:kern w:val="1"/>
      <w:szCs w:val="24"/>
      <w:lang w:eastAsia="zh-CN"/>
    </w:rPr>
  </w:style>
  <w:style w:type="paragraph" w:customStyle="1" w:styleId="Contedodatabela">
    <w:name w:val="Conteúdo da tabela"/>
    <w:basedOn w:val="Corpodetexto"/>
    <w:rsid w:val="00ED11EA"/>
    <w:pPr>
      <w:suppressLineNumbers/>
    </w:pPr>
  </w:style>
  <w:style w:type="table" w:styleId="Tabelacomgrade">
    <w:name w:val="Table Grid"/>
    <w:basedOn w:val="Tabelanormal"/>
    <w:uiPriority w:val="39"/>
    <w:rsid w:val="00ED11EA"/>
    <w:pPr>
      <w:widowControl/>
      <w:autoSpaceDN/>
      <w:textAlignment w:val="auto"/>
    </w:pPr>
    <w:rPr>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character" w:customStyle="1" w:styleId="WW8Num1z6">
    <w:name w:val="WW8Num1z6"/>
    <w:rsid w:val="008671AE"/>
  </w:style>
  <w:style w:type="character" w:customStyle="1" w:styleId="WW8Num20z0">
    <w:name w:val="WW8Num20z0"/>
    <w:rsid w:val="008671AE"/>
    <w:rPr>
      <w:rFonts w:ascii="Symbol" w:hAnsi="Symbol" w:cs="OpenSymbol"/>
    </w:rPr>
  </w:style>
  <w:style w:type="character" w:customStyle="1" w:styleId="WW8Num21z1">
    <w:name w:val="WW8Num21z1"/>
    <w:rsid w:val="008671AE"/>
    <w:rPr>
      <w:rFonts w:ascii="OpenSymbol" w:hAnsi="OpenSymbol" w:cs="OpenSymbol"/>
    </w:rPr>
  </w:style>
  <w:style w:type="character" w:customStyle="1" w:styleId="Marcas">
    <w:name w:val="Marcas"/>
    <w:rsid w:val="008671AE"/>
    <w:rPr>
      <w:rFonts w:ascii="OpenSymbol" w:eastAsia="OpenSymbol" w:hAnsi="OpenSymbol" w:cs="OpenSymbol"/>
    </w:rPr>
  </w:style>
  <w:style w:type="character" w:customStyle="1" w:styleId="WW8Num15z1">
    <w:name w:val="WW8Num15z1"/>
    <w:rsid w:val="008671AE"/>
    <w:rPr>
      <w:rFonts w:ascii="OpenSymbol" w:hAnsi="OpenSymbol" w:cs="OpenSymbol"/>
    </w:rPr>
  </w:style>
  <w:style w:type="character" w:customStyle="1" w:styleId="WW8Num7z0">
    <w:name w:val="WW8Num7z0"/>
    <w:rsid w:val="008671AE"/>
    <w:rPr>
      <w:rFonts w:ascii="Wingdings" w:eastAsia="Times New Roman" w:hAnsi="Wingdings" w:cs="Arial" w:hint="default"/>
    </w:rPr>
  </w:style>
  <w:style w:type="character" w:customStyle="1" w:styleId="WW-Absatz-Standardschriftart111111111111111111111">
    <w:name w:val="WW-Absatz-Standardschriftart111111111111111111111"/>
    <w:rsid w:val="008671AE"/>
  </w:style>
  <w:style w:type="character" w:customStyle="1" w:styleId="WW-Absatz-Standardschriftart11111111111111111111111111111111111">
    <w:name w:val="WW-Absatz-Standardschriftart11111111111111111111111111111111111"/>
    <w:rsid w:val="008671AE"/>
  </w:style>
  <w:style w:type="character" w:customStyle="1" w:styleId="WW-Absatz-Standardschriftart1111111111111111111111111111111111">
    <w:name w:val="WW-Absatz-Standardschriftart1111111111111111111111111111111111"/>
    <w:rsid w:val="008671AE"/>
  </w:style>
  <w:style w:type="character" w:customStyle="1" w:styleId="WW-Absatz-Standardschriftart11111111111111111111111111111111">
    <w:name w:val="WW-Absatz-Standardschriftart11111111111111111111111111111111"/>
    <w:rsid w:val="008671AE"/>
  </w:style>
  <w:style w:type="character" w:customStyle="1" w:styleId="WW8Num12z7">
    <w:name w:val="WW8Num12z7"/>
    <w:rsid w:val="008671AE"/>
  </w:style>
  <w:style w:type="character" w:customStyle="1" w:styleId="WW8Num10z3">
    <w:name w:val="WW8Num10z3"/>
    <w:rsid w:val="008671AE"/>
    <w:rPr>
      <w:rFonts w:ascii="Symbol" w:hAnsi="Symbol" w:cs="Symbol" w:hint="default"/>
    </w:rPr>
  </w:style>
  <w:style w:type="character" w:customStyle="1" w:styleId="WW8Num13z6">
    <w:name w:val="WW8Num13z6"/>
    <w:rsid w:val="008671AE"/>
  </w:style>
  <w:style w:type="character" w:customStyle="1" w:styleId="WW8Num11z0">
    <w:name w:val="WW8Num11z0"/>
    <w:rsid w:val="008671AE"/>
    <w:rPr>
      <w:rFonts w:ascii="Symbol" w:hAnsi="Symbol" w:cs="OpenSymbol"/>
    </w:rPr>
  </w:style>
  <w:style w:type="character" w:customStyle="1" w:styleId="WW8Num5z0">
    <w:name w:val="WW8Num5z0"/>
    <w:rsid w:val="008671AE"/>
    <w:rPr>
      <w:rFonts w:hint="default"/>
      <w:sz w:val="22"/>
    </w:rPr>
  </w:style>
  <w:style w:type="character" w:customStyle="1" w:styleId="WW8Num5z3">
    <w:name w:val="WW8Num5z3"/>
    <w:rsid w:val="008671AE"/>
  </w:style>
  <w:style w:type="character" w:customStyle="1" w:styleId="WW-Absatz-Standardschriftart111111111111111111111111111">
    <w:name w:val="WW-Absatz-Standardschriftart111111111111111111111111111"/>
    <w:rsid w:val="008671AE"/>
  </w:style>
  <w:style w:type="character" w:customStyle="1" w:styleId="WW8Num13z7">
    <w:name w:val="WW8Num13z7"/>
    <w:rsid w:val="008671AE"/>
  </w:style>
  <w:style w:type="character" w:customStyle="1" w:styleId="WW8Num6z7">
    <w:name w:val="WW8Num6z7"/>
    <w:rsid w:val="008671AE"/>
  </w:style>
  <w:style w:type="character" w:customStyle="1" w:styleId="WW8Num12z0">
    <w:name w:val="WW8Num12z0"/>
    <w:rsid w:val="008671AE"/>
    <w:rPr>
      <w:rFonts w:ascii="Symbol" w:hAnsi="Symbol" w:cs="OpenSymbol"/>
    </w:rPr>
  </w:style>
  <w:style w:type="character" w:customStyle="1" w:styleId="WW8Num7z3">
    <w:name w:val="WW8Num7z3"/>
    <w:rsid w:val="008671AE"/>
    <w:rPr>
      <w:rFonts w:ascii="Symbol" w:hAnsi="Symbol" w:cs="Symbol" w:hint="default"/>
    </w:rPr>
  </w:style>
  <w:style w:type="character" w:customStyle="1" w:styleId="WW8Num1z2">
    <w:name w:val="WW8Num1z2"/>
    <w:rsid w:val="008671AE"/>
  </w:style>
  <w:style w:type="character" w:customStyle="1" w:styleId="WW-Absatz-Standardschriftart1111111111111111111">
    <w:name w:val="WW-Absatz-Standardschriftart1111111111111111111"/>
    <w:rsid w:val="008671AE"/>
  </w:style>
  <w:style w:type="character" w:customStyle="1" w:styleId="WW8Num1z3">
    <w:name w:val="WW8Num1z3"/>
    <w:rsid w:val="008671AE"/>
  </w:style>
  <w:style w:type="character" w:customStyle="1" w:styleId="WW8Num5z4">
    <w:name w:val="WW8Num5z4"/>
    <w:rsid w:val="008671AE"/>
  </w:style>
  <w:style w:type="character" w:customStyle="1" w:styleId="Fontepargpadro3">
    <w:name w:val="Fonte parág. padrão3"/>
    <w:rsid w:val="008671AE"/>
  </w:style>
  <w:style w:type="character" w:customStyle="1" w:styleId="WW8Num6z8">
    <w:name w:val="WW8Num6z8"/>
    <w:rsid w:val="008671AE"/>
  </w:style>
  <w:style w:type="character" w:customStyle="1" w:styleId="WW8Num17z2">
    <w:name w:val="WW8Num17z2"/>
    <w:rsid w:val="008671AE"/>
  </w:style>
  <w:style w:type="character" w:customStyle="1" w:styleId="WW8Num16z5">
    <w:name w:val="WW8Num16z5"/>
    <w:rsid w:val="008671AE"/>
  </w:style>
  <w:style w:type="character" w:customStyle="1" w:styleId="WW8Num13z2">
    <w:name w:val="WW8Num13z2"/>
    <w:rsid w:val="008671AE"/>
  </w:style>
  <w:style w:type="character" w:customStyle="1" w:styleId="WW8Num15z3">
    <w:name w:val="WW8Num15z3"/>
    <w:rsid w:val="008671AE"/>
    <w:rPr>
      <w:rFonts w:ascii="Symbol" w:hAnsi="Symbol" w:cs="OpenSymbol"/>
    </w:rPr>
  </w:style>
  <w:style w:type="character" w:customStyle="1" w:styleId="WW8Num5z1">
    <w:name w:val="WW8Num5z1"/>
    <w:rsid w:val="008671AE"/>
    <w:rPr>
      <w:rFonts w:ascii="Arial" w:eastAsia="Garamond" w:hAnsi="Arial" w:cs="Arial" w:hint="default"/>
      <w:b/>
      <w:sz w:val="22"/>
      <w:szCs w:val="22"/>
    </w:rPr>
  </w:style>
  <w:style w:type="character" w:customStyle="1" w:styleId="WW8Num10z1">
    <w:name w:val="WW8Num10z1"/>
    <w:rsid w:val="008671AE"/>
    <w:rPr>
      <w:rFonts w:ascii="OpenSymbol" w:hAnsi="OpenSymbol" w:cs="OpenSymbol" w:hint="default"/>
    </w:rPr>
  </w:style>
  <w:style w:type="character" w:customStyle="1" w:styleId="WW-Absatz-Standardschriftart1111111111111111111111111111">
    <w:name w:val="WW-Absatz-Standardschriftart1111111111111111111111111111"/>
    <w:rsid w:val="008671AE"/>
  </w:style>
  <w:style w:type="character" w:customStyle="1" w:styleId="WW8Num8z2">
    <w:name w:val="WW8Num8z2"/>
    <w:rsid w:val="008671AE"/>
  </w:style>
  <w:style w:type="character" w:customStyle="1" w:styleId="WW8Num10z4">
    <w:name w:val="WW8Num10z4"/>
    <w:rsid w:val="008671AE"/>
  </w:style>
  <w:style w:type="character" w:customStyle="1" w:styleId="WW8Num11z4">
    <w:name w:val="WW8Num11z4"/>
    <w:rsid w:val="008671AE"/>
  </w:style>
  <w:style w:type="character" w:customStyle="1" w:styleId="WW8Num21z0">
    <w:name w:val="WW8Num21z0"/>
    <w:rsid w:val="008671AE"/>
    <w:rPr>
      <w:rFonts w:ascii="Symbol" w:hAnsi="Symbol" w:cs="OpenSymbol"/>
    </w:rPr>
  </w:style>
  <w:style w:type="character" w:customStyle="1" w:styleId="WW8Num17z6">
    <w:name w:val="WW8Num17z6"/>
    <w:rsid w:val="008671AE"/>
  </w:style>
  <w:style w:type="character" w:customStyle="1" w:styleId="WW8Num14z3">
    <w:name w:val="WW8Num14z3"/>
    <w:rsid w:val="008671AE"/>
  </w:style>
  <w:style w:type="character" w:customStyle="1" w:styleId="WW8Num16z7">
    <w:name w:val="WW8Num16z7"/>
    <w:rsid w:val="008671AE"/>
  </w:style>
  <w:style w:type="character" w:customStyle="1" w:styleId="WW-Absatz-Standardschriftart11111111111111111111">
    <w:name w:val="WW-Absatz-Standardschriftart11111111111111111111"/>
    <w:rsid w:val="008671AE"/>
  </w:style>
  <w:style w:type="character" w:customStyle="1" w:styleId="WW8Num1z1">
    <w:name w:val="WW8Num1z1"/>
    <w:rsid w:val="008671AE"/>
  </w:style>
  <w:style w:type="character" w:customStyle="1" w:styleId="WW8Num13z3">
    <w:name w:val="WW8Num13z3"/>
    <w:rsid w:val="008671AE"/>
  </w:style>
  <w:style w:type="character" w:customStyle="1" w:styleId="WW8Num17z5">
    <w:name w:val="WW8Num17z5"/>
    <w:rsid w:val="008671AE"/>
  </w:style>
  <w:style w:type="character" w:customStyle="1" w:styleId="WW-Absatz-Standardschriftart1111111111111111111111">
    <w:name w:val="WW-Absatz-Standardschriftart1111111111111111111111"/>
    <w:rsid w:val="008671AE"/>
  </w:style>
  <w:style w:type="character" w:customStyle="1" w:styleId="WW8Num12z8">
    <w:name w:val="WW8Num12z8"/>
    <w:rsid w:val="008671AE"/>
  </w:style>
  <w:style w:type="character" w:customStyle="1" w:styleId="WW8Num14z2">
    <w:name w:val="WW8Num14z2"/>
    <w:rsid w:val="008671AE"/>
  </w:style>
  <w:style w:type="character" w:customStyle="1" w:styleId="WW8Num6z2">
    <w:name w:val="WW8Num6z2"/>
    <w:rsid w:val="008671AE"/>
  </w:style>
  <w:style w:type="character" w:customStyle="1" w:styleId="WW8Num14z8">
    <w:name w:val="WW8Num14z8"/>
    <w:rsid w:val="008671AE"/>
  </w:style>
  <w:style w:type="character" w:customStyle="1" w:styleId="WW8Num11z5">
    <w:name w:val="WW8Num11z5"/>
    <w:rsid w:val="008671AE"/>
  </w:style>
  <w:style w:type="character" w:customStyle="1" w:styleId="WW8Num16z0">
    <w:name w:val="WW8Num16z0"/>
    <w:rsid w:val="008671AE"/>
    <w:rPr>
      <w:rFonts w:ascii="Symbol" w:hAnsi="Symbol" w:cs="OpenSymbol"/>
    </w:rPr>
  </w:style>
  <w:style w:type="character" w:customStyle="1" w:styleId="WW-Absatz-Standardschriftart1111111111111111111111111111111111111">
    <w:name w:val="WW-Absatz-Standardschriftart1111111111111111111111111111111111111"/>
    <w:rsid w:val="008671AE"/>
  </w:style>
  <w:style w:type="character" w:customStyle="1" w:styleId="WW8Num11z3">
    <w:name w:val="WW8Num11z3"/>
    <w:rsid w:val="008671AE"/>
  </w:style>
  <w:style w:type="character" w:customStyle="1" w:styleId="Fontepargpadro6">
    <w:name w:val="Fonte parág. padrão6"/>
    <w:rsid w:val="008671AE"/>
  </w:style>
  <w:style w:type="character" w:customStyle="1" w:styleId="WW8Num18z6">
    <w:name w:val="WW8Num18z6"/>
    <w:rsid w:val="008671AE"/>
  </w:style>
  <w:style w:type="character" w:customStyle="1" w:styleId="WW8Num17z7">
    <w:name w:val="WW8Num17z7"/>
    <w:rsid w:val="008671AE"/>
  </w:style>
  <w:style w:type="character" w:customStyle="1" w:styleId="WW8Num10z2">
    <w:name w:val="WW8Num10z2"/>
    <w:rsid w:val="008671AE"/>
  </w:style>
  <w:style w:type="character" w:customStyle="1" w:styleId="Fontepargpadro9">
    <w:name w:val="Fonte parág. padrão9"/>
    <w:rsid w:val="008671AE"/>
  </w:style>
  <w:style w:type="character" w:customStyle="1" w:styleId="WW-Absatz-Standardschriftart11111111111111111111111111111111111111">
    <w:name w:val="WW-Absatz-Standardschriftart11111111111111111111111111111111111111"/>
    <w:rsid w:val="008671AE"/>
  </w:style>
  <w:style w:type="character" w:customStyle="1" w:styleId="WW-Absatz-Standardschriftart1111111111111111111111111">
    <w:name w:val="WW-Absatz-Standardschriftart1111111111111111111111111"/>
    <w:rsid w:val="008671AE"/>
  </w:style>
  <w:style w:type="character" w:customStyle="1" w:styleId="WW8Num6z3">
    <w:name w:val="WW8Num6z3"/>
    <w:rsid w:val="008671AE"/>
  </w:style>
  <w:style w:type="character" w:customStyle="1" w:styleId="WW-Absatz-Standardschriftart111111111111111111111111111111111111">
    <w:name w:val="WW-Absatz-Standardschriftart111111111111111111111111111111111111"/>
    <w:rsid w:val="008671AE"/>
  </w:style>
  <w:style w:type="character" w:customStyle="1" w:styleId="WW8Num14z0">
    <w:name w:val="WW8Num14z0"/>
    <w:rsid w:val="008671AE"/>
    <w:rPr>
      <w:rFonts w:ascii="Symbol" w:hAnsi="Symbol" w:cs="OpenSymbol"/>
    </w:rPr>
  </w:style>
  <w:style w:type="character" w:customStyle="1" w:styleId="WW8Num16z3">
    <w:name w:val="WW8Num16z3"/>
    <w:rsid w:val="008671AE"/>
    <w:rPr>
      <w:rFonts w:ascii="Symbol" w:hAnsi="Symbol" w:cs="OpenSymbol"/>
    </w:rPr>
  </w:style>
  <w:style w:type="character" w:customStyle="1" w:styleId="WW8Num9z3">
    <w:name w:val="WW8Num9z3"/>
    <w:rsid w:val="008671AE"/>
    <w:rPr>
      <w:rFonts w:ascii="Symbol" w:hAnsi="Symbol" w:cs="Symbol"/>
    </w:rPr>
  </w:style>
  <w:style w:type="character" w:customStyle="1" w:styleId="WW8Num22z1">
    <w:name w:val="WW8Num22z1"/>
    <w:rsid w:val="008671AE"/>
    <w:rPr>
      <w:rFonts w:ascii="OpenSymbol" w:hAnsi="OpenSymbol" w:cs="OpenSymbol"/>
    </w:rPr>
  </w:style>
  <w:style w:type="character" w:customStyle="1" w:styleId="WW8Num8z0">
    <w:name w:val="WW8Num8z0"/>
    <w:rsid w:val="008671AE"/>
  </w:style>
  <w:style w:type="character" w:customStyle="1" w:styleId="WW8Num16z1">
    <w:name w:val="WW8Num16z1"/>
    <w:rsid w:val="008671AE"/>
    <w:rPr>
      <w:rFonts w:ascii="OpenSymbol" w:hAnsi="OpenSymbol" w:cs="OpenSymbol"/>
    </w:rPr>
  </w:style>
  <w:style w:type="character" w:customStyle="1" w:styleId="WW8Num1z7">
    <w:name w:val="WW8Num1z7"/>
    <w:rsid w:val="008671AE"/>
  </w:style>
  <w:style w:type="character" w:customStyle="1" w:styleId="WW8Num6z6">
    <w:name w:val="WW8Num6z6"/>
    <w:rsid w:val="008671AE"/>
  </w:style>
  <w:style w:type="character" w:customStyle="1" w:styleId="WW8Num5z8">
    <w:name w:val="WW8Num5z8"/>
    <w:rsid w:val="008671AE"/>
  </w:style>
  <w:style w:type="character" w:customStyle="1" w:styleId="WW8Num8z3">
    <w:name w:val="WW8Num8z3"/>
    <w:rsid w:val="008671AE"/>
  </w:style>
  <w:style w:type="character" w:customStyle="1" w:styleId="WW8Num8z7">
    <w:name w:val="WW8Num8z7"/>
    <w:rsid w:val="008671AE"/>
  </w:style>
  <w:style w:type="character" w:customStyle="1" w:styleId="WW8Num19z0">
    <w:name w:val="WW8Num19z0"/>
    <w:rsid w:val="008671AE"/>
  </w:style>
  <w:style w:type="character" w:customStyle="1" w:styleId="WW8Num18z5">
    <w:name w:val="WW8Num18z5"/>
    <w:rsid w:val="008671AE"/>
  </w:style>
  <w:style w:type="character" w:customStyle="1" w:styleId="WW8Num5z2">
    <w:name w:val="WW8Num5z2"/>
    <w:rsid w:val="008671AE"/>
  </w:style>
  <w:style w:type="character" w:customStyle="1" w:styleId="WW8Num13z4">
    <w:name w:val="WW8Num13z4"/>
    <w:rsid w:val="008671AE"/>
  </w:style>
  <w:style w:type="character" w:customStyle="1" w:styleId="WW8Num15z0">
    <w:name w:val="WW8Num15z0"/>
    <w:rsid w:val="008671AE"/>
    <w:rPr>
      <w:rFonts w:ascii="Symbol" w:hAnsi="Symbol" w:cs="OpenSymbol"/>
    </w:rPr>
  </w:style>
  <w:style w:type="character" w:customStyle="1" w:styleId="WW8Num6z0">
    <w:name w:val="WW8Num6z0"/>
    <w:rsid w:val="008671AE"/>
  </w:style>
  <w:style w:type="character" w:customStyle="1" w:styleId="Fontepargpadro8">
    <w:name w:val="Fonte parág. padrão8"/>
    <w:rsid w:val="008671AE"/>
  </w:style>
  <w:style w:type="character" w:customStyle="1" w:styleId="WW8Num6z4">
    <w:name w:val="WW8Num6z4"/>
    <w:rsid w:val="008671AE"/>
  </w:style>
  <w:style w:type="character" w:customStyle="1" w:styleId="WW8Num18z4">
    <w:name w:val="WW8Num18z4"/>
    <w:rsid w:val="008671AE"/>
  </w:style>
  <w:style w:type="character" w:customStyle="1" w:styleId="WW8Num7z1">
    <w:name w:val="WW8Num7z1"/>
    <w:rsid w:val="008671AE"/>
    <w:rPr>
      <w:rFonts w:ascii="Courier New" w:hAnsi="Courier New" w:cs="Courier New" w:hint="default"/>
    </w:rPr>
  </w:style>
  <w:style w:type="character" w:customStyle="1" w:styleId="WW8Num6z5">
    <w:name w:val="WW8Num6z5"/>
    <w:rsid w:val="008671AE"/>
  </w:style>
  <w:style w:type="character" w:customStyle="1" w:styleId="WW8Num19z3">
    <w:name w:val="WW8Num19z3"/>
    <w:rsid w:val="008671AE"/>
    <w:rPr>
      <w:rFonts w:ascii="Symbol" w:hAnsi="Symbol" w:cs="OpenSymbol"/>
    </w:rPr>
  </w:style>
  <w:style w:type="character" w:customStyle="1" w:styleId="WW8Num13z1">
    <w:name w:val="WW8Num13z1"/>
    <w:rsid w:val="008671AE"/>
    <w:rPr>
      <w:rFonts w:ascii="OpenSymbol" w:hAnsi="OpenSymbol" w:cs="OpenSymbol"/>
    </w:rPr>
  </w:style>
  <w:style w:type="character" w:customStyle="1" w:styleId="WW8Num12z2">
    <w:name w:val="WW8Num12z2"/>
    <w:rsid w:val="008671AE"/>
  </w:style>
  <w:style w:type="character" w:customStyle="1" w:styleId="WW8Num9z1">
    <w:name w:val="WW8Num9z1"/>
    <w:rsid w:val="008671AE"/>
    <w:rPr>
      <w:rFonts w:ascii="OpenSymbol" w:hAnsi="OpenSymbol" w:cs="OpenSymbol"/>
    </w:rPr>
  </w:style>
  <w:style w:type="character" w:customStyle="1" w:styleId="WW8Num11z6">
    <w:name w:val="WW8Num11z6"/>
    <w:rsid w:val="008671AE"/>
  </w:style>
  <w:style w:type="character" w:customStyle="1" w:styleId="WW8Num13z0">
    <w:name w:val="WW8Num13z0"/>
    <w:rsid w:val="008671AE"/>
    <w:rPr>
      <w:rFonts w:ascii="Symbol" w:hAnsi="Symbol" w:cs="OpenSymbol"/>
    </w:rPr>
  </w:style>
  <w:style w:type="character" w:customStyle="1" w:styleId="Fontepargpadro7">
    <w:name w:val="Fonte parág. padrão7"/>
    <w:rsid w:val="008671AE"/>
  </w:style>
  <w:style w:type="character" w:customStyle="1" w:styleId="WW8Num20z1">
    <w:name w:val="WW8Num20z1"/>
    <w:rsid w:val="008671AE"/>
    <w:rPr>
      <w:rFonts w:ascii="OpenSymbol" w:hAnsi="OpenSymbol" w:cs="OpenSymbol"/>
    </w:rPr>
  </w:style>
  <w:style w:type="character" w:customStyle="1" w:styleId="WW8Num1z4">
    <w:name w:val="WW8Num1z4"/>
    <w:rsid w:val="008671AE"/>
  </w:style>
  <w:style w:type="character" w:customStyle="1" w:styleId="WW8Num8z1">
    <w:name w:val="WW8Num8z1"/>
    <w:rsid w:val="008671AE"/>
  </w:style>
  <w:style w:type="character" w:customStyle="1" w:styleId="WW-Absatz-Standardschriftart111111111111111111111111111111111111111">
    <w:name w:val="WW-Absatz-Standardschriftart111111111111111111111111111111111111111"/>
    <w:rsid w:val="008671AE"/>
  </w:style>
  <w:style w:type="character" w:customStyle="1" w:styleId="WW8Num11z1">
    <w:name w:val="WW8Num11z1"/>
    <w:rsid w:val="008671AE"/>
    <w:rPr>
      <w:rFonts w:ascii="OpenSymbol" w:hAnsi="OpenSymbol" w:cs="OpenSymbol"/>
    </w:rPr>
  </w:style>
  <w:style w:type="character" w:styleId="Hyperlink">
    <w:name w:val="Hyperlink"/>
    <w:rsid w:val="008671AE"/>
    <w:rPr>
      <w:color w:val="000080"/>
      <w:u w:val="single"/>
    </w:rPr>
  </w:style>
  <w:style w:type="character" w:customStyle="1" w:styleId="WW-Absatz-Standardschriftart111111111111111111">
    <w:name w:val="WW-Absatz-Standardschriftart111111111111111111"/>
    <w:rsid w:val="008671AE"/>
  </w:style>
  <w:style w:type="character" w:customStyle="1" w:styleId="WW8Num6z1">
    <w:name w:val="WW8Num6z1"/>
    <w:rsid w:val="008671AE"/>
  </w:style>
  <w:style w:type="character" w:customStyle="1" w:styleId="WW8Num17z4">
    <w:name w:val="WW8Num17z4"/>
    <w:rsid w:val="008671AE"/>
  </w:style>
  <w:style w:type="character" w:customStyle="1" w:styleId="Fontepargpadro4">
    <w:name w:val="Fonte parág. padrão4"/>
    <w:rsid w:val="008671AE"/>
  </w:style>
  <w:style w:type="character" w:customStyle="1" w:styleId="WW8Num11z2">
    <w:name w:val="WW8Num11z2"/>
    <w:rsid w:val="008671AE"/>
  </w:style>
  <w:style w:type="character" w:customStyle="1" w:styleId="WW8Num8z5">
    <w:name w:val="WW8Num8z5"/>
    <w:rsid w:val="008671AE"/>
  </w:style>
  <w:style w:type="character" w:customStyle="1" w:styleId="WW-Absatz-Standardschriftart11111111111111111111111111111">
    <w:name w:val="WW-Absatz-Standardschriftart11111111111111111111111111111"/>
    <w:rsid w:val="008671AE"/>
  </w:style>
  <w:style w:type="character" w:customStyle="1" w:styleId="WW8Num1z5">
    <w:name w:val="WW8Num1z5"/>
    <w:rsid w:val="008671AE"/>
  </w:style>
  <w:style w:type="character" w:customStyle="1" w:styleId="WW8Num10z8">
    <w:name w:val="WW8Num10z8"/>
    <w:rsid w:val="008671AE"/>
  </w:style>
  <w:style w:type="character" w:customStyle="1" w:styleId="WW8Num16z8">
    <w:name w:val="WW8Num16z8"/>
    <w:rsid w:val="008671AE"/>
  </w:style>
  <w:style w:type="character" w:customStyle="1" w:styleId="WW-Absatz-Standardschriftart111111111111111111111111111111111">
    <w:name w:val="WW-Absatz-Standardschriftart111111111111111111111111111111111"/>
    <w:rsid w:val="008671AE"/>
  </w:style>
  <w:style w:type="character" w:customStyle="1" w:styleId="WW8Num14z4">
    <w:name w:val="WW8Num14z4"/>
    <w:rsid w:val="008671AE"/>
  </w:style>
  <w:style w:type="character" w:customStyle="1" w:styleId="WW-Absatz-Standardschriftart111111111111111111111111111111">
    <w:name w:val="WW-Absatz-Standardschriftart111111111111111111111111111111"/>
    <w:rsid w:val="008671AE"/>
  </w:style>
  <w:style w:type="character" w:customStyle="1" w:styleId="WW-Absatz-Standardschriftart11111111111111111111111">
    <w:name w:val="WW-Absatz-Standardschriftart11111111111111111111111"/>
    <w:rsid w:val="008671AE"/>
  </w:style>
  <w:style w:type="character" w:customStyle="1" w:styleId="WW8Num16z4">
    <w:name w:val="WW8Num16z4"/>
    <w:rsid w:val="008671AE"/>
  </w:style>
  <w:style w:type="character" w:customStyle="1" w:styleId="WW8Num17z1">
    <w:name w:val="WW8Num17z1"/>
    <w:rsid w:val="008671AE"/>
  </w:style>
  <w:style w:type="character" w:customStyle="1" w:styleId="WW8Num18z3">
    <w:name w:val="WW8Num18z3"/>
    <w:rsid w:val="008671AE"/>
  </w:style>
  <w:style w:type="character" w:customStyle="1" w:styleId="WW8Num11z8">
    <w:name w:val="WW8Num11z8"/>
    <w:rsid w:val="008671AE"/>
  </w:style>
  <w:style w:type="character" w:customStyle="1" w:styleId="WW-Absatz-Standardschriftart11111111111111111111111111">
    <w:name w:val="WW-Absatz-Standardschriftart11111111111111111111111111"/>
    <w:rsid w:val="008671AE"/>
  </w:style>
  <w:style w:type="character" w:customStyle="1" w:styleId="WW8Num19z1">
    <w:name w:val="WW8Num19z1"/>
    <w:rsid w:val="008671AE"/>
    <w:rPr>
      <w:rFonts w:ascii="OpenSymbol" w:hAnsi="OpenSymbol" w:cs="OpenSymbol"/>
    </w:rPr>
  </w:style>
  <w:style w:type="character" w:customStyle="1" w:styleId="WW8Num16z2">
    <w:name w:val="WW8Num16z2"/>
    <w:rsid w:val="008671AE"/>
  </w:style>
  <w:style w:type="character" w:customStyle="1" w:styleId="WW8Num17z8">
    <w:name w:val="WW8Num17z8"/>
    <w:rsid w:val="008671AE"/>
  </w:style>
  <w:style w:type="character" w:customStyle="1" w:styleId="WW8Num12z6">
    <w:name w:val="WW8Num12z6"/>
    <w:rsid w:val="008671AE"/>
  </w:style>
  <w:style w:type="character" w:customStyle="1" w:styleId="WW8Num12z5">
    <w:name w:val="WW8Num12z5"/>
    <w:rsid w:val="008671AE"/>
  </w:style>
  <w:style w:type="character" w:customStyle="1" w:styleId="WW8Num18z0">
    <w:name w:val="WW8Num18z0"/>
    <w:rsid w:val="008671AE"/>
    <w:rPr>
      <w:rFonts w:cs="Arial"/>
    </w:rPr>
  </w:style>
  <w:style w:type="character" w:customStyle="1" w:styleId="WW8Num22z0">
    <w:name w:val="WW8Num22z0"/>
    <w:rsid w:val="008671AE"/>
    <w:rPr>
      <w:rFonts w:ascii="Symbol" w:hAnsi="Symbol" w:cs="OpenSymbol"/>
    </w:rPr>
  </w:style>
  <w:style w:type="character" w:customStyle="1" w:styleId="WW-Absatz-Standardschriftart111111111111111111111111">
    <w:name w:val="WW-Absatz-Standardschriftart111111111111111111111111"/>
    <w:rsid w:val="008671AE"/>
  </w:style>
  <w:style w:type="character" w:customStyle="1" w:styleId="WW8Num10z6">
    <w:name w:val="WW8Num10z6"/>
    <w:rsid w:val="008671AE"/>
  </w:style>
  <w:style w:type="character" w:customStyle="1" w:styleId="WW8Num10z0">
    <w:name w:val="WW8Num10z0"/>
    <w:rsid w:val="008671AE"/>
    <w:rPr>
      <w:rFonts w:ascii="Arial" w:hAnsi="Arial" w:cs="Arial" w:hint="default"/>
      <w:sz w:val="22"/>
      <w:szCs w:val="22"/>
    </w:rPr>
  </w:style>
  <w:style w:type="character" w:customStyle="1" w:styleId="WW8Num8z6">
    <w:name w:val="WW8Num8z6"/>
    <w:rsid w:val="008671AE"/>
  </w:style>
  <w:style w:type="character" w:customStyle="1" w:styleId="WW8Num11z7">
    <w:name w:val="WW8Num11z7"/>
    <w:rsid w:val="008671AE"/>
  </w:style>
  <w:style w:type="character" w:customStyle="1" w:styleId="WW8Num13z5">
    <w:name w:val="WW8Num13z5"/>
    <w:rsid w:val="008671AE"/>
  </w:style>
  <w:style w:type="character" w:customStyle="1" w:styleId="WW8Num7z2">
    <w:name w:val="WW8Num7z2"/>
    <w:rsid w:val="008671AE"/>
    <w:rPr>
      <w:rFonts w:ascii="Wingdings" w:hAnsi="Wingdings" w:cs="Wingdings" w:hint="default"/>
    </w:rPr>
  </w:style>
  <w:style w:type="character" w:customStyle="1" w:styleId="WW8Num15z2">
    <w:name w:val="WW8Num15z2"/>
    <w:rsid w:val="008671AE"/>
    <w:rPr>
      <w:rFonts w:ascii="Wingdings" w:hAnsi="Wingdings" w:cs="Wingdings"/>
    </w:rPr>
  </w:style>
  <w:style w:type="character" w:customStyle="1" w:styleId="WW8Num18z8">
    <w:name w:val="WW8Num18z8"/>
    <w:rsid w:val="008671AE"/>
  </w:style>
  <w:style w:type="character" w:customStyle="1" w:styleId="WW8Num18z1">
    <w:name w:val="WW8Num18z1"/>
    <w:rsid w:val="008671AE"/>
  </w:style>
  <w:style w:type="character" w:customStyle="1" w:styleId="WW8Num8z4">
    <w:name w:val="WW8Num8z4"/>
    <w:rsid w:val="008671AE"/>
  </w:style>
  <w:style w:type="character" w:customStyle="1" w:styleId="WW8Num5z6">
    <w:name w:val="WW8Num5z6"/>
    <w:rsid w:val="008671AE"/>
  </w:style>
  <w:style w:type="character" w:customStyle="1" w:styleId="WW8Num14z1">
    <w:name w:val="WW8Num14z1"/>
    <w:rsid w:val="008671AE"/>
    <w:rPr>
      <w:rFonts w:ascii="OpenSymbol" w:hAnsi="OpenSymbol" w:cs="OpenSymbol"/>
    </w:rPr>
  </w:style>
  <w:style w:type="character" w:customStyle="1" w:styleId="WW8Num9z0">
    <w:name w:val="WW8Num9z0"/>
    <w:rsid w:val="008671AE"/>
    <w:rPr>
      <w:rFonts w:ascii="Arial" w:hAnsi="Arial" w:cs="Arial"/>
      <w:sz w:val="22"/>
      <w:szCs w:val="22"/>
    </w:rPr>
  </w:style>
  <w:style w:type="character" w:customStyle="1" w:styleId="WW8Num16z6">
    <w:name w:val="WW8Num16z6"/>
    <w:rsid w:val="008671AE"/>
  </w:style>
  <w:style w:type="character" w:customStyle="1" w:styleId="WW8Num14z5">
    <w:name w:val="WW8Num14z5"/>
    <w:rsid w:val="008671AE"/>
  </w:style>
  <w:style w:type="character" w:customStyle="1" w:styleId="apple-converted-space">
    <w:name w:val="apple-converted-space"/>
    <w:rsid w:val="008671AE"/>
  </w:style>
  <w:style w:type="character" w:customStyle="1" w:styleId="WW8Num5z7">
    <w:name w:val="WW8Num5z7"/>
    <w:rsid w:val="008671AE"/>
  </w:style>
  <w:style w:type="character" w:customStyle="1" w:styleId="WW8Num8z8">
    <w:name w:val="WW8Num8z8"/>
    <w:rsid w:val="008671AE"/>
  </w:style>
  <w:style w:type="character" w:customStyle="1" w:styleId="WW8Num18z7">
    <w:name w:val="WW8Num18z7"/>
    <w:rsid w:val="008671AE"/>
  </w:style>
  <w:style w:type="character" w:customStyle="1" w:styleId="WW-Absatz-Standardschriftart1111111111111111111111111111111">
    <w:name w:val="WW-Absatz-Standardschriftart1111111111111111111111111111111"/>
    <w:rsid w:val="008671AE"/>
  </w:style>
  <w:style w:type="character" w:customStyle="1" w:styleId="WW8Num12z3">
    <w:name w:val="WW8Num12z3"/>
    <w:rsid w:val="008671AE"/>
  </w:style>
  <w:style w:type="character" w:customStyle="1" w:styleId="WW8Num14z6">
    <w:name w:val="WW8Num14z6"/>
    <w:rsid w:val="008671AE"/>
  </w:style>
  <w:style w:type="character" w:customStyle="1" w:styleId="WW8Num12z4">
    <w:name w:val="WW8Num12z4"/>
    <w:rsid w:val="008671AE"/>
  </w:style>
  <w:style w:type="character" w:customStyle="1" w:styleId="WW8Num10z7">
    <w:name w:val="WW8Num10z7"/>
    <w:rsid w:val="008671AE"/>
  </w:style>
  <w:style w:type="character" w:customStyle="1" w:styleId="WW8Num5z5">
    <w:name w:val="WW8Num5z5"/>
    <w:rsid w:val="008671AE"/>
  </w:style>
  <w:style w:type="character" w:customStyle="1" w:styleId="WW8Num12z1">
    <w:name w:val="WW8Num12z1"/>
    <w:rsid w:val="008671AE"/>
    <w:rPr>
      <w:rFonts w:ascii="OpenSymbol" w:hAnsi="OpenSymbol" w:cs="OpenSymbol"/>
    </w:rPr>
  </w:style>
  <w:style w:type="character" w:customStyle="1" w:styleId="WW8Num18z2">
    <w:name w:val="WW8Num18z2"/>
    <w:rsid w:val="008671AE"/>
  </w:style>
  <w:style w:type="character" w:customStyle="1" w:styleId="WW8Num1z8">
    <w:name w:val="WW8Num1z8"/>
    <w:rsid w:val="008671AE"/>
  </w:style>
  <w:style w:type="character" w:customStyle="1" w:styleId="Smbolosdenumerao">
    <w:name w:val="Símbolos de numeração"/>
    <w:rsid w:val="008671AE"/>
  </w:style>
  <w:style w:type="character" w:customStyle="1" w:styleId="WW8Num13z8">
    <w:name w:val="WW8Num13z8"/>
    <w:rsid w:val="008671AE"/>
  </w:style>
  <w:style w:type="character" w:customStyle="1" w:styleId="WW8Num14z7">
    <w:name w:val="WW8Num14z7"/>
    <w:rsid w:val="008671AE"/>
  </w:style>
  <w:style w:type="character" w:customStyle="1" w:styleId="WW8Num17z3">
    <w:name w:val="WW8Num17z3"/>
    <w:rsid w:val="008671AE"/>
  </w:style>
  <w:style w:type="character" w:customStyle="1" w:styleId="WW8Num17z0">
    <w:name w:val="WW8Num17z0"/>
    <w:rsid w:val="008671AE"/>
    <w:rPr>
      <w:rFonts w:cs="Arial"/>
    </w:rPr>
  </w:style>
  <w:style w:type="character" w:customStyle="1" w:styleId="WW8Num10z5">
    <w:name w:val="WW8Num10z5"/>
    <w:rsid w:val="008671AE"/>
  </w:style>
  <w:style w:type="character" w:customStyle="1" w:styleId="WW8Num23z0">
    <w:name w:val="WW8Num23z0"/>
    <w:rsid w:val="008671AE"/>
    <w:rPr>
      <w:rFonts w:cs="Arial"/>
    </w:rPr>
  </w:style>
  <w:style w:type="paragraph" w:customStyle="1" w:styleId="ndice">
    <w:name w:val="Índice"/>
    <w:basedOn w:val="Normal"/>
    <w:rsid w:val="008671AE"/>
    <w:pPr>
      <w:suppressLineNumbers/>
      <w:autoSpaceDN/>
      <w:textAlignment w:val="auto"/>
    </w:pPr>
    <w:rPr>
      <w:rFonts w:eastAsia="Lucida Sans Unicode" w:cs="Tahoma"/>
      <w:kern w:val="1"/>
      <w:szCs w:val="24"/>
      <w:lang w:eastAsia="zh-CN"/>
    </w:rPr>
  </w:style>
  <w:style w:type="paragraph" w:customStyle="1" w:styleId="Ttulo9">
    <w:name w:val="Título9"/>
    <w:basedOn w:val="Ttulo8"/>
    <w:next w:val="Corpodetexto"/>
    <w:rsid w:val="008671AE"/>
  </w:style>
  <w:style w:type="paragraph" w:styleId="Ttulo">
    <w:name w:val="Title"/>
    <w:basedOn w:val="Ttulo9"/>
    <w:next w:val="Corpodetexto"/>
    <w:link w:val="TtuloChar"/>
    <w:qFormat/>
    <w:rsid w:val="008671AE"/>
  </w:style>
  <w:style w:type="character" w:customStyle="1" w:styleId="TtuloChar">
    <w:name w:val="Título Char"/>
    <w:basedOn w:val="Fontepargpadro"/>
    <w:link w:val="Ttulo"/>
    <w:rsid w:val="008671AE"/>
    <w:rPr>
      <w:rFonts w:ascii="Liberation Sans" w:eastAsia="Microsoft YaHei" w:hAnsi="Liberation Sans" w:cs="Mangal"/>
      <w:b/>
      <w:bCs/>
      <w:kern w:val="1"/>
      <w:sz w:val="56"/>
      <w:szCs w:val="56"/>
      <w:lang w:eastAsia="zh-CN"/>
    </w:rPr>
  </w:style>
  <w:style w:type="paragraph" w:customStyle="1" w:styleId="Ttulo6">
    <w:name w:val="Título6"/>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SemEspaamento1">
    <w:name w:val="Sem Espaçamento1"/>
    <w:rsid w:val="008671AE"/>
    <w:pPr>
      <w:widowControl/>
      <w:suppressAutoHyphens/>
      <w:autoSpaceDN/>
      <w:spacing w:line="100" w:lineRule="atLeast"/>
      <w:textAlignment w:val="auto"/>
    </w:pPr>
    <w:rPr>
      <w:rFonts w:ascii="Calibri" w:eastAsia="SimSun" w:hAnsi="Calibri" w:cs="Calibri"/>
      <w:color w:val="00000A"/>
      <w:kern w:val="0"/>
      <w:sz w:val="22"/>
      <w:szCs w:val="22"/>
      <w:lang w:eastAsia="zh-CN"/>
    </w:rPr>
  </w:style>
  <w:style w:type="paragraph" w:customStyle="1" w:styleId="Ttulo5">
    <w:name w:val="Título5"/>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Corpodetexto32">
    <w:name w:val="Corpo de texto 32"/>
    <w:basedOn w:val="Normal"/>
    <w:rsid w:val="008671AE"/>
    <w:pPr>
      <w:autoSpaceDN/>
      <w:textAlignment w:val="auto"/>
    </w:pPr>
    <w:rPr>
      <w:rFonts w:ascii="Comic Sans MS" w:eastAsia="Lucida Sans Unicode" w:hAnsi="Comic Sans MS" w:cs="Comic Sans MS"/>
      <w:i/>
      <w:iCs/>
      <w:kern w:val="1"/>
      <w:szCs w:val="24"/>
      <w:lang w:eastAsia="zh-CN"/>
    </w:rPr>
  </w:style>
  <w:style w:type="paragraph" w:customStyle="1" w:styleId="Ttulo8">
    <w:name w:val="Título8"/>
    <w:basedOn w:val="Ttulo7"/>
    <w:next w:val="Corpodetexto"/>
    <w:rsid w:val="008671AE"/>
    <w:pPr>
      <w:jc w:val="center"/>
    </w:pPr>
    <w:rPr>
      <w:b/>
      <w:bCs/>
      <w:sz w:val="56"/>
      <w:szCs w:val="56"/>
    </w:rPr>
  </w:style>
  <w:style w:type="paragraph" w:customStyle="1" w:styleId="Ttulo7">
    <w:name w:val="Título7"/>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styleId="PargrafodaLista">
    <w:name w:val="List Paragraph"/>
    <w:basedOn w:val="Normal"/>
    <w:qFormat/>
    <w:rsid w:val="008671AE"/>
    <w:pPr>
      <w:autoSpaceDN/>
      <w:ind w:left="708"/>
      <w:textAlignment w:val="auto"/>
    </w:pPr>
    <w:rPr>
      <w:rFonts w:eastAsia="Lucida Sans Unicode"/>
      <w:kern w:val="1"/>
      <w:szCs w:val="24"/>
      <w:lang w:eastAsia="zh-CN"/>
    </w:rPr>
  </w:style>
  <w:style w:type="paragraph" w:customStyle="1" w:styleId="Ttulo4">
    <w:name w:val="Título4"/>
    <w:basedOn w:val="Normal"/>
    <w:next w:val="Corpodetexto"/>
    <w:rsid w:val="008671AE"/>
    <w:pPr>
      <w:keepNext/>
      <w:autoSpaceDN/>
      <w:spacing w:before="240" w:after="120"/>
      <w:textAlignment w:val="auto"/>
    </w:pPr>
    <w:rPr>
      <w:rFonts w:ascii="Arial" w:eastAsia="Microsoft YaHei" w:hAnsi="Arial" w:cs="Mangal"/>
      <w:kern w:val="1"/>
      <w:sz w:val="28"/>
      <w:szCs w:val="28"/>
      <w:lang w:eastAsia="zh-CN"/>
    </w:rPr>
  </w:style>
  <w:style w:type="paragraph" w:customStyle="1" w:styleId="Citaes">
    <w:name w:val="Citações"/>
    <w:basedOn w:val="Normal"/>
    <w:rsid w:val="008671AE"/>
    <w:pPr>
      <w:autoSpaceDN/>
      <w:spacing w:after="283"/>
      <w:ind w:left="567" w:right="567"/>
      <w:textAlignment w:val="auto"/>
    </w:pPr>
    <w:rPr>
      <w:rFonts w:eastAsia="Lucida Sans Unicode"/>
      <w:kern w:val="1"/>
      <w:szCs w:val="24"/>
      <w:lang w:eastAsia="zh-CN"/>
    </w:rPr>
  </w:style>
  <w:style w:type="paragraph" w:customStyle="1" w:styleId="Ttulodatabela">
    <w:name w:val="Título da tabela"/>
    <w:basedOn w:val="Contedodatabela"/>
    <w:rsid w:val="008671AE"/>
    <w:pPr>
      <w:jc w:val="center"/>
    </w:pPr>
    <w:rPr>
      <w:b/>
      <w:bCs/>
    </w:rPr>
  </w:style>
  <w:style w:type="paragraph" w:customStyle="1" w:styleId="Captulo">
    <w:name w:val="Capítulo"/>
    <w:basedOn w:val="Normal"/>
    <w:next w:val="Corpodetexto"/>
    <w:rsid w:val="008671AE"/>
    <w:pPr>
      <w:keepNext/>
      <w:autoSpaceDN/>
      <w:spacing w:before="240" w:after="120"/>
      <w:textAlignment w:val="auto"/>
    </w:pPr>
    <w:rPr>
      <w:rFonts w:ascii="Arial" w:eastAsia="Lucida Sans Unicode" w:hAnsi="Arial" w:cs="Tahoma"/>
      <w:kern w:val="1"/>
      <w:sz w:val="28"/>
      <w:szCs w:val="28"/>
      <w:lang w:eastAsia="zh-CN"/>
    </w:rPr>
  </w:style>
  <w:style w:type="paragraph" w:customStyle="1" w:styleId="Ttulodetabela">
    <w:name w:val="Título de tabela"/>
    <w:basedOn w:val="Contedodatabela"/>
    <w:rsid w:val="008671AE"/>
    <w:pPr>
      <w:jc w:val="center"/>
    </w:pPr>
    <w:rPr>
      <w:b/>
      <w:bCs/>
    </w:rPr>
  </w:style>
  <w:style w:type="paragraph" w:customStyle="1" w:styleId="Ttulo30">
    <w:name w:val="Título3"/>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
    <w:rsid w:val="008671AE"/>
    <w:pPr>
      <w:suppressLineNumbers/>
      <w:autoSpaceDN/>
      <w:spacing w:before="120" w:after="120"/>
      <w:textAlignment w:val="auto"/>
    </w:pPr>
    <w:rPr>
      <w:rFonts w:eastAsia="Lucida Sans Unicode" w:cs="Tahoma"/>
      <w:i/>
      <w:iCs/>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ugo.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E9B9-D185-4246-A055-8C8668BF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43</Pages>
  <Words>15552</Words>
  <Characters>83985</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99339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37</cp:revision>
  <cp:lastPrinted>2017-04-19T13:36:00Z</cp:lastPrinted>
  <dcterms:created xsi:type="dcterms:W3CDTF">2015-11-05T15:14:00Z</dcterms:created>
  <dcterms:modified xsi:type="dcterms:W3CDTF">2019-06-25T12:01:00Z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