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4" w:type="dxa"/>
        <w:tblLayout w:type="fixed"/>
        <w:tblCellMar>
          <w:left w:w="10" w:type="dxa"/>
          <w:right w:w="10" w:type="dxa"/>
        </w:tblCellMar>
        <w:tblLook w:val="04A0" w:firstRow="1" w:lastRow="0" w:firstColumn="1" w:lastColumn="0" w:noHBand="0" w:noVBand="1"/>
      </w:tblPr>
      <w:tblGrid>
        <w:gridCol w:w="2126"/>
        <w:gridCol w:w="2126"/>
        <w:gridCol w:w="2126"/>
        <w:gridCol w:w="2126"/>
      </w:tblGrid>
      <w:tr w:rsidR="00C56EF5" w:rsidRPr="009C1EB5" w14:paraId="702D0650" w14:textId="77777777" w:rsidTr="00723B7C">
        <w:tc>
          <w:tcPr>
            <w:tcW w:w="8504"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A7D9CB" w14:textId="298BE101" w:rsidR="00CA6D56" w:rsidRPr="009C1EB5" w:rsidRDefault="00C56EF5" w:rsidP="00CA6D56">
            <w:pPr>
              <w:pStyle w:val="Standard"/>
              <w:spacing w:line="240" w:lineRule="auto"/>
              <w:jc w:val="center"/>
              <w:rPr>
                <w:rFonts w:asciiTheme="minorHAnsi" w:hAnsiTheme="minorHAnsi" w:cstheme="minorHAnsi"/>
                <w:b/>
                <w:bCs/>
                <w:color w:val="000000"/>
                <w:sz w:val="22"/>
                <w:szCs w:val="22"/>
              </w:rPr>
            </w:pPr>
            <w:r w:rsidRPr="009C1EB5">
              <w:rPr>
                <w:rFonts w:asciiTheme="minorHAnsi" w:hAnsiTheme="minorHAnsi" w:cstheme="minorHAnsi"/>
                <w:b/>
                <w:bCs/>
                <w:sz w:val="22"/>
                <w:szCs w:val="22"/>
              </w:rPr>
              <w:t>Pregão Eletrônico nº 001/2022</w:t>
            </w:r>
            <w:r w:rsidR="00B33FAC">
              <w:rPr>
                <w:rFonts w:asciiTheme="minorHAnsi" w:hAnsiTheme="minorHAnsi" w:cstheme="minorHAnsi"/>
                <w:b/>
                <w:bCs/>
                <w:sz w:val="22"/>
                <w:szCs w:val="22"/>
              </w:rPr>
              <w:t xml:space="preserve"> - </w:t>
            </w:r>
            <w:r w:rsidRPr="009C1EB5">
              <w:rPr>
                <w:rFonts w:asciiTheme="minorHAnsi" w:hAnsiTheme="minorHAnsi" w:cstheme="minorHAnsi"/>
                <w:b/>
                <w:bCs/>
                <w:sz w:val="22"/>
                <w:szCs w:val="22"/>
              </w:rPr>
              <w:t>Processo: 1491898/2022</w:t>
            </w:r>
            <w:r w:rsidR="00B33FAC">
              <w:rPr>
                <w:rFonts w:asciiTheme="minorHAnsi" w:hAnsiTheme="minorHAnsi" w:cstheme="minorHAnsi"/>
                <w:b/>
                <w:bCs/>
                <w:sz w:val="22"/>
                <w:szCs w:val="22"/>
              </w:rPr>
              <w:t>.</w:t>
            </w:r>
            <w:r w:rsidRPr="009C1EB5">
              <w:rPr>
                <w:rFonts w:asciiTheme="minorHAnsi" w:hAnsiTheme="minorHAnsi" w:cstheme="minorHAnsi"/>
                <w:b/>
                <w:bCs/>
                <w:sz w:val="22"/>
                <w:szCs w:val="22"/>
              </w:rPr>
              <w:t xml:space="preserve"> CÓDIGO UASG: </w:t>
            </w:r>
            <w:r w:rsidRPr="009C1EB5">
              <w:rPr>
                <w:rFonts w:asciiTheme="minorHAnsi" w:hAnsiTheme="minorHAnsi" w:cstheme="minorHAnsi"/>
                <w:b/>
                <w:bCs/>
                <w:color w:val="000000"/>
                <w:sz w:val="22"/>
                <w:szCs w:val="22"/>
              </w:rPr>
              <w:t>927126</w:t>
            </w:r>
          </w:p>
          <w:p w14:paraId="0F244CA5" w14:textId="77777777" w:rsidR="00B33FAC"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color w:val="000000"/>
                <w:sz w:val="22"/>
                <w:szCs w:val="22"/>
              </w:rPr>
              <w:t>Data de Abertura: 30/05/2022</w:t>
            </w:r>
            <w:r w:rsidRPr="009C1EB5">
              <w:rPr>
                <w:rFonts w:asciiTheme="minorHAnsi" w:hAnsiTheme="minorHAnsi" w:cstheme="minorHAnsi"/>
                <w:b/>
                <w:bCs/>
                <w:sz w:val="22"/>
                <w:szCs w:val="22"/>
              </w:rPr>
              <w:t xml:space="preserve"> as 08h30min </w:t>
            </w:r>
          </w:p>
          <w:p w14:paraId="75C3B614" w14:textId="39B27AF8" w:rsidR="00C56EF5" w:rsidRPr="009C1EB5" w:rsidRDefault="00C56EF5" w:rsidP="00CA6D56">
            <w:pPr>
              <w:pStyle w:val="Standard"/>
              <w:spacing w:line="240" w:lineRule="auto"/>
              <w:jc w:val="center"/>
              <w:rPr>
                <w:rFonts w:asciiTheme="minorHAnsi" w:hAnsiTheme="minorHAnsi" w:cstheme="minorHAnsi"/>
                <w:sz w:val="22"/>
                <w:szCs w:val="22"/>
              </w:rPr>
            </w:pPr>
            <w:r w:rsidRPr="009C1EB5">
              <w:rPr>
                <w:rFonts w:asciiTheme="minorHAnsi" w:hAnsiTheme="minorHAnsi" w:cstheme="minorHAnsi"/>
                <w:b/>
                <w:bCs/>
                <w:sz w:val="22"/>
                <w:szCs w:val="22"/>
              </w:rPr>
              <w:t>No sítio www.comprasgovernamentais.gov.br</w:t>
            </w:r>
          </w:p>
        </w:tc>
      </w:tr>
      <w:tr w:rsidR="00C56EF5" w:rsidRPr="009C1EB5" w14:paraId="719237B1" w14:textId="77777777" w:rsidTr="00723B7C">
        <w:tc>
          <w:tcPr>
            <w:tcW w:w="8504"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0A581E61"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Objeto</w:t>
            </w:r>
            <w:r w:rsidRPr="009C1EB5">
              <w:rPr>
                <w:rFonts w:asciiTheme="minorHAnsi" w:hAnsiTheme="minorHAnsi" w:cstheme="minorHAnsi"/>
                <w:sz w:val="22"/>
                <w:szCs w:val="22"/>
              </w:rPr>
              <w:t xml:space="preserve">: Contratação de empresa especializada para prestação de serviço de agenciamento de viagens compreendendo cotação, reserva, emissão, marcação, </w:t>
            </w:r>
            <w:proofErr w:type="spellStart"/>
            <w:r w:rsidRPr="009C1EB5">
              <w:rPr>
                <w:rFonts w:asciiTheme="minorHAnsi" w:hAnsiTheme="minorHAnsi" w:cstheme="minorHAnsi"/>
                <w:sz w:val="22"/>
                <w:szCs w:val="22"/>
              </w:rPr>
              <w:t>re-emissão</w:t>
            </w:r>
            <w:proofErr w:type="spellEnd"/>
            <w:r w:rsidRPr="009C1EB5">
              <w:rPr>
                <w:rFonts w:asciiTheme="minorHAnsi" w:hAnsiTheme="minorHAnsi" w:cstheme="minorHAnsi"/>
                <w:sz w:val="22"/>
                <w:szCs w:val="22"/>
              </w:rPr>
              <w:t xml:space="preserve"> e remarcação de passagens aéreas, nacionais e internacionais, de qualquer companhia brasileira ou estrangeira, para atender às necessidades </w:t>
            </w:r>
            <w:r w:rsidRPr="009C1EB5">
              <w:rPr>
                <w:rFonts w:asciiTheme="minorHAnsi" w:eastAsia="Arial-BoldMT" w:hAnsiTheme="minorHAnsi" w:cstheme="minorHAnsi"/>
                <w:sz w:val="22"/>
                <w:szCs w:val="22"/>
              </w:rPr>
              <w:t>do Conselho de Arquitetura e Urbanismo de Goiás.</w:t>
            </w:r>
          </w:p>
        </w:tc>
      </w:tr>
      <w:tr w:rsidR="00C56EF5" w:rsidRPr="009C1EB5" w14:paraId="7BBFBB17" w14:textId="77777777" w:rsidTr="00723B7C">
        <w:tc>
          <w:tcPr>
            <w:tcW w:w="8504"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116F73F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 xml:space="preserve">Valor Máximo Aceitável: </w:t>
            </w:r>
            <w:r w:rsidRPr="009C1EB5">
              <w:rPr>
                <w:rFonts w:asciiTheme="minorHAnsi" w:hAnsiTheme="minorHAnsi" w:cstheme="minorHAnsi"/>
                <w:sz w:val="22"/>
                <w:szCs w:val="22"/>
              </w:rPr>
              <w:t>Taxa de agenciamento de R$ 22,00 (vinte e dois reais) por emissão ou remarcação de passagem.</w:t>
            </w:r>
          </w:p>
        </w:tc>
      </w:tr>
      <w:tr w:rsidR="00C56EF5" w:rsidRPr="009C1EB5" w14:paraId="1EADC81B" w14:textId="77777777" w:rsidTr="00723B7C">
        <w:tc>
          <w:tcPr>
            <w:tcW w:w="2126" w:type="dxa"/>
            <w:tcBorders>
              <w:left w:val="single" w:sz="2" w:space="0" w:color="000000"/>
              <w:bottom w:val="single" w:sz="2" w:space="0" w:color="000000"/>
            </w:tcBorders>
            <w:shd w:val="clear" w:color="auto" w:fill="DDDDDD"/>
            <w:tcMar>
              <w:top w:w="55" w:type="dxa"/>
              <w:left w:w="55" w:type="dxa"/>
              <w:bottom w:w="55" w:type="dxa"/>
              <w:right w:w="55" w:type="dxa"/>
            </w:tcMar>
          </w:tcPr>
          <w:p w14:paraId="057959B2"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Registro de Preços?</w:t>
            </w:r>
          </w:p>
        </w:tc>
        <w:tc>
          <w:tcPr>
            <w:tcW w:w="2126" w:type="dxa"/>
            <w:tcBorders>
              <w:left w:val="single" w:sz="2" w:space="0" w:color="000000"/>
              <w:bottom w:val="single" w:sz="2" w:space="0" w:color="000000"/>
            </w:tcBorders>
            <w:shd w:val="clear" w:color="auto" w:fill="DDDDDD"/>
            <w:tcMar>
              <w:top w:w="55" w:type="dxa"/>
              <w:left w:w="55" w:type="dxa"/>
              <w:bottom w:w="55" w:type="dxa"/>
              <w:right w:w="55" w:type="dxa"/>
            </w:tcMar>
          </w:tcPr>
          <w:p w14:paraId="1B72AA5A" w14:textId="77777777" w:rsidR="00C56EF5" w:rsidRPr="009C1EB5" w:rsidRDefault="00C56EF5" w:rsidP="00CA6D56">
            <w:pPr>
              <w:pStyle w:val="Standard"/>
              <w:spacing w:line="240" w:lineRule="auto"/>
              <w:jc w:val="center"/>
              <w:rPr>
                <w:rFonts w:asciiTheme="minorHAnsi" w:hAnsiTheme="minorHAnsi" w:cstheme="minorHAnsi"/>
                <w:sz w:val="22"/>
                <w:szCs w:val="22"/>
              </w:rPr>
            </w:pPr>
            <w:r w:rsidRPr="009C1EB5">
              <w:rPr>
                <w:rFonts w:asciiTheme="minorHAnsi" w:hAnsiTheme="minorHAnsi" w:cstheme="minorHAnsi"/>
                <w:b/>
                <w:bCs/>
                <w:sz w:val="22"/>
                <w:szCs w:val="22"/>
              </w:rPr>
              <w:t>Vistoria</w:t>
            </w:r>
            <w:r w:rsidRPr="009C1EB5">
              <w:rPr>
                <w:rFonts w:asciiTheme="minorHAnsi" w:hAnsiTheme="minorHAnsi" w:cstheme="minorHAnsi"/>
                <w:sz w:val="22"/>
                <w:szCs w:val="22"/>
              </w:rPr>
              <w:t>?</w:t>
            </w:r>
          </w:p>
        </w:tc>
        <w:tc>
          <w:tcPr>
            <w:tcW w:w="2126" w:type="dxa"/>
            <w:tcBorders>
              <w:left w:val="single" w:sz="2" w:space="0" w:color="000000"/>
              <w:bottom w:val="single" w:sz="2" w:space="0" w:color="000000"/>
            </w:tcBorders>
            <w:shd w:val="clear" w:color="auto" w:fill="DDDDDD"/>
            <w:tcMar>
              <w:top w:w="55" w:type="dxa"/>
              <w:left w:w="55" w:type="dxa"/>
              <w:bottom w:w="55" w:type="dxa"/>
              <w:right w:w="55" w:type="dxa"/>
            </w:tcMar>
          </w:tcPr>
          <w:p w14:paraId="18FE0A60"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Instrumento Contratual?</w:t>
            </w:r>
          </w:p>
        </w:tc>
        <w:tc>
          <w:tcPr>
            <w:tcW w:w="2126"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4E0C9E2"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Forma de Adjudicação?</w:t>
            </w:r>
          </w:p>
        </w:tc>
      </w:tr>
      <w:tr w:rsidR="00C56EF5" w:rsidRPr="009C1EB5" w14:paraId="1B47CD2E" w14:textId="77777777" w:rsidTr="00723B7C">
        <w:tc>
          <w:tcPr>
            <w:tcW w:w="2126" w:type="dxa"/>
            <w:tcBorders>
              <w:left w:val="single" w:sz="2" w:space="0" w:color="000000"/>
              <w:bottom w:val="single" w:sz="2" w:space="0" w:color="000000"/>
            </w:tcBorders>
            <w:tcMar>
              <w:top w:w="55" w:type="dxa"/>
              <w:left w:w="55" w:type="dxa"/>
              <w:bottom w:w="55" w:type="dxa"/>
              <w:right w:w="55" w:type="dxa"/>
            </w:tcMar>
          </w:tcPr>
          <w:p w14:paraId="0BE287F5" w14:textId="77777777" w:rsidR="00C56EF5" w:rsidRPr="009C1EB5" w:rsidRDefault="00C56EF5" w:rsidP="00CA6D56">
            <w:pPr>
              <w:pStyle w:val="Standard"/>
              <w:spacing w:line="240" w:lineRule="auto"/>
              <w:jc w:val="center"/>
              <w:rPr>
                <w:rFonts w:asciiTheme="minorHAnsi" w:hAnsiTheme="minorHAnsi" w:cstheme="minorHAnsi"/>
                <w:sz w:val="22"/>
                <w:szCs w:val="22"/>
              </w:rPr>
            </w:pPr>
            <w:r w:rsidRPr="009C1EB5">
              <w:rPr>
                <w:rFonts w:asciiTheme="minorHAnsi" w:hAnsiTheme="minorHAnsi" w:cstheme="minorHAnsi"/>
                <w:sz w:val="22"/>
                <w:szCs w:val="22"/>
              </w:rPr>
              <w:t>Não</w:t>
            </w:r>
          </w:p>
        </w:tc>
        <w:tc>
          <w:tcPr>
            <w:tcW w:w="2126" w:type="dxa"/>
            <w:tcBorders>
              <w:left w:val="single" w:sz="2" w:space="0" w:color="000000"/>
              <w:bottom w:val="single" w:sz="2" w:space="0" w:color="000000"/>
            </w:tcBorders>
            <w:tcMar>
              <w:top w:w="55" w:type="dxa"/>
              <w:left w:w="55" w:type="dxa"/>
              <w:bottom w:w="55" w:type="dxa"/>
              <w:right w:w="55" w:type="dxa"/>
            </w:tcMar>
          </w:tcPr>
          <w:p w14:paraId="0C8674CF" w14:textId="77777777" w:rsidR="00C56EF5" w:rsidRPr="009C1EB5" w:rsidRDefault="00C56EF5" w:rsidP="00CA6D56">
            <w:pPr>
              <w:pStyle w:val="Standard"/>
              <w:spacing w:line="240" w:lineRule="auto"/>
              <w:jc w:val="center"/>
              <w:rPr>
                <w:rFonts w:asciiTheme="minorHAnsi" w:hAnsiTheme="minorHAnsi" w:cstheme="minorHAnsi"/>
                <w:sz w:val="22"/>
                <w:szCs w:val="22"/>
              </w:rPr>
            </w:pPr>
            <w:r w:rsidRPr="009C1EB5">
              <w:rPr>
                <w:rFonts w:asciiTheme="minorHAnsi" w:hAnsiTheme="minorHAnsi" w:cstheme="minorHAnsi"/>
                <w:sz w:val="22"/>
                <w:szCs w:val="22"/>
              </w:rPr>
              <w:t>Não se aplica</w:t>
            </w:r>
          </w:p>
        </w:tc>
        <w:tc>
          <w:tcPr>
            <w:tcW w:w="2126" w:type="dxa"/>
            <w:tcBorders>
              <w:left w:val="single" w:sz="2" w:space="0" w:color="000000"/>
              <w:bottom w:val="single" w:sz="2" w:space="0" w:color="000000"/>
            </w:tcBorders>
            <w:tcMar>
              <w:top w:w="55" w:type="dxa"/>
              <w:left w:w="55" w:type="dxa"/>
              <w:bottom w:w="55" w:type="dxa"/>
              <w:right w:w="55" w:type="dxa"/>
            </w:tcMar>
          </w:tcPr>
          <w:p w14:paraId="1D3BE286" w14:textId="77777777" w:rsidR="00C56EF5" w:rsidRPr="009C1EB5" w:rsidRDefault="00C56EF5" w:rsidP="00CA6D56">
            <w:pPr>
              <w:pStyle w:val="Standard"/>
              <w:spacing w:line="240" w:lineRule="auto"/>
              <w:jc w:val="center"/>
              <w:rPr>
                <w:rFonts w:asciiTheme="minorHAnsi" w:hAnsiTheme="minorHAnsi" w:cstheme="minorHAnsi"/>
                <w:sz w:val="22"/>
                <w:szCs w:val="22"/>
              </w:rPr>
            </w:pPr>
            <w:r w:rsidRPr="009C1EB5">
              <w:rPr>
                <w:rFonts w:asciiTheme="minorHAnsi" w:hAnsiTheme="minorHAnsi" w:cstheme="minorHAnsi"/>
                <w:sz w:val="22"/>
                <w:szCs w:val="22"/>
              </w:rPr>
              <w:t>Contrato</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6DE06F" w14:textId="77777777" w:rsidR="00C56EF5" w:rsidRPr="009C1EB5" w:rsidRDefault="00C56EF5" w:rsidP="00CA6D56">
            <w:pPr>
              <w:pStyle w:val="Standard"/>
              <w:spacing w:line="240" w:lineRule="auto"/>
              <w:jc w:val="center"/>
              <w:rPr>
                <w:rFonts w:asciiTheme="minorHAnsi" w:hAnsiTheme="minorHAnsi" w:cstheme="minorHAnsi"/>
                <w:sz w:val="22"/>
                <w:szCs w:val="22"/>
              </w:rPr>
            </w:pPr>
            <w:r w:rsidRPr="009C1EB5">
              <w:rPr>
                <w:rFonts w:asciiTheme="minorHAnsi" w:hAnsiTheme="minorHAnsi" w:cstheme="minorHAnsi"/>
                <w:sz w:val="22"/>
                <w:szCs w:val="22"/>
              </w:rPr>
              <w:t>Menor Valor Unitário</w:t>
            </w:r>
          </w:p>
        </w:tc>
      </w:tr>
    </w:tbl>
    <w:p w14:paraId="2C9722CC" w14:textId="77777777" w:rsidR="00C56EF5" w:rsidRPr="009C1EB5" w:rsidRDefault="00C56EF5" w:rsidP="00CA6D56">
      <w:pPr>
        <w:pStyle w:val="Standard"/>
        <w:spacing w:line="240" w:lineRule="auto"/>
        <w:jc w:val="both"/>
        <w:rPr>
          <w:rFonts w:asciiTheme="minorHAnsi" w:hAnsiTheme="minorHAnsi" w:cstheme="minorHAnsi"/>
          <w:b/>
          <w:bCs/>
          <w:sz w:val="22"/>
          <w:szCs w:val="22"/>
        </w:rPr>
      </w:pPr>
    </w:p>
    <w:tbl>
      <w:tblPr>
        <w:tblW w:w="8504" w:type="dxa"/>
        <w:tblLayout w:type="fixed"/>
        <w:tblCellMar>
          <w:left w:w="10" w:type="dxa"/>
          <w:right w:w="10" w:type="dxa"/>
        </w:tblCellMar>
        <w:tblLook w:val="04A0" w:firstRow="1" w:lastRow="0" w:firstColumn="1" w:lastColumn="0" w:noHBand="0" w:noVBand="1"/>
      </w:tblPr>
      <w:tblGrid>
        <w:gridCol w:w="4252"/>
        <w:gridCol w:w="4252"/>
      </w:tblGrid>
      <w:tr w:rsidR="00C56EF5" w:rsidRPr="009C1EB5" w14:paraId="2C2BB130" w14:textId="77777777" w:rsidTr="00723B7C">
        <w:tc>
          <w:tcPr>
            <w:tcW w:w="85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94AFDE"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Requisitos de Habilitação</w:t>
            </w:r>
          </w:p>
        </w:tc>
      </w:tr>
      <w:tr w:rsidR="00C56EF5" w:rsidRPr="009C1EB5" w14:paraId="6E871A3A" w14:textId="77777777" w:rsidTr="00723B7C">
        <w:tc>
          <w:tcPr>
            <w:tcW w:w="4252" w:type="dxa"/>
            <w:tcBorders>
              <w:left w:val="single" w:sz="2" w:space="0" w:color="000000"/>
              <w:bottom w:val="single" w:sz="2" w:space="0" w:color="000000"/>
            </w:tcBorders>
            <w:tcMar>
              <w:top w:w="55" w:type="dxa"/>
              <w:left w:w="55" w:type="dxa"/>
              <w:bottom w:w="55" w:type="dxa"/>
              <w:right w:w="55" w:type="dxa"/>
            </w:tcMar>
          </w:tcPr>
          <w:p w14:paraId="23395A9A"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Requisitos Básicos (Consultar item 9.1)</w:t>
            </w:r>
          </w:p>
        </w:tc>
        <w:tc>
          <w:tcPr>
            <w:tcW w:w="4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558974"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Requisitos Específicos (Consultar item 9.11)</w:t>
            </w:r>
          </w:p>
        </w:tc>
      </w:tr>
      <w:tr w:rsidR="00C56EF5" w:rsidRPr="009C1EB5" w14:paraId="23686C4E" w14:textId="77777777" w:rsidTr="00723B7C">
        <w:tc>
          <w:tcPr>
            <w:tcW w:w="4252" w:type="dxa"/>
            <w:tcBorders>
              <w:left w:val="single" w:sz="2" w:space="0" w:color="000000"/>
              <w:bottom w:val="single" w:sz="2" w:space="0" w:color="000000"/>
            </w:tcBorders>
            <w:tcMar>
              <w:top w:w="55" w:type="dxa"/>
              <w:left w:w="55" w:type="dxa"/>
              <w:bottom w:w="55" w:type="dxa"/>
              <w:right w:w="55" w:type="dxa"/>
            </w:tcMar>
          </w:tcPr>
          <w:p w14:paraId="5006234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 xml:space="preserve">- </w:t>
            </w:r>
            <w:proofErr w:type="spellStart"/>
            <w:r w:rsidRPr="009C1EB5">
              <w:rPr>
                <w:rFonts w:asciiTheme="minorHAnsi" w:hAnsiTheme="minorHAnsi" w:cstheme="minorHAnsi"/>
                <w:sz w:val="22"/>
                <w:szCs w:val="22"/>
              </w:rPr>
              <w:t>Sicaf</w:t>
            </w:r>
            <w:proofErr w:type="spellEnd"/>
            <w:r w:rsidRPr="009C1EB5">
              <w:rPr>
                <w:rFonts w:asciiTheme="minorHAnsi" w:hAnsiTheme="minorHAnsi" w:cstheme="minorHAnsi"/>
                <w:sz w:val="22"/>
                <w:szCs w:val="22"/>
              </w:rPr>
              <w:t xml:space="preserve"> ou documentos equivalentes.</w:t>
            </w:r>
          </w:p>
          <w:p w14:paraId="1684062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color w:val="00000A"/>
                <w:sz w:val="22"/>
                <w:szCs w:val="22"/>
                <w:lang w:eastAsia="ar-SA"/>
              </w:rPr>
              <w:t>- Cadastro Nacional de Empresas Inidôneas e Suspensas - CEIS, mantido pela Controladoria-Geral da União (</w:t>
            </w:r>
            <w:hyperlink r:id="rId9" w:history="1">
              <w:r w:rsidRPr="009C1EB5">
                <w:rPr>
                  <w:rFonts w:asciiTheme="minorHAnsi" w:hAnsiTheme="minorHAnsi" w:cstheme="minorHAnsi"/>
                  <w:color w:val="000080"/>
                  <w:sz w:val="22"/>
                  <w:szCs w:val="22"/>
                  <w:u w:val="single"/>
                  <w:lang w:eastAsia="ar-SA"/>
                </w:rPr>
                <w:t>www.portaldatransparencia.gov.br/ceis</w:t>
              </w:r>
            </w:hyperlink>
            <w:r w:rsidRPr="009C1EB5">
              <w:rPr>
                <w:rFonts w:asciiTheme="minorHAnsi" w:hAnsiTheme="minorHAnsi" w:cstheme="minorHAnsi"/>
                <w:color w:val="00000A"/>
                <w:sz w:val="22"/>
                <w:szCs w:val="22"/>
                <w:lang w:eastAsia="ar-SA"/>
              </w:rPr>
              <w:t xml:space="preserve">);  </w:t>
            </w:r>
          </w:p>
          <w:p w14:paraId="61EDCCB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color w:val="00000A"/>
                <w:sz w:val="22"/>
                <w:szCs w:val="22"/>
                <w:lang w:eastAsia="ar-SA"/>
              </w:rPr>
              <w:t>- Cadastro Nacional de Condenações Cíveis por Atos de Improbidade Administrativa, mantido pelo Conselho Nacional de Justiça (</w:t>
            </w:r>
            <w:hyperlink r:id="rId10" w:history="1">
              <w:r w:rsidRPr="009C1EB5">
                <w:rPr>
                  <w:rFonts w:asciiTheme="minorHAnsi" w:hAnsiTheme="minorHAnsi" w:cstheme="minorHAnsi"/>
                  <w:color w:val="000080"/>
                  <w:sz w:val="22"/>
                  <w:szCs w:val="22"/>
                  <w:u w:val="single"/>
                  <w:lang w:eastAsia="ar-SA"/>
                </w:rPr>
                <w:t>www.cnj.jus.br/improbidade_adm/consultar_requerido.php</w:t>
              </w:r>
            </w:hyperlink>
            <w:r w:rsidRPr="009C1EB5">
              <w:rPr>
                <w:rFonts w:asciiTheme="minorHAnsi" w:hAnsiTheme="minorHAnsi" w:cstheme="minorHAnsi"/>
                <w:color w:val="00000A"/>
                <w:sz w:val="22"/>
                <w:szCs w:val="22"/>
                <w:lang w:eastAsia="ar-SA"/>
              </w:rPr>
              <w:t xml:space="preserve">).  </w:t>
            </w:r>
          </w:p>
          <w:p w14:paraId="7AD305D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color w:val="00000A"/>
                <w:sz w:val="22"/>
                <w:szCs w:val="22"/>
                <w:lang w:eastAsia="ar-SA"/>
              </w:rPr>
              <w:t xml:space="preserve">- Lista de Inidôneos mantida pelo Tribunal de Contas da União - </w:t>
            </w:r>
            <w:proofErr w:type="gramStart"/>
            <w:r w:rsidRPr="009C1EB5">
              <w:rPr>
                <w:rFonts w:asciiTheme="minorHAnsi" w:hAnsiTheme="minorHAnsi" w:cstheme="minorHAnsi"/>
                <w:color w:val="00000A"/>
                <w:sz w:val="22"/>
                <w:szCs w:val="22"/>
                <w:lang w:eastAsia="ar-SA"/>
              </w:rPr>
              <w:t>TCU(</w:t>
            </w:r>
            <w:proofErr w:type="gramEnd"/>
            <w:r w:rsidRPr="009C1EB5">
              <w:rPr>
                <w:rFonts w:asciiTheme="minorHAnsi" w:hAnsiTheme="minorHAnsi" w:cstheme="minorHAnsi"/>
                <w:sz w:val="22"/>
                <w:szCs w:val="22"/>
              </w:rPr>
              <w:fldChar w:fldCharType="begin"/>
            </w:r>
            <w:r w:rsidRPr="009C1EB5">
              <w:rPr>
                <w:rFonts w:asciiTheme="minorHAnsi" w:hAnsiTheme="minorHAnsi" w:cstheme="minorHAnsi"/>
                <w:sz w:val="22"/>
                <w:szCs w:val="22"/>
              </w:rPr>
              <w:instrText xml:space="preserve"> HYPERLINK  "https://contas.tcu.gov.br/ords/f?p=INABILITADO:CERTIDAO:0" </w:instrText>
            </w:r>
            <w:r w:rsidRPr="009C1EB5">
              <w:rPr>
                <w:rFonts w:asciiTheme="minorHAnsi" w:hAnsiTheme="minorHAnsi" w:cstheme="minorHAnsi"/>
                <w:sz w:val="22"/>
                <w:szCs w:val="22"/>
              </w:rPr>
              <w:fldChar w:fldCharType="separate"/>
            </w:r>
            <w:r w:rsidRPr="009C1EB5">
              <w:rPr>
                <w:rFonts w:asciiTheme="minorHAnsi" w:hAnsiTheme="minorHAnsi" w:cstheme="minorHAnsi"/>
                <w:color w:val="000080"/>
                <w:sz w:val="22"/>
                <w:szCs w:val="22"/>
                <w:u w:val="single"/>
                <w:lang w:eastAsia="ar-SA"/>
              </w:rPr>
              <w:t>https://contas.tcu.gov.br/ords/f?p=INABILITADO:CERTIDAO:0</w:t>
            </w:r>
            <w:r w:rsidRPr="009C1EB5">
              <w:rPr>
                <w:rFonts w:asciiTheme="minorHAnsi" w:hAnsiTheme="minorHAnsi" w:cstheme="minorHAnsi"/>
                <w:color w:val="000080"/>
                <w:sz w:val="22"/>
                <w:szCs w:val="22"/>
                <w:u w:val="single"/>
                <w:lang w:eastAsia="ar-SA"/>
              </w:rPr>
              <w:fldChar w:fldCharType="end"/>
            </w:r>
            <w:r w:rsidRPr="009C1EB5">
              <w:rPr>
                <w:rFonts w:asciiTheme="minorHAnsi" w:hAnsiTheme="minorHAnsi" w:cstheme="minorHAnsi"/>
                <w:color w:val="00000A"/>
                <w:sz w:val="22"/>
                <w:szCs w:val="22"/>
                <w:lang w:eastAsia="ar-SA"/>
              </w:rPr>
              <w:t>:);</w:t>
            </w:r>
          </w:p>
        </w:tc>
        <w:tc>
          <w:tcPr>
            <w:tcW w:w="4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94950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 xml:space="preserve"> - </w:t>
            </w:r>
            <w:r w:rsidRPr="009C1EB5">
              <w:rPr>
                <w:rFonts w:asciiTheme="minorHAnsi" w:hAnsiTheme="minorHAnsi" w:cstheme="minorHAnsi"/>
                <w:color w:val="00000A"/>
                <w:sz w:val="22"/>
                <w:szCs w:val="22"/>
              </w:rPr>
              <w:t xml:space="preserve">Comprovante do registro da Licitante na Empresa Brasileira de Turismo </w:t>
            </w:r>
            <w:proofErr w:type="gramStart"/>
            <w:r w:rsidRPr="009C1EB5">
              <w:rPr>
                <w:rFonts w:asciiTheme="minorHAnsi" w:hAnsiTheme="minorHAnsi" w:cstheme="minorHAnsi"/>
                <w:color w:val="00000A"/>
                <w:sz w:val="22"/>
                <w:szCs w:val="22"/>
              </w:rPr>
              <w:t>–  EMBRATUR</w:t>
            </w:r>
            <w:proofErr w:type="gramEnd"/>
            <w:r w:rsidRPr="009C1EB5">
              <w:rPr>
                <w:rFonts w:asciiTheme="minorHAnsi" w:hAnsiTheme="minorHAnsi" w:cstheme="minorHAnsi"/>
                <w:color w:val="00000A"/>
                <w:sz w:val="22"/>
                <w:szCs w:val="22"/>
              </w:rPr>
              <w:t xml:space="preserve"> na forma do art. 3º do Decreto-Lei nº 29/1966, alterado pela Lei nº 7.262/1984 e observado o disposto no art. 22 da Lei nº 11.771/2008, regulamentado pelo art. 18 do Decreto nº 7.381/2010 (documento a ser apresentado apenas pelas agências de turismo). Em se tratando de agência de turismo consolidada, deverá ser apresentado junto à documentação, o comprovante de registro, também, da consolidadora.</w:t>
            </w:r>
          </w:p>
          <w:p w14:paraId="3B26DC2E" w14:textId="77777777" w:rsidR="00C56EF5" w:rsidRPr="009C1EB5" w:rsidRDefault="00C56EF5" w:rsidP="00CA6D56">
            <w:pPr>
              <w:pStyle w:val="Standard"/>
              <w:spacing w:line="240" w:lineRule="auto"/>
              <w:jc w:val="both"/>
              <w:rPr>
                <w:rFonts w:asciiTheme="minorHAnsi" w:hAnsiTheme="minorHAnsi" w:cstheme="minorHAnsi"/>
                <w:color w:val="00000A"/>
                <w:sz w:val="22"/>
                <w:szCs w:val="22"/>
              </w:rPr>
            </w:pPr>
            <w:r w:rsidRPr="009C1EB5">
              <w:rPr>
                <w:rFonts w:asciiTheme="minorHAnsi" w:hAnsiTheme="minorHAnsi" w:cstheme="minorHAnsi"/>
                <w:color w:val="00000A"/>
                <w:sz w:val="22"/>
                <w:szCs w:val="22"/>
              </w:rPr>
              <w:t xml:space="preserve">- Pelo menos um atestado de capacidade técnica/operacional, expedido por pessoa jurídica de direito público ou privado, que comprove ter, a licitante, prestado ou estar prestando, de forma satisfatória, os serviços de </w:t>
            </w:r>
            <w:r w:rsidRPr="009C1EB5">
              <w:rPr>
                <w:rFonts w:asciiTheme="minorHAnsi" w:hAnsiTheme="minorHAnsi" w:cstheme="minorHAnsi"/>
                <w:color w:val="00000A"/>
                <w:sz w:val="22"/>
                <w:szCs w:val="22"/>
              </w:rPr>
              <w:lastRenderedPageBreak/>
              <w:t>remessa, emissão, marcação, remarcação, endosso e entrega de bilhetes ou ordens de passagens aéreas.</w:t>
            </w:r>
          </w:p>
          <w:p w14:paraId="5CD99CF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color w:val="00000A"/>
                <w:sz w:val="22"/>
                <w:szCs w:val="22"/>
              </w:rPr>
              <w:t>- Declarações de, pelo menos, uma das seguintes companhias brasileiras de transporte aéreo: GOL, LATAM, AZUL, comprovando que a Licitante é possuidora de crédito perante as referidas empresas e está autorizada a emitir bilhetes de passagens aéreas dessas companhias durante a vigência do contrato e que se encontra em situação regular perante as respectivas companhias.</w:t>
            </w:r>
          </w:p>
        </w:tc>
      </w:tr>
      <w:tr w:rsidR="00C56EF5" w:rsidRPr="009C1EB5" w14:paraId="34A9F759" w14:textId="77777777" w:rsidTr="00723B7C">
        <w:tc>
          <w:tcPr>
            <w:tcW w:w="850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20F011A" w14:textId="4DBCABC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lastRenderedPageBreak/>
              <w:t xml:space="preserve">Pedidos de </w:t>
            </w:r>
            <w:r w:rsidR="00CA6D56" w:rsidRPr="009C1EB5">
              <w:rPr>
                <w:rFonts w:asciiTheme="minorHAnsi" w:hAnsiTheme="minorHAnsi" w:cstheme="minorHAnsi"/>
                <w:b/>
                <w:bCs/>
                <w:sz w:val="22"/>
                <w:szCs w:val="22"/>
              </w:rPr>
              <w:t>e</w:t>
            </w:r>
            <w:r w:rsidRPr="009C1EB5">
              <w:rPr>
                <w:rFonts w:asciiTheme="minorHAnsi" w:hAnsiTheme="minorHAnsi" w:cstheme="minorHAnsi"/>
                <w:b/>
                <w:bCs/>
                <w:sz w:val="22"/>
                <w:szCs w:val="22"/>
              </w:rPr>
              <w:t xml:space="preserve">sclarecimentos e impugnações: </w:t>
            </w:r>
            <w:r w:rsidRPr="009C1EB5">
              <w:rPr>
                <w:rFonts w:asciiTheme="minorHAnsi" w:hAnsiTheme="minorHAnsi" w:cstheme="minorHAnsi"/>
                <w:sz w:val="22"/>
                <w:szCs w:val="22"/>
              </w:rPr>
              <w:t>Até 3 dias úteis anteriores à data fixada para abertura da sessão pública para o endereço licitacao@caugo.gov.br</w:t>
            </w:r>
          </w:p>
        </w:tc>
      </w:tr>
      <w:tr w:rsidR="00C56EF5" w:rsidRPr="009C1EB5" w14:paraId="7023BB17" w14:textId="77777777" w:rsidTr="00723B7C">
        <w:tc>
          <w:tcPr>
            <w:tcW w:w="850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7782CDF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Modo de Disputa:</w:t>
            </w:r>
            <w:r w:rsidRPr="009C1EB5">
              <w:rPr>
                <w:rFonts w:asciiTheme="minorHAnsi" w:hAnsiTheme="minorHAnsi" w:cstheme="minorHAnsi"/>
                <w:sz w:val="22"/>
                <w:szCs w:val="22"/>
              </w:rPr>
              <w:t xml:space="preserve"> Aberto</w:t>
            </w:r>
          </w:p>
        </w:tc>
      </w:tr>
      <w:tr w:rsidR="00C56EF5" w:rsidRPr="009C1EB5" w14:paraId="52780474" w14:textId="77777777" w:rsidTr="00723B7C">
        <w:tc>
          <w:tcPr>
            <w:tcW w:w="850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25CD5D1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Fundamento Legal:</w:t>
            </w:r>
            <w:r w:rsidRPr="009C1EB5">
              <w:rPr>
                <w:rFonts w:asciiTheme="minorHAnsi" w:hAnsiTheme="minorHAnsi" w:cstheme="minorHAnsi"/>
                <w:sz w:val="22"/>
                <w:szCs w:val="22"/>
              </w:rPr>
              <w:t xml:space="preserve"> </w:t>
            </w:r>
            <w:r w:rsidRPr="009C1EB5">
              <w:rPr>
                <w:rFonts w:asciiTheme="minorHAnsi" w:eastAsia="TimesNewRomanPSMT" w:hAnsiTheme="minorHAnsi" w:cstheme="minorHAnsi"/>
                <w:sz w:val="22"/>
                <w:szCs w:val="22"/>
              </w:rPr>
              <w:t>Lei nº 10.520, de 17 de julho de 2002, do Decreto nº 10.024 de 20 de setembro de 2019, da Lei Complementar n° 123, de 14 de dezembro de 2006, do Decreto n° 8.538, de 06 de outubro de 2015, aplicando-se, subsidiariamente, a Lei nº 8.666, de 21 de junho de 1993, as demais normas regulamentares aplicáveis à espécie, bem como, as exigências estabelecidas neste Edital.</w:t>
            </w:r>
          </w:p>
        </w:tc>
      </w:tr>
      <w:tr w:rsidR="00C56EF5" w:rsidRPr="009C1EB5" w14:paraId="763B5381" w14:textId="77777777" w:rsidTr="00723B7C">
        <w:tc>
          <w:tcPr>
            <w:tcW w:w="4252" w:type="dxa"/>
            <w:tcBorders>
              <w:left w:val="single" w:sz="2" w:space="0" w:color="000000"/>
              <w:bottom w:val="single" w:sz="2" w:space="0" w:color="000000"/>
            </w:tcBorders>
            <w:tcMar>
              <w:top w:w="55" w:type="dxa"/>
              <w:left w:w="55" w:type="dxa"/>
              <w:bottom w:w="55" w:type="dxa"/>
              <w:right w:w="55" w:type="dxa"/>
            </w:tcMar>
          </w:tcPr>
          <w:p w14:paraId="614FC79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w:t>
            </w:r>
            <w:r w:rsidRPr="00EA5277">
              <w:rPr>
                <w:rFonts w:asciiTheme="minorHAnsi" w:hAnsiTheme="minorHAnsi" w:cstheme="minorHAnsi"/>
                <w:b/>
                <w:bCs/>
                <w:sz w:val="22"/>
                <w:szCs w:val="22"/>
              </w:rPr>
              <w:t>X) Exclusiva EM/EPP</w:t>
            </w:r>
          </w:p>
        </w:tc>
        <w:tc>
          <w:tcPr>
            <w:tcW w:w="42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A8791E" w14:textId="77777777" w:rsidR="00C56EF5" w:rsidRPr="00EA5277" w:rsidRDefault="00C56EF5" w:rsidP="00CA6D56">
            <w:pPr>
              <w:pStyle w:val="Standard"/>
              <w:spacing w:line="240" w:lineRule="auto"/>
              <w:jc w:val="both"/>
              <w:rPr>
                <w:rFonts w:asciiTheme="minorHAnsi" w:hAnsiTheme="minorHAnsi" w:cstheme="minorHAnsi"/>
                <w:b/>
                <w:bCs/>
                <w:sz w:val="22"/>
                <w:szCs w:val="22"/>
              </w:rPr>
            </w:pPr>
            <w:proofErr w:type="gramStart"/>
            <w:r w:rsidRPr="00EA5277">
              <w:rPr>
                <w:rFonts w:asciiTheme="minorHAnsi" w:hAnsiTheme="minorHAnsi" w:cstheme="minorHAnsi"/>
                <w:b/>
                <w:bCs/>
                <w:sz w:val="22"/>
                <w:szCs w:val="22"/>
              </w:rPr>
              <w:t>(  )</w:t>
            </w:r>
            <w:proofErr w:type="gramEnd"/>
            <w:r w:rsidRPr="00EA5277">
              <w:rPr>
                <w:rFonts w:asciiTheme="minorHAnsi" w:hAnsiTheme="minorHAnsi" w:cstheme="minorHAnsi"/>
                <w:b/>
                <w:bCs/>
                <w:sz w:val="22"/>
                <w:szCs w:val="22"/>
              </w:rPr>
              <w:t xml:space="preserve"> Reserva Cota EM/EPP</w:t>
            </w:r>
          </w:p>
        </w:tc>
      </w:tr>
    </w:tbl>
    <w:p w14:paraId="483C456F" w14:textId="77777777" w:rsidR="00CA6D56" w:rsidRPr="009C1EB5" w:rsidRDefault="00CA6D56" w:rsidP="00CA6D56">
      <w:pPr>
        <w:pStyle w:val="Standard"/>
        <w:spacing w:line="240" w:lineRule="auto"/>
        <w:jc w:val="both"/>
        <w:rPr>
          <w:rFonts w:asciiTheme="minorHAnsi" w:hAnsiTheme="minorHAnsi" w:cstheme="minorHAnsi"/>
          <w:b/>
          <w:bCs/>
          <w:sz w:val="22"/>
          <w:szCs w:val="22"/>
        </w:rPr>
      </w:pPr>
    </w:p>
    <w:p w14:paraId="07600B54" w14:textId="77777777" w:rsidR="00CA6D56" w:rsidRPr="009C1EB5" w:rsidRDefault="00CA6D56" w:rsidP="00CA6D56">
      <w:pPr>
        <w:pStyle w:val="Standard"/>
        <w:spacing w:line="240" w:lineRule="auto"/>
        <w:jc w:val="both"/>
        <w:rPr>
          <w:rFonts w:asciiTheme="minorHAnsi" w:hAnsiTheme="minorHAnsi" w:cstheme="minorHAnsi"/>
          <w:b/>
          <w:bCs/>
          <w:sz w:val="22"/>
          <w:szCs w:val="22"/>
        </w:rPr>
      </w:pPr>
    </w:p>
    <w:p w14:paraId="1CC87E0D" w14:textId="7643AF9A" w:rsidR="00CA6D56" w:rsidRDefault="00CA6D56" w:rsidP="00CA6D56">
      <w:pPr>
        <w:pStyle w:val="Standard"/>
        <w:spacing w:line="240" w:lineRule="auto"/>
        <w:jc w:val="both"/>
        <w:rPr>
          <w:rFonts w:asciiTheme="minorHAnsi" w:hAnsiTheme="minorHAnsi" w:cstheme="minorHAnsi"/>
          <w:b/>
          <w:bCs/>
          <w:sz w:val="22"/>
          <w:szCs w:val="22"/>
        </w:rPr>
      </w:pPr>
    </w:p>
    <w:p w14:paraId="1DB48D0A" w14:textId="32936BA9" w:rsidR="00B33FAC" w:rsidRDefault="00B33FAC" w:rsidP="00CA6D56">
      <w:pPr>
        <w:pStyle w:val="Standard"/>
        <w:spacing w:line="240" w:lineRule="auto"/>
        <w:jc w:val="both"/>
        <w:rPr>
          <w:rFonts w:asciiTheme="minorHAnsi" w:hAnsiTheme="minorHAnsi" w:cstheme="minorHAnsi"/>
          <w:b/>
          <w:bCs/>
          <w:sz w:val="22"/>
          <w:szCs w:val="22"/>
        </w:rPr>
      </w:pPr>
    </w:p>
    <w:p w14:paraId="5C96009E" w14:textId="01A29F85" w:rsidR="00B33FAC" w:rsidRDefault="00B33FAC" w:rsidP="00CA6D56">
      <w:pPr>
        <w:pStyle w:val="Standard"/>
        <w:spacing w:line="240" w:lineRule="auto"/>
        <w:jc w:val="both"/>
        <w:rPr>
          <w:rFonts w:asciiTheme="minorHAnsi" w:hAnsiTheme="minorHAnsi" w:cstheme="minorHAnsi"/>
          <w:b/>
          <w:bCs/>
          <w:sz w:val="22"/>
          <w:szCs w:val="22"/>
        </w:rPr>
      </w:pPr>
    </w:p>
    <w:p w14:paraId="56CE56EE" w14:textId="44E9C958" w:rsidR="00B33FAC" w:rsidRDefault="00B33FAC" w:rsidP="00CA6D56">
      <w:pPr>
        <w:pStyle w:val="Standard"/>
        <w:spacing w:line="240" w:lineRule="auto"/>
        <w:jc w:val="both"/>
        <w:rPr>
          <w:rFonts w:asciiTheme="minorHAnsi" w:hAnsiTheme="minorHAnsi" w:cstheme="minorHAnsi"/>
          <w:b/>
          <w:bCs/>
          <w:sz w:val="22"/>
          <w:szCs w:val="22"/>
        </w:rPr>
      </w:pPr>
    </w:p>
    <w:p w14:paraId="57DE14F3" w14:textId="7DD6A243" w:rsidR="00B33FAC" w:rsidRDefault="00B33FAC" w:rsidP="00CA6D56">
      <w:pPr>
        <w:pStyle w:val="Standard"/>
        <w:spacing w:line="240" w:lineRule="auto"/>
        <w:jc w:val="both"/>
        <w:rPr>
          <w:rFonts w:asciiTheme="minorHAnsi" w:hAnsiTheme="minorHAnsi" w:cstheme="minorHAnsi"/>
          <w:b/>
          <w:bCs/>
          <w:sz w:val="22"/>
          <w:szCs w:val="22"/>
        </w:rPr>
      </w:pPr>
    </w:p>
    <w:p w14:paraId="2E1BEB70" w14:textId="0023EE59" w:rsidR="00B33FAC" w:rsidRDefault="00B33FAC" w:rsidP="00CA6D56">
      <w:pPr>
        <w:pStyle w:val="Standard"/>
        <w:spacing w:line="240" w:lineRule="auto"/>
        <w:jc w:val="both"/>
        <w:rPr>
          <w:rFonts w:asciiTheme="minorHAnsi" w:hAnsiTheme="minorHAnsi" w:cstheme="minorHAnsi"/>
          <w:b/>
          <w:bCs/>
          <w:sz w:val="22"/>
          <w:szCs w:val="22"/>
        </w:rPr>
      </w:pPr>
    </w:p>
    <w:p w14:paraId="7D7B8AD2" w14:textId="078986DE" w:rsidR="00B33FAC" w:rsidRDefault="00B33FAC" w:rsidP="00CA6D56">
      <w:pPr>
        <w:pStyle w:val="Standard"/>
        <w:spacing w:line="240" w:lineRule="auto"/>
        <w:jc w:val="both"/>
        <w:rPr>
          <w:rFonts w:asciiTheme="minorHAnsi" w:hAnsiTheme="minorHAnsi" w:cstheme="minorHAnsi"/>
          <w:b/>
          <w:bCs/>
          <w:sz w:val="22"/>
          <w:szCs w:val="22"/>
        </w:rPr>
      </w:pPr>
    </w:p>
    <w:p w14:paraId="420795CA" w14:textId="77777777" w:rsidR="00B33FAC" w:rsidRPr="009C1EB5" w:rsidRDefault="00B33FAC" w:rsidP="00CA6D56">
      <w:pPr>
        <w:pStyle w:val="Standard"/>
        <w:spacing w:line="240" w:lineRule="auto"/>
        <w:jc w:val="both"/>
        <w:rPr>
          <w:rFonts w:asciiTheme="minorHAnsi" w:hAnsiTheme="minorHAnsi" w:cstheme="minorHAnsi"/>
          <w:b/>
          <w:bCs/>
          <w:sz w:val="22"/>
          <w:szCs w:val="22"/>
        </w:rPr>
      </w:pPr>
    </w:p>
    <w:p w14:paraId="5DBFC72C" w14:textId="0A9F4FE3"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lastRenderedPageBreak/>
        <w:t>Edital de Licitação – Pregão Eletrônico nº 01/2022</w:t>
      </w:r>
    </w:p>
    <w:p w14:paraId="2148D327"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Modalidade: PREGÃO ELETRÔNICO</w:t>
      </w:r>
    </w:p>
    <w:p w14:paraId="01D955CA"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Tipo: MENOR PREÇO UNITÁRIO</w:t>
      </w:r>
    </w:p>
    <w:p w14:paraId="09BCD8F7"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Processo Administrativo nº 1491898/2022</w:t>
      </w:r>
    </w:p>
    <w:p w14:paraId="2CDC202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Código UASG: 927126</w:t>
      </w:r>
    </w:p>
    <w:p w14:paraId="13CA26EB"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4D43B6C9" w14:textId="77777777" w:rsidR="00C56EF5" w:rsidRPr="009C1EB5" w:rsidRDefault="00C56EF5" w:rsidP="00CA6D56">
      <w:pPr>
        <w:pStyle w:val="Standard"/>
        <w:spacing w:line="240" w:lineRule="auto"/>
        <w:jc w:val="center"/>
        <w:rPr>
          <w:rFonts w:asciiTheme="minorHAnsi" w:hAnsiTheme="minorHAnsi" w:cstheme="minorHAnsi"/>
          <w:b/>
          <w:bCs/>
          <w:sz w:val="22"/>
          <w:szCs w:val="22"/>
          <w:u w:val="single"/>
        </w:rPr>
      </w:pPr>
      <w:r w:rsidRPr="009C1EB5">
        <w:rPr>
          <w:rFonts w:asciiTheme="minorHAnsi" w:hAnsiTheme="minorHAnsi" w:cstheme="minorHAnsi"/>
          <w:b/>
          <w:bCs/>
          <w:sz w:val="22"/>
          <w:szCs w:val="22"/>
          <w:u w:val="single"/>
        </w:rPr>
        <w:t>EDITAL DO PREGÃO ELETRÔNICO nº 01/2022</w:t>
      </w:r>
    </w:p>
    <w:p w14:paraId="39C82210"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4DCF844C" w14:textId="77777777" w:rsidR="00C56EF5" w:rsidRPr="009C1EB5" w:rsidRDefault="00C56EF5" w:rsidP="00CA6D56">
      <w:pPr>
        <w:pStyle w:val="Standard"/>
        <w:spacing w:line="240" w:lineRule="auto"/>
        <w:jc w:val="both"/>
        <w:rPr>
          <w:rFonts w:asciiTheme="minorHAnsi" w:eastAsia="TimesNewRomanPSMT" w:hAnsiTheme="minorHAnsi" w:cstheme="minorHAnsi"/>
          <w:sz w:val="22"/>
          <w:szCs w:val="22"/>
        </w:rPr>
      </w:pPr>
      <w:r w:rsidRPr="009C1EB5">
        <w:rPr>
          <w:rFonts w:asciiTheme="minorHAnsi" w:hAnsiTheme="minorHAnsi" w:cstheme="minorHAnsi"/>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sidRPr="009C1EB5">
        <w:rPr>
          <w:rFonts w:asciiTheme="minorHAnsi" w:hAnsiTheme="minorHAnsi" w:cstheme="minorHAnsi"/>
          <w:sz w:val="22"/>
          <w:szCs w:val="22"/>
        </w:rPr>
        <w:t>Concept</w:t>
      </w:r>
      <w:proofErr w:type="spellEnd"/>
      <w:r w:rsidRPr="009C1EB5">
        <w:rPr>
          <w:rFonts w:asciiTheme="minorHAnsi" w:hAnsiTheme="minorHAnsi" w:cstheme="minorHAnsi"/>
          <w:sz w:val="22"/>
          <w:szCs w:val="22"/>
        </w:rPr>
        <w:t xml:space="preserve"> Office, Vila Maria José, CEP: 74.815-465, em Goiânia/GO por intermédio do(a) Pregoeiro(a) e dos membros da Equipe de Apoio de Licitação, designados pela Portaria nº 60 de 27 de dezembro de 2021, torna público, para conhecimento dos interessados, que será realizada, licitação</w:t>
      </w:r>
      <w:r w:rsidRPr="009C1EB5">
        <w:rPr>
          <w:rFonts w:asciiTheme="minorHAnsi" w:eastAsia="TimesNewRomanPSMT" w:hAnsiTheme="minorHAnsi" w:cstheme="minorHAnsi"/>
          <w:sz w:val="22"/>
          <w:szCs w:val="22"/>
        </w:rPr>
        <w:t xml:space="preserve"> na modalidade PREGÃO, na forma ELETRÔNICA,</w:t>
      </w:r>
      <w:r w:rsidRPr="009C1EB5">
        <w:rPr>
          <w:rFonts w:asciiTheme="minorHAnsi" w:hAnsiTheme="minorHAnsi" w:cstheme="minorHAnsi"/>
          <w:sz w:val="22"/>
          <w:szCs w:val="22"/>
        </w:rPr>
        <w:t xml:space="preserve"> </w:t>
      </w:r>
      <w:r w:rsidRPr="009C1EB5">
        <w:rPr>
          <w:rFonts w:asciiTheme="minorHAnsi" w:eastAsia="TimesNewRomanPSMT" w:hAnsiTheme="minorHAnsi" w:cstheme="minorHAnsi"/>
          <w:sz w:val="22"/>
          <w:szCs w:val="22"/>
        </w:rPr>
        <w:t xml:space="preserve">com critério de julgamento </w:t>
      </w:r>
      <w:r w:rsidRPr="009C1EB5">
        <w:rPr>
          <w:rFonts w:asciiTheme="minorHAnsi" w:eastAsia="TimesNewRomanPS-BoldMT" w:hAnsiTheme="minorHAnsi" w:cstheme="minorHAnsi"/>
          <w:sz w:val="22"/>
          <w:szCs w:val="22"/>
        </w:rPr>
        <w:t xml:space="preserve">MENOR PREÇO </w:t>
      </w:r>
      <w:r w:rsidRPr="009C1EB5">
        <w:rPr>
          <w:rFonts w:asciiTheme="minorHAnsi" w:eastAsia="TimesNewRomanPS-BoldMT" w:hAnsiTheme="minorHAnsi" w:cstheme="minorHAnsi"/>
          <w:color w:val="000000"/>
          <w:sz w:val="22"/>
          <w:szCs w:val="22"/>
        </w:rPr>
        <w:t>UNITÁRIO</w:t>
      </w:r>
      <w:r w:rsidRPr="009C1EB5">
        <w:rPr>
          <w:rFonts w:asciiTheme="minorHAnsi" w:eastAsia="TimesNewRomanPSMT" w:hAnsiTheme="minorHAnsi" w:cstheme="minorHAnsi"/>
          <w:sz w:val="22"/>
          <w:szCs w:val="22"/>
        </w:rPr>
        <w:t>, nos termos da Lei nº 10.520, de 17 de julho de 2002, do Decreto nº 10.024 de 20 de setembro de 2019, da Lei Complementar n° 123, de 14 de dezembro de 2006, do Decreto n° 8.538, de 06 de outubro de 2015, aplicando-se, subsidiariamente, a Lei nº 8.666, de 21 de junho de 1993, as demais normas regulamentares aplicáveis à espécie, bem como, as exigências estabelecidas neste Edital.</w:t>
      </w:r>
    </w:p>
    <w:p w14:paraId="2D133233" w14:textId="77777777" w:rsidR="00C56EF5" w:rsidRPr="009C1EB5" w:rsidRDefault="00C56EF5" w:rsidP="00CA6D56">
      <w:pPr>
        <w:pStyle w:val="Standard"/>
        <w:spacing w:line="240" w:lineRule="auto"/>
        <w:jc w:val="both"/>
        <w:rPr>
          <w:rFonts w:asciiTheme="minorHAnsi" w:eastAsia="TimesNewRomanPSMT" w:hAnsiTheme="minorHAnsi" w:cstheme="minorHAnsi"/>
          <w:sz w:val="22"/>
          <w:szCs w:val="22"/>
        </w:rPr>
      </w:pPr>
    </w:p>
    <w:p w14:paraId="54799928" w14:textId="77777777" w:rsidR="00C56EF5" w:rsidRPr="009C1EB5" w:rsidRDefault="00C56EF5" w:rsidP="00CA6D56">
      <w:pPr>
        <w:pStyle w:val="Standard"/>
        <w:spacing w:line="240" w:lineRule="auto"/>
        <w:jc w:val="both"/>
        <w:rPr>
          <w:rFonts w:asciiTheme="minorHAnsi" w:eastAsia="TimesNewRomanPSMT" w:hAnsiTheme="minorHAnsi" w:cstheme="minorHAnsi"/>
          <w:b/>
          <w:bCs/>
          <w:sz w:val="22"/>
          <w:szCs w:val="22"/>
        </w:rPr>
      </w:pPr>
      <w:r w:rsidRPr="009C1EB5">
        <w:rPr>
          <w:rFonts w:asciiTheme="minorHAnsi" w:eastAsia="TimesNewRomanPSMT" w:hAnsiTheme="minorHAnsi" w:cstheme="minorHAnsi"/>
          <w:b/>
          <w:bCs/>
          <w:sz w:val="22"/>
          <w:szCs w:val="22"/>
        </w:rPr>
        <w:t>Data da abertura da sessão: 30/05/2022.</w:t>
      </w:r>
    </w:p>
    <w:p w14:paraId="57F56A13"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eastAsia="TimesNewRomanPSMT" w:hAnsiTheme="minorHAnsi" w:cstheme="minorHAnsi"/>
          <w:b/>
          <w:bCs/>
          <w:sz w:val="22"/>
          <w:szCs w:val="22"/>
        </w:rPr>
        <w:t>Horário: 08:30</w:t>
      </w:r>
    </w:p>
    <w:p w14:paraId="7CF32CDF" w14:textId="77777777" w:rsidR="00C56EF5" w:rsidRPr="009C1EB5" w:rsidRDefault="00C56EF5" w:rsidP="00CA6D56">
      <w:pPr>
        <w:pStyle w:val="Standard"/>
        <w:spacing w:line="240" w:lineRule="auto"/>
        <w:rPr>
          <w:rFonts w:asciiTheme="minorHAnsi" w:hAnsiTheme="minorHAnsi" w:cstheme="minorHAnsi"/>
          <w:sz w:val="22"/>
          <w:szCs w:val="22"/>
        </w:rPr>
      </w:pPr>
      <w:r w:rsidRPr="009C1EB5">
        <w:rPr>
          <w:rFonts w:asciiTheme="minorHAnsi" w:hAnsiTheme="minorHAnsi" w:cstheme="minorHAnsi"/>
          <w:b/>
          <w:bCs/>
          <w:sz w:val="22"/>
          <w:szCs w:val="22"/>
        </w:rPr>
        <w:t>Local: Portal de Compras do Governo Federal –</w:t>
      </w:r>
      <w:r w:rsidRPr="009C1EB5">
        <w:rPr>
          <w:rFonts w:asciiTheme="minorHAnsi" w:hAnsiTheme="minorHAnsi" w:cstheme="minorHAnsi"/>
          <w:sz w:val="22"/>
          <w:szCs w:val="22"/>
        </w:rPr>
        <w:t xml:space="preserve"> </w:t>
      </w:r>
      <w:r w:rsidRPr="009C1EB5">
        <w:rPr>
          <w:rFonts w:asciiTheme="minorHAnsi" w:hAnsiTheme="minorHAnsi" w:cstheme="minorHAnsi"/>
          <w:color w:val="551A8C"/>
          <w:sz w:val="22"/>
          <w:szCs w:val="22"/>
        </w:rPr>
        <w:t>https://www.comprasgovernamentais.gov.br/</w:t>
      </w:r>
    </w:p>
    <w:p w14:paraId="5399CD9C" w14:textId="77777777" w:rsidR="00C56EF5" w:rsidRPr="009C1EB5" w:rsidRDefault="00C56EF5" w:rsidP="00CA6D56">
      <w:pPr>
        <w:pStyle w:val="Standard"/>
        <w:spacing w:line="240" w:lineRule="auto"/>
        <w:rPr>
          <w:rFonts w:asciiTheme="minorHAnsi" w:hAnsiTheme="minorHAnsi" w:cstheme="minorHAnsi"/>
          <w:sz w:val="22"/>
          <w:szCs w:val="22"/>
        </w:rPr>
      </w:pPr>
      <w:r w:rsidRPr="009C1EB5">
        <w:rPr>
          <w:rFonts w:asciiTheme="minorHAnsi" w:eastAsia="Arial-BoldMT" w:hAnsiTheme="minorHAnsi" w:cstheme="minorHAnsi"/>
          <w:sz w:val="22"/>
          <w:szCs w:val="22"/>
        </w:rPr>
        <w:t xml:space="preserve">O edital e seus anexos encontram-se disponíveis no </w:t>
      </w:r>
      <w:r w:rsidRPr="009C1EB5">
        <w:rPr>
          <w:rFonts w:asciiTheme="minorHAnsi" w:eastAsia="Arial-BoldItalicMT" w:hAnsiTheme="minorHAnsi" w:cstheme="minorHAnsi"/>
          <w:sz w:val="22"/>
          <w:szCs w:val="22"/>
        </w:rPr>
        <w:t xml:space="preserve">site </w:t>
      </w:r>
      <w:hyperlink r:id="rId11" w:history="1">
        <w:r w:rsidRPr="009C1EB5">
          <w:rPr>
            <w:rStyle w:val="Internetlink"/>
            <w:rFonts w:asciiTheme="minorHAnsi" w:eastAsia="ArialMT" w:hAnsiTheme="minorHAnsi" w:cstheme="minorHAnsi"/>
            <w:color w:val="00000A"/>
            <w:sz w:val="22"/>
            <w:szCs w:val="22"/>
          </w:rPr>
          <w:t>www.caugo.org.br</w:t>
        </w:r>
      </w:hyperlink>
      <w:r w:rsidRPr="009C1EB5">
        <w:rPr>
          <w:rFonts w:asciiTheme="minorHAnsi" w:eastAsia="Arial-BoldMT" w:hAnsiTheme="minorHAnsi" w:cstheme="minorHAnsi"/>
          <w:sz w:val="22"/>
          <w:szCs w:val="22"/>
        </w:rPr>
        <w:t>.</w:t>
      </w:r>
    </w:p>
    <w:p w14:paraId="3D16EB37" w14:textId="77777777" w:rsidR="00CA6D56" w:rsidRPr="009C1EB5" w:rsidRDefault="00CA6D56" w:rsidP="00CA6D56">
      <w:pPr>
        <w:pStyle w:val="Standard"/>
        <w:spacing w:line="240" w:lineRule="auto"/>
        <w:jc w:val="both"/>
        <w:rPr>
          <w:rFonts w:asciiTheme="minorHAnsi" w:hAnsiTheme="minorHAnsi" w:cstheme="minorHAnsi"/>
          <w:sz w:val="22"/>
          <w:szCs w:val="22"/>
        </w:rPr>
      </w:pPr>
    </w:p>
    <w:p w14:paraId="7A28E3F5"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1 - DO OBJETO</w:t>
      </w:r>
    </w:p>
    <w:p w14:paraId="0DBE2FE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BoldMT" w:hAnsiTheme="minorHAnsi" w:cstheme="minorHAnsi"/>
          <w:sz w:val="22"/>
          <w:szCs w:val="22"/>
        </w:rPr>
        <w:t xml:space="preserve">O presente PREGÃO ELETRÔNICO nº 01/2022 tem por objeto Contratação de empresa especializada para prestação de serviço de agenciamento de viagens compreendendo cotação, reserva, emissão, marcação, </w:t>
      </w:r>
      <w:proofErr w:type="spellStart"/>
      <w:r w:rsidRPr="009C1EB5">
        <w:rPr>
          <w:rFonts w:asciiTheme="minorHAnsi" w:eastAsia="Arial-BoldMT" w:hAnsiTheme="minorHAnsi" w:cstheme="minorHAnsi"/>
          <w:sz w:val="22"/>
          <w:szCs w:val="22"/>
        </w:rPr>
        <w:t>re-emissão</w:t>
      </w:r>
      <w:proofErr w:type="spellEnd"/>
      <w:r w:rsidRPr="009C1EB5">
        <w:rPr>
          <w:rFonts w:asciiTheme="minorHAnsi" w:eastAsia="Arial-BoldMT" w:hAnsiTheme="minorHAnsi" w:cstheme="minorHAnsi"/>
          <w:sz w:val="22"/>
          <w:szCs w:val="22"/>
        </w:rPr>
        <w:t xml:space="preserve"> e remarcação de passagens aéreas, nacionais e internacionais, de qualquer companhia brasileira ou estrangeira, para atender às necessidades do Conselho de Arquitetura e Urbanismo de Goiás.</w:t>
      </w:r>
    </w:p>
    <w:p w14:paraId="5441961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1.2</w:t>
      </w:r>
      <w:r w:rsidRPr="009C1EB5">
        <w:rPr>
          <w:rFonts w:asciiTheme="minorHAnsi" w:hAnsiTheme="minorHAnsi" w:cstheme="minorHAnsi"/>
          <w:sz w:val="22"/>
          <w:szCs w:val="22"/>
        </w:rPr>
        <w:t>. A licitação será realizada em único item.</w:t>
      </w:r>
    </w:p>
    <w:p w14:paraId="732838B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BoldMT" w:hAnsiTheme="minorHAnsi" w:cstheme="minorHAnsi"/>
          <w:b/>
          <w:bCs/>
          <w:sz w:val="22"/>
          <w:szCs w:val="22"/>
        </w:rPr>
        <w:lastRenderedPageBreak/>
        <w:t>1.3</w:t>
      </w:r>
      <w:r w:rsidRPr="009C1EB5">
        <w:rPr>
          <w:rFonts w:asciiTheme="minorHAnsi" w:eastAsia="Arial-BoldMT" w:hAnsiTheme="minorHAnsi" w:cstheme="minorHAnsi"/>
          <w:sz w:val="22"/>
          <w:szCs w:val="22"/>
        </w:rPr>
        <w:t xml:space="preserve">.O critério de julgamento adotado será o </w:t>
      </w:r>
      <w:r w:rsidRPr="009C1EB5">
        <w:rPr>
          <w:rFonts w:asciiTheme="minorHAnsi" w:eastAsia="Arial-BoldMT" w:hAnsiTheme="minorHAnsi" w:cstheme="minorHAnsi"/>
          <w:b/>
          <w:bCs/>
          <w:sz w:val="22"/>
          <w:szCs w:val="22"/>
        </w:rPr>
        <w:t xml:space="preserve">MENOR PREÇO </w:t>
      </w:r>
      <w:r w:rsidRPr="009C1EB5">
        <w:rPr>
          <w:rFonts w:asciiTheme="minorHAnsi" w:eastAsia="TimesNewRomanPS-BoldMT" w:hAnsiTheme="minorHAnsi" w:cstheme="minorHAnsi"/>
          <w:b/>
          <w:bCs/>
          <w:color w:val="000000"/>
          <w:sz w:val="22"/>
          <w:szCs w:val="22"/>
        </w:rPr>
        <w:t>UNITÁRIO</w:t>
      </w:r>
      <w:r w:rsidRPr="009C1EB5">
        <w:rPr>
          <w:rFonts w:asciiTheme="minorHAnsi" w:eastAsia="Arial-BoldMT" w:hAnsiTheme="minorHAnsi" w:cstheme="minorHAnsi"/>
          <w:sz w:val="22"/>
          <w:szCs w:val="22"/>
        </w:rPr>
        <w:t>, conforme condições e especificações constantes no Termo de Referência- Anexo I.</w:t>
      </w:r>
    </w:p>
    <w:p w14:paraId="69149314" w14:textId="63F8DB16"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BoldMT" w:hAnsiTheme="minorHAnsi" w:cstheme="minorHAnsi"/>
          <w:b/>
          <w:bCs/>
          <w:sz w:val="22"/>
          <w:szCs w:val="22"/>
        </w:rPr>
        <w:t>1.4</w:t>
      </w:r>
      <w:r w:rsidRPr="009C1EB5">
        <w:rPr>
          <w:rFonts w:asciiTheme="minorHAnsi" w:eastAsia="Arial-BoldMT" w:hAnsiTheme="minorHAnsi" w:cstheme="minorHAnsi"/>
          <w:sz w:val="22"/>
          <w:szCs w:val="22"/>
        </w:rPr>
        <w:t xml:space="preserve"> Em caso de discordância existente entre as especificações do objeto descritas no </w:t>
      </w:r>
      <w:proofErr w:type="spellStart"/>
      <w:r w:rsidRPr="009C1EB5">
        <w:rPr>
          <w:rFonts w:asciiTheme="minorHAnsi" w:eastAsia="Arial-BoldMT" w:hAnsiTheme="minorHAnsi" w:cstheme="minorHAnsi"/>
          <w:sz w:val="22"/>
          <w:szCs w:val="22"/>
        </w:rPr>
        <w:t>ComprasNet</w:t>
      </w:r>
      <w:proofErr w:type="spellEnd"/>
      <w:r w:rsidRPr="009C1EB5">
        <w:rPr>
          <w:rFonts w:asciiTheme="minorHAnsi" w:eastAsia="Arial-BoldMT" w:hAnsiTheme="minorHAnsi" w:cstheme="minorHAnsi"/>
          <w:sz w:val="22"/>
          <w:szCs w:val="22"/>
        </w:rPr>
        <w:t xml:space="preserve"> e as especificações constantes deste Edital, prevalecerão as descritas no Edital e </w:t>
      </w:r>
      <w:proofErr w:type="spellStart"/>
      <w:r w:rsidR="00CA6D56" w:rsidRPr="009C1EB5">
        <w:rPr>
          <w:rFonts w:asciiTheme="minorHAnsi" w:eastAsia="Arial-BoldMT" w:hAnsiTheme="minorHAnsi" w:cstheme="minorHAnsi"/>
          <w:sz w:val="22"/>
          <w:szCs w:val="22"/>
        </w:rPr>
        <w:t>e</w:t>
      </w:r>
      <w:proofErr w:type="spellEnd"/>
      <w:r w:rsidR="00CA6D56" w:rsidRPr="009C1EB5">
        <w:rPr>
          <w:rFonts w:asciiTheme="minorHAnsi" w:eastAsia="Arial-BoldMT" w:hAnsiTheme="minorHAnsi" w:cstheme="minorHAnsi"/>
          <w:sz w:val="22"/>
          <w:szCs w:val="22"/>
        </w:rPr>
        <w:t xml:space="preserve"> seus a</w:t>
      </w:r>
      <w:r w:rsidRPr="009C1EB5">
        <w:rPr>
          <w:rFonts w:asciiTheme="minorHAnsi" w:eastAsia="Arial-BoldMT" w:hAnsiTheme="minorHAnsi" w:cstheme="minorHAnsi"/>
          <w:sz w:val="22"/>
          <w:szCs w:val="22"/>
        </w:rPr>
        <w:t>nexos.</w:t>
      </w:r>
    </w:p>
    <w:p w14:paraId="555B54EF"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2BD63988"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2 – DA DOTAÇÃO ORÇAMENTÁRIA</w:t>
      </w:r>
    </w:p>
    <w:p w14:paraId="5469CEA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MT" w:hAnsiTheme="minorHAnsi" w:cstheme="minorHAnsi"/>
          <w:b/>
          <w:sz w:val="22"/>
          <w:szCs w:val="22"/>
        </w:rPr>
        <w:t>2.1</w:t>
      </w:r>
      <w:r w:rsidRPr="009C1EB5">
        <w:rPr>
          <w:rFonts w:asciiTheme="minorHAnsi" w:eastAsia="ArialMT" w:hAnsiTheme="minorHAnsi" w:cstheme="minorHAnsi"/>
          <w:sz w:val="22"/>
          <w:szCs w:val="22"/>
        </w:rPr>
        <w:t xml:space="preserve"> Os recursos destinados à contratação dos serviços de que trata o objeto serão oriundos </w:t>
      </w:r>
      <w:r w:rsidRPr="009C1EB5">
        <w:rPr>
          <w:rFonts w:asciiTheme="minorHAnsi" w:eastAsia="Arial Unicode MS" w:hAnsiTheme="minorHAnsi" w:cstheme="minorHAnsi"/>
          <w:sz w:val="22"/>
          <w:szCs w:val="22"/>
        </w:rPr>
        <w:t>da dotação orçamentária constante no vigente orçamento do CAU/GO, Exercício 2022 – c</w:t>
      </w:r>
      <w:r w:rsidRPr="009C1EB5">
        <w:rPr>
          <w:rFonts w:asciiTheme="minorHAnsi" w:eastAsia="Arial Unicode MS" w:hAnsiTheme="minorHAnsi" w:cstheme="minorHAnsi"/>
          <w:color w:val="00000A"/>
          <w:sz w:val="22"/>
          <w:szCs w:val="22"/>
        </w:rPr>
        <w:t xml:space="preserve">onta: </w:t>
      </w:r>
      <w:r w:rsidRPr="009C1EB5">
        <w:rPr>
          <w:rFonts w:asciiTheme="minorHAnsi" w:hAnsiTheme="minorHAnsi" w:cstheme="minorHAnsi"/>
          <w:sz w:val="22"/>
          <w:szCs w:val="22"/>
        </w:rPr>
        <w:t>6.2.2.1.1.01.04.06.001-Passagens - Conselheiros/Convidados</w:t>
      </w:r>
      <w:r w:rsidRPr="009C1EB5">
        <w:rPr>
          <w:rFonts w:asciiTheme="minorHAnsi" w:eastAsia="SimSun" w:hAnsiTheme="minorHAnsi" w:cstheme="minorHAnsi"/>
          <w:color w:val="00000A"/>
          <w:sz w:val="22"/>
          <w:szCs w:val="22"/>
        </w:rPr>
        <w:t xml:space="preserve">. </w:t>
      </w:r>
      <w:r w:rsidRPr="009C1EB5">
        <w:rPr>
          <w:rFonts w:asciiTheme="minorHAnsi" w:eastAsia="Tahoma" w:hAnsiTheme="minorHAnsi" w:cstheme="minorHAnsi"/>
          <w:sz w:val="22"/>
          <w:szCs w:val="22"/>
          <w:lang w:eastAsia="pt-BR"/>
        </w:rPr>
        <w:t>No Exercício subsequente, na conta correspondente.</w:t>
      </w:r>
    </w:p>
    <w:p w14:paraId="7A2AAC7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sz w:val="22"/>
          <w:szCs w:val="22"/>
        </w:rPr>
        <w:t>2.2</w:t>
      </w:r>
      <w:r w:rsidRPr="009C1EB5">
        <w:rPr>
          <w:rFonts w:asciiTheme="minorHAnsi" w:hAnsiTheme="minorHAnsi" w:cstheme="minorHAnsi"/>
          <w:bCs/>
          <w:sz w:val="22"/>
          <w:szCs w:val="22"/>
        </w:rPr>
        <w:t xml:space="preserve"> O valor total estimado para a compra de passagens é de R$ 60.000,00 (sessenta mil reais) sendo prevista a realização de 24 emissões, marcações, remarcações, </w:t>
      </w:r>
      <w:proofErr w:type="spellStart"/>
      <w:r w:rsidRPr="009C1EB5">
        <w:rPr>
          <w:rFonts w:asciiTheme="minorHAnsi" w:hAnsiTheme="minorHAnsi" w:cstheme="minorHAnsi"/>
          <w:bCs/>
          <w:sz w:val="22"/>
          <w:szCs w:val="22"/>
        </w:rPr>
        <w:t>re-emissões</w:t>
      </w:r>
      <w:proofErr w:type="spellEnd"/>
      <w:r w:rsidRPr="009C1EB5">
        <w:rPr>
          <w:rFonts w:asciiTheme="minorHAnsi" w:hAnsiTheme="minorHAnsi" w:cstheme="minorHAnsi"/>
          <w:sz w:val="22"/>
          <w:szCs w:val="22"/>
        </w:rPr>
        <w:t xml:space="preserve"> </w:t>
      </w:r>
      <w:r w:rsidRPr="009C1EB5">
        <w:rPr>
          <w:rFonts w:asciiTheme="minorHAnsi" w:eastAsia="Arial-BoldMT" w:hAnsiTheme="minorHAnsi" w:cstheme="minorHAnsi"/>
          <w:sz w:val="22"/>
          <w:szCs w:val="22"/>
        </w:rPr>
        <w:t>de passagens aéreas, nacionais e internacionais.</w:t>
      </w:r>
    </w:p>
    <w:p w14:paraId="5228625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sz w:val="22"/>
          <w:szCs w:val="22"/>
        </w:rPr>
        <w:t>2.3</w:t>
      </w:r>
      <w:r w:rsidRPr="009C1EB5">
        <w:rPr>
          <w:rFonts w:asciiTheme="minorHAnsi" w:hAnsiTheme="minorHAnsi" w:cstheme="minorHAnsi"/>
          <w:bCs/>
          <w:sz w:val="22"/>
          <w:szCs w:val="22"/>
        </w:rPr>
        <w:t xml:space="preserve"> </w:t>
      </w:r>
      <w:r w:rsidRPr="009C1EB5">
        <w:rPr>
          <w:rFonts w:asciiTheme="minorHAnsi" w:hAnsiTheme="minorHAnsi" w:cstheme="minorHAnsi"/>
          <w:b/>
          <w:sz w:val="22"/>
          <w:szCs w:val="22"/>
        </w:rPr>
        <w:t xml:space="preserve">O PREÇO UNITÁRIO ESTIMADO é de R$ 22,00 (vinte e dois reais) por </w:t>
      </w:r>
      <w:r w:rsidRPr="009C1EB5">
        <w:rPr>
          <w:rFonts w:asciiTheme="minorHAnsi" w:hAnsiTheme="minorHAnsi" w:cstheme="minorHAnsi"/>
          <w:b/>
          <w:bCs/>
          <w:sz w:val="22"/>
          <w:szCs w:val="22"/>
        </w:rPr>
        <w:t xml:space="preserve">emissão, marcação, remarcação ou </w:t>
      </w:r>
      <w:proofErr w:type="spellStart"/>
      <w:r w:rsidRPr="009C1EB5">
        <w:rPr>
          <w:rFonts w:asciiTheme="minorHAnsi" w:hAnsiTheme="minorHAnsi" w:cstheme="minorHAnsi"/>
          <w:b/>
          <w:bCs/>
          <w:sz w:val="22"/>
          <w:szCs w:val="22"/>
        </w:rPr>
        <w:t>re-emissão</w:t>
      </w:r>
      <w:proofErr w:type="spellEnd"/>
      <w:r w:rsidRPr="009C1EB5">
        <w:rPr>
          <w:rFonts w:asciiTheme="minorHAnsi" w:hAnsiTheme="minorHAnsi" w:cstheme="minorHAnsi"/>
          <w:b/>
          <w:bCs/>
          <w:sz w:val="22"/>
          <w:szCs w:val="22"/>
        </w:rPr>
        <w:t xml:space="preserve"> </w:t>
      </w:r>
      <w:r w:rsidRPr="009C1EB5">
        <w:rPr>
          <w:rFonts w:asciiTheme="minorHAnsi" w:hAnsiTheme="minorHAnsi" w:cstheme="minorHAnsi"/>
          <w:b/>
          <w:sz w:val="22"/>
          <w:szCs w:val="22"/>
        </w:rPr>
        <w:t>de passagem aérea nacional e internacional conforme previsto no Termo de Referência e Planilha de Custos Anexos I e III deste Edital, respectivamente.</w:t>
      </w:r>
    </w:p>
    <w:p w14:paraId="7250CA10"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2064C5B2" w14:textId="77777777" w:rsidR="00C56EF5" w:rsidRPr="009C1EB5" w:rsidRDefault="00C56EF5" w:rsidP="00CA6D56">
      <w:pPr>
        <w:pStyle w:val="Standard"/>
        <w:spacing w:line="240" w:lineRule="auto"/>
        <w:jc w:val="both"/>
        <w:rPr>
          <w:rFonts w:asciiTheme="minorHAnsi" w:eastAsia="Arial-BoldMT" w:hAnsiTheme="minorHAnsi" w:cstheme="minorHAnsi"/>
          <w:b/>
          <w:bCs/>
          <w:sz w:val="22"/>
          <w:szCs w:val="22"/>
        </w:rPr>
      </w:pPr>
      <w:r w:rsidRPr="009C1EB5">
        <w:rPr>
          <w:rFonts w:asciiTheme="minorHAnsi" w:eastAsia="Arial-BoldMT" w:hAnsiTheme="minorHAnsi" w:cstheme="minorHAnsi"/>
          <w:b/>
          <w:bCs/>
          <w:sz w:val="22"/>
          <w:szCs w:val="22"/>
        </w:rPr>
        <w:t>3 – 3. DO CREDENCIAMENTO</w:t>
      </w:r>
    </w:p>
    <w:p w14:paraId="5500F72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BoldMT" w:hAnsiTheme="minorHAnsi" w:cstheme="minorHAnsi"/>
          <w:b/>
          <w:bCs/>
          <w:sz w:val="22"/>
          <w:szCs w:val="22"/>
        </w:rPr>
        <w:t>3.1</w:t>
      </w:r>
      <w:r w:rsidRPr="009C1EB5">
        <w:rPr>
          <w:rFonts w:asciiTheme="minorHAnsi" w:eastAsia="Arial-BoldMT" w:hAnsiTheme="minorHAnsi" w:cstheme="minorHAnsi"/>
          <w:sz w:val="22"/>
          <w:szCs w:val="22"/>
        </w:rPr>
        <w:t xml:space="preserve"> O Credenciamento é o nível básico do registro cadastral no SICAF, que permite a participação dos interessados na modalidade licitatória Pregão, em sua forma eletrônica.</w:t>
      </w:r>
    </w:p>
    <w:p w14:paraId="2115B96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BoldMT" w:hAnsiTheme="minorHAnsi" w:cstheme="minorHAnsi"/>
          <w:b/>
          <w:bCs/>
          <w:sz w:val="22"/>
          <w:szCs w:val="22"/>
        </w:rPr>
        <w:t>3.2</w:t>
      </w:r>
      <w:r w:rsidRPr="009C1EB5">
        <w:rPr>
          <w:rFonts w:asciiTheme="minorHAnsi" w:eastAsia="Arial-BoldMT" w:hAnsiTheme="minorHAnsi" w:cstheme="minorHAnsi"/>
          <w:sz w:val="22"/>
          <w:szCs w:val="22"/>
        </w:rPr>
        <w:t xml:space="preserve"> O cadastro no SICAF deverá ser feito no Portal de Compras do Governo Federal, no sítio https://www.comprasgovernamentais.gov.br/, por meio de certificado digital conferido pela Infraestrutura de Chaves Públicas Brasileira – ICP - Brasil.</w:t>
      </w:r>
    </w:p>
    <w:p w14:paraId="59768D6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BoldMT" w:hAnsiTheme="minorHAnsi" w:cstheme="minorHAnsi"/>
          <w:b/>
          <w:bCs/>
          <w:sz w:val="22"/>
          <w:szCs w:val="22"/>
        </w:rPr>
        <w:t>3.3</w:t>
      </w:r>
      <w:r w:rsidRPr="009C1EB5">
        <w:rPr>
          <w:rFonts w:asciiTheme="minorHAnsi" w:eastAsia="Arial-BoldMT" w:hAnsiTheme="minorHAnsi" w:cstheme="minorHAnsi"/>
          <w:sz w:val="22"/>
          <w:szCs w:val="22"/>
        </w:rPr>
        <w:t xml:space="preserve"> O credenciamento junto ao provedor do sistema implica a responsabilidade do licitante ou de seu representante legal e a presunção de sua capacidade técnica para realização das transações inerentes a este Pregão.</w:t>
      </w:r>
    </w:p>
    <w:p w14:paraId="341B218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BoldMT" w:hAnsiTheme="minorHAnsi" w:cstheme="minorHAnsi"/>
          <w:b/>
          <w:bCs/>
          <w:sz w:val="22"/>
          <w:szCs w:val="22"/>
        </w:rPr>
        <w:t>3.4</w:t>
      </w:r>
      <w:r w:rsidRPr="009C1EB5">
        <w:rPr>
          <w:rFonts w:asciiTheme="minorHAnsi" w:eastAsia="Arial-BoldMT" w:hAnsiTheme="minorHAnsi" w:cstheme="minorHAnsi"/>
          <w:sz w:val="22"/>
          <w:szCs w:val="22"/>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E1F69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BoldMT" w:hAnsiTheme="minorHAnsi" w:cstheme="minorHAnsi"/>
          <w:b/>
          <w:bCs/>
          <w:sz w:val="22"/>
          <w:szCs w:val="22"/>
        </w:rPr>
        <w:t>3.5</w:t>
      </w:r>
      <w:r w:rsidRPr="009C1EB5">
        <w:rPr>
          <w:rFonts w:asciiTheme="minorHAnsi" w:eastAsia="Arial-BoldMT" w:hAnsiTheme="minorHAnsi" w:cstheme="minorHAnsi"/>
          <w:sz w:val="22"/>
          <w:szCs w:val="22"/>
        </w:rPr>
        <w:t xml:space="preserve"> </w:t>
      </w:r>
      <w:r w:rsidRPr="009C1EB5">
        <w:rPr>
          <w:rFonts w:asciiTheme="minorHAnsi" w:eastAsia="Arial-BoldMT" w:hAnsiTheme="minorHAnsi" w:cstheme="minorHAnsi"/>
          <w:b/>
          <w:bCs/>
          <w:sz w:val="22"/>
          <w:szCs w:val="22"/>
        </w:rPr>
        <w:t xml:space="preserve">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w:t>
      </w:r>
      <w:r w:rsidRPr="009C1EB5">
        <w:rPr>
          <w:rFonts w:asciiTheme="minorHAnsi" w:eastAsia="Arial-BoldMT" w:hAnsiTheme="minorHAnsi" w:cstheme="minorHAnsi"/>
          <w:b/>
          <w:bCs/>
          <w:sz w:val="22"/>
          <w:szCs w:val="22"/>
        </w:rPr>
        <w:lastRenderedPageBreak/>
        <w:t>tornem desatualizados.</w:t>
      </w:r>
    </w:p>
    <w:p w14:paraId="6ABE8BD9" w14:textId="59921365" w:rsidR="00C56EF5" w:rsidRPr="009C1EB5" w:rsidRDefault="00C56EF5" w:rsidP="00C041A9">
      <w:pPr>
        <w:pStyle w:val="Standard"/>
        <w:spacing w:line="240" w:lineRule="auto"/>
        <w:ind w:left="315"/>
        <w:jc w:val="both"/>
        <w:rPr>
          <w:rFonts w:asciiTheme="minorHAnsi" w:hAnsiTheme="minorHAnsi" w:cstheme="minorHAnsi"/>
          <w:sz w:val="22"/>
          <w:szCs w:val="22"/>
        </w:rPr>
      </w:pPr>
      <w:r w:rsidRPr="009C1EB5">
        <w:rPr>
          <w:rFonts w:asciiTheme="minorHAnsi" w:eastAsia="Arial-BoldMT" w:hAnsiTheme="minorHAnsi" w:cstheme="minorHAnsi"/>
          <w:b/>
          <w:bCs/>
          <w:sz w:val="22"/>
          <w:szCs w:val="22"/>
        </w:rPr>
        <w:t>3.5.1</w:t>
      </w:r>
      <w:r w:rsidRPr="009C1EB5">
        <w:rPr>
          <w:rFonts w:asciiTheme="minorHAnsi" w:eastAsia="Arial-BoldMT" w:hAnsiTheme="minorHAnsi" w:cstheme="minorHAnsi"/>
          <w:sz w:val="22"/>
          <w:szCs w:val="22"/>
        </w:rPr>
        <w:t xml:space="preserve"> A não observância do disposto no subitem anterior poderá ensejar </w:t>
      </w:r>
      <w:r w:rsidRPr="009C1EB5">
        <w:rPr>
          <w:rFonts w:asciiTheme="minorHAnsi" w:eastAsia="Arial-BoldMT" w:hAnsiTheme="minorHAnsi" w:cstheme="minorHAnsi"/>
          <w:sz w:val="22"/>
          <w:szCs w:val="22"/>
        </w:rPr>
        <w:tab/>
        <w:t>desclassificação no momento da habilitação.</w:t>
      </w:r>
    </w:p>
    <w:p w14:paraId="2B07E11F"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68541B35" w14:textId="77777777" w:rsidR="00C56EF5" w:rsidRPr="009C1EB5" w:rsidRDefault="00C56EF5" w:rsidP="00CA6D56">
      <w:pPr>
        <w:pStyle w:val="Standard"/>
        <w:spacing w:line="240" w:lineRule="auto"/>
        <w:jc w:val="both"/>
        <w:rPr>
          <w:rFonts w:asciiTheme="minorHAnsi" w:eastAsia="Arial-BoldMT" w:hAnsiTheme="minorHAnsi" w:cstheme="minorHAnsi"/>
          <w:b/>
          <w:bCs/>
          <w:sz w:val="22"/>
          <w:szCs w:val="22"/>
        </w:rPr>
      </w:pPr>
      <w:r w:rsidRPr="009C1EB5">
        <w:rPr>
          <w:rFonts w:asciiTheme="minorHAnsi" w:eastAsia="Arial-BoldMT" w:hAnsiTheme="minorHAnsi" w:cstheme="minorHAnsi"/>
          <w:b/>
          <w:bCs/>
          <w:sz w:val="22"/>
          <w:szCs w:val="22"/>
        </w:rPr>
        <w:t>4 - DA PARTICIPAÇÃO NA LICITAÇÃO</w:t>
      </w:r>
    </w:p>
    <w:p w14:paraId="7DA49BE3" w14:textId="77777777" w:rsidR="00C56EF5" w:rsidRPr="009C1EB5" w:rsidRDefault="00C56EF5" w:rsidP="00CA6D56">
      <w:pPr>
        <w:pStyle w:val="Standard"/>
        <w:spacing w:line="240" w:lineRule="auto"/>
        <w:jc w:val="both"/>
        <w:rPr>
          <w:rFonts w:asciiTheme="minorHAnsi" w:hAnsiTheme="minorHAnsi" w:cstheme="minorHAnsi"/>
          <w:sz w:val="22"/>
          <w:szCs w:val="22"/>
        </w:rPr>
      </w:pPr>
      <w:bookmarkStart w:id="0" w:name="_Hlk102634768"/>
      <w:r w:rsidRPr="009C1EB5">
        <w:rPr>
          <w:rFonts w:asciiTheme="minorHAnsi" w:eastAsia="Arial-BoldMT" w:hAnsiTheme="minorHAnsi" w:cstheme="minorHAnsi"/>
          <w:b/>
          <w:bCs/>
          <w:sz w:val="22"/>
          <w:szCs w:val="22"/>
        </w:rPr>
        <w:t xml:space="preserve">4.1 </w:t>
      </w:r>
      <w:r w:rsidRPr="009C1EB5">
        <w:rPr>
          <w:rFonts w:asciiTheme="minorHAnsi" w:hAnsiTheme="minorHAnsi" w:cstheme="minorHAnsi"/>
          <w:sz w:val="22"/>
          <w:szCs w:val="22"/>
          <w:lang w:eastAsia="ar-SA"/>
        </w:rPr>
        <w:t xml:space="preserve">Nos termos dos artigos 47 e 48 da Lei Complementar nº 123, de 14 de dezembro de 2006, poderão participar, </w:t>
      </w:r>
      <w:r w:rsidRPr="009C1EB5">
        <w:rPr>
          <w:rFonts w:asciiTheme="minorHAnsi" w:hAnsiTheme="minorHAnsi" w:cstheme="minorHAnsi"/>
          <w:sz w:val="22"/>
          <w:szCs w:val="22"/>
          <w:u w:val="single"/>
          <w:lang w:eastAsia="ar-SA"/>
        </w:rPr>
        <w:t>exclusivamente</w:t>
      </w:r>
      <w:r w:rsidRPr="009C1EB5">
        <w:rPr>
          <w:rFonts w:asciiTheme="minorHAnsi" w:hAnsiTheme="minorHAnsi" w:cstheme="minorHAnsi"/>
          <w:sz w:val="22"/>
          <w:szCs w:val="22"/>
          <w:lang w:eastAsia="ar-SA"/>
        </w:rPr>
        <w:t>, desta licitação Microempresas (ME) e Empresas de Pequeno Porte (EPP), conforme redação dada pela Lei Complementar nº 147, de 07 de agosto de 2014.</w:t>
      </w:r>
    </w:p>
    <w:p w14:paraId="2EFD594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sz w:val="22"/>
          <w:szCs w:val="22"/>
          <w:lang w:eastAsia="ar-SA"/>
        </w:rPr>
        <w:t xml:space="preserve">4.2 </w:t>
      </w:r>
      <w:r w:rsidRPr="009C1EB5">
        <w:rPr>
          <w:rFonts w:asciiTheme="minorHAnsi" w:hAnsiTheme="minorHAnsi" w:cstheme="minorHAnsi"/>
          <w:sz w:val="22"/>
          <w:szCs w:val="22"/>
          <w:lang w:eastAsia="ar-SA"/>
        </w:rPr>
        <w:t>Poderão participar deste Pregão interessados cujo ramo de atividade seja compatível com o objeto desta licitação, e que estejam com Credenciamento regular no Sistema de Cadastramento Unificado de Fornecedores – SICAF,</w:t>
      </w:r>
    </w:p>
    <w:bookmarkEnd w:id="0"/>
    <w:p w14:paraId="48572F3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ab/>
        <w:t>4.2.1</w:t>
      </w:r>
      <w:r w:rsidRPr="009C1EB5">
        <w:rPr>
          <w:rFonts w:asciiTheme="minorHAnsi" w:hAnsiTheme="minorHAnsi" w:cstheme="minorHAnsi"/>
          <w:color w:val="00000A"/>
          <w:sz w:val="22"/>
          <w:szCs w:val="22"/>
        </w:rPr>
        <w:t xml:space="preserve"> Os licitantes deverão utilizar o certificado digital para acesso ao Sistema.</w:t>
      </w:r>
    </w:p>
    <w:p w14:paraId="53BC42A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sz w:val="22"/>
          <w:szCs w:val="22"/>
          <w:lang w:eastAsia="ar-SA"/>
        </w:rPr>
        <w:t>4.3</w:t>
      </w:r>
      <w:r w:rsidRPr="009C1EB5">
        <w:rPr>
          <w:rFonts w:asciiTheme="minorHAnsi" w:hAnsiTheme="minorHAnsi" w:cstheme="minorHAnsi"/>
          <w:sz w:val="22"/>
          <w:szCs w:val="22"/>
          <w:lang w:eastAsia="ar-SA"/>
        </w:rPr>
        <w:t xml:space="preserve"> A participação na licitação implica, automaticamente, na aceitação integral dos termos deste Edital, seus Anexos e leis aplicáveis;</w:t>
      </w:r>
    </w:p>
    <w:p w14:paraId="7856C8E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sz w:val="22"/>
          <w:szCs w:val="22"/>
          <w:lang w:eastAsia="ar-SA"/>
        </w:rPr>
        <w:t>4.4</w:t>
      </w:r>
      <w:r w:rsidRPr="009C1EB5">
        <w:rPr>
          <w:rFonts w:asciiTheme="minorHAnsi" w:hAnsiTheme="minorHAnsi" w:cstheme="minorHAnsi"/>
          <w:sz w:val="22"/>
          <w:szCs w:val="22"/>
          <w:lang w:eastAsia="ar-SA"/>
        </w:rPr>
        <w:t xml:space="preserve"> As licitantes arcarão</w:t>
      </w:r>
      <w:r w:rsidRPr="009C1EB5">
        <w:rPr>
          <w:rFonts w:asciiTheme="minorHAnsi" w:eastAsia="ArialMT" w:hAnsiTheme="minorHAnsi" w:cstheme="minorHAnsi"/>
          <w:sz w:val="22"/>
          <w:szCs w:val="22"/>
        </w:rPr>
        <w:t xml:space="preserve"> com todos os custos decorrentes da elaboração e apresentação de suas propostas, sendo que o CAU/GO não será, em nenhum caso, responsável por esses custos, independentemente da condução ou do resultado do processo licitatório;</w:t>
      </w:r>
    </w:p>
    <w:p w14:paraId="34672362" w14:textId="77777777" w:rsidR="00C56EF5" w:rsidRPr="009C1EB5" w:rsidRDefault="00C56EF5" w:rsidP="00CA6D56">
      <w:pPr>
        <w:pStyle w:val="Standard"/>
        <w:spacing w:line="240" w:lineRule="auto"/>
        <w:jc w:val="both"/>
        <w:rPr>
          <w:rFonts w:asciiTheme="minorHAnsi" w:hAnsiTheme="minorHAnsi" w:cstheme="minorHAnsi"/>
          <w:sz w:val="22"/>
          <w:szCs w:val="22"/>
        </w:rPr>
      </w:pPr>
      <w:bookmarkStart w:id="1" w:name="_Hlk102634831"/>
      <w:r w:rsidRPr="009C1EB5">
        <w:rPr>
          <w:rFonts w:asciiTheme="minorHAnsi" w:eastAsia="Arial-BoldMT" w:hAnsiTheme="minorHAnsi" w:cstheme="minorHAnsi"/>
          <w:b/>
          <w:bCs/>
          <w:sz w:val="22"/>
          <w:szCs w:val="22"/>
        </w:rPr>
        <w:t xml:space="preserve">4.5. </w:t>
      </w:r>
      <w:r w:rsidRPr="009C1EB5">
        <w:rPr>
          <w:rFonts w:asciiTheme="minorHAnsi" w:hAnsiTheme="minorHAnsi" w:cstheme="minorHAnsi"/>
          <w:color w:val="00000A"/>
          <w:sz w:val="22"/>
          <w:szCs w:val="22"/>
        </w:rPr>
        <w:t>Não poderão participar desta licitação os interessados:</w:t>
      </w:r>
    </w:p>
    <w:p w14:paraId="73C54708" w14:textId="1CEFA13D" w:rsidR="00C56EF5" w:rsidRPr="009C1EB5" w:rsidRDefault="00C56EF5" w:rsidP="00CA6D56">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color w:val="00000A"/>
          <w:sz w:val="22"/>
          <w:szCs w:val="22"/>
        </w:rPr>
        <w:t>4.5.1</w:t>
      </w:r>
      <w:r w:rsidRPr="009C1EB5">
        <w:rPr>
          <w:rFonts w:asciiTheme="minorHAnsi" w:hAnsiTheme="minorHAnsi" w:cstheme="minorHAnsi"/>
          <w:color w:val="00000A"/>
          <w:sz w:val="22"/>
          <w:szCs w:val="22"/>
        </w:rPr>
        <w:t xml:space="preserve"> proibidos de participar de licitações e celebrar contratos administrativos, </w:t>
      </w:r>
      <w:r w:rsidRPr="009C1EB5">
        <w:rPr>
          <w:rFonts w:asciiTheme="minorHAnsi" w:hAnsiTheme="minorHAnsi" w:cstheme="minorHAnsi"/>
          <w:color w:val="00000A"/>
          <w:sz w:val="22"/>
          <w:szCs w:val="22"/>
        </w:rPr>
        <w:tab/>
        <w:t>na forma da legislação vigente.</w:t>
      </w:r>
    </w:p>
    <w:p w14:paraId="7242F55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ab/>
        <w:t>4.5.2</w:t>
      </w:r>
      <w:r w:rsidRPr="009C1EB5">
        <w:rPr>
          <w:rFonts w:asciiTheme="minorHAnsi" w:hAnsiTheme="minorHAnsi" w:cstheme="minorHAnsi"/>
          <w:color w:val="00000A"/>
          <w:sz w:val="22"/>
          <w:szCs w:val="22"/>
        </w:rPr>
        <w:t xml:space="preserve"> que não atendam às condições deste Edital e seu(s) anexo(s);</w:t>
      </w:r>
    </w:p>
    <w:p w14:paraId="0DCAF921" w14:textId="77777777" w:rsidR="00C56EF5" w:rsidRPr="009C1EB5" w:rsidRDefault="00C56EF5" w:rsidP="00CA6D56">
      <w:pPr>
        <w:pStyle w:val="Standard"/>
        <w:spacing w:line="240" w:lineRule="auto"/>
        <w:ind w:left="318" w:hanging="318"/>
        <w:jc w:val="both"/>
        <w:rPr>
          <w:rFonts w:asciiTheme="minorHAnsi" w:hAnsiTheme="minorHAnsi" w:cstheme="minorHAnsi"/>
          <w:sz w:val="22"/>
          <w:szCs w:val="22"/>
        </w:rPr>
      </w:pPr>
      <w:r w:rsidRPr="009C1EB5">
        <w:rPr>
          <w:rFonts w:asciiTheme="minorHAnsi" w:hAnsiTheme="minorHAnsi" w:cstheme="minorHAnsi"/>
          <w:b/>
          <w:bCs/>
          <w:color w:val="00000A"/>
          <w:sz w:val="22"/>
          <w:szCs w:val="22"/>
        </w:rPr>
        <w:tab/>
        <w:t>4.5.3</w:t>
      </w:r>
      <w:r w:rsidRPr="009C1EB5">
        <w:rPr>
          <w:rFonts w:asciiTheme="minorHAnsi" w:hAnsiTheme="minorHAnsi" w:cstheme="minorHAnsi"/>
          <w:color w:val="00000A"/>
          <w:sz w:val="22"/>
          <w:szCs w:val="22"/>
        </w:rPr>
        <w:t xml:space="preserve"> estrangeiros que não tenham representação legal no Brasil com poderes </w:t>
      </w:r>
      <w:r w:rsidRPr="009C1EB5">
        <w:rPr>
          <w:rFonts w:asciiTheme="minorHAnsi" w:hAnsiTheme="minorHAnsi" w:cstheme="minorHAnsi"/>
          <w:color w:val="00000A"/>
          <w:sz w:val="22"/>
          <w:szCs w:val="22"/>
        </w:rPr>
        <w:tab/>
        <w:t>expressos para receber citação e responder administrativa ou judicialmente;</w:t>
      </w:r>
    </w:p>
    <w:p w14:paraId="3EC4177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ab/>
        <w:t>4.5.4</w:t>
      </w:r>
      <w:r w:rsidRPr="009C1EB5">
        <w:rPr>
          <w:rFonts w:asciiTheme="minorHAnsi" w:hAnsiTheme="minorHAnsi" w:cstheme="minorHAnsi"/>
          <w:color w:val="00000A"/>
          <w:sz w:val="22"/>
          <w:szCs w:val="22"/>
        </w:rPr>
        <w:t xml:space="preserve"> que se enquadrem nas vedações previstas no artigo 9º da Lei nº 8.666, de </w:t>
      </w:r>
      <w:r w:rsidRPr="009C1EB5">
        <w:rPr>
          <w:rFonts w:asciiTheme="minorHAnsi" w:hAnsiTheme="minorHAnsi" w:cstheme="minorHAnsi"/>
          <w:color w:val="00000A"/>
          <w:sz w:val="22"/>
          <w:szCs w:val="22"/>
        </w:rPr>
        <w:tab/>
        <w:t>1993;</w:t>
      </w:r>
    </w:p>
    <w:p w14:paraId="03C51E14" w14:textId="77777777" w:rsidR="00C56EF5" w:rsidRPr="009C1EB5" w:rsidRDefault="00C56EF5" w:rsidP="00CA6D56">
      <w:pPr>
        <w:pStyle w:val="Standard"/>
        <w:spacing w:line="240" w:lineRule="auto"/>
        <w:ind w:left="318"/>
        <w:jc w:val="both"/>
        <w:rPr>
          <w:rFonts w:asciiTheme="minorHAnsi" w:hAnsiTheme="minorHAnsi" w:cstheme="minorHAnsi"/>
          <w:sz w:val="22"/>
          <w:szCs w:val="22"/>
        </w:rPr>
      </w:pPr>
      <w:r w:rsidRPr="009C1EB5">
        <w:rPr>
          <w:rFonts w:asciiTheme="minorHAnsi" w:hAnsiTheme="minorHAnsi" w:cstheme="minorHAnsi"/>
          <w:b/>
          <w:bCs/>
          <w:color w:val="00000A"/>
          <w:sz w:val="22"/>
          <w:szCs w:val="22"/>
        </w:rPr>
        <w:t>4.5.5</w:t>
      </w:r>
      <w:r w:rsidRPr="009C1EB5">
        <w:rPr>
          <w:rFonts w:asciiTheme="minorHAnsi" w:hAnsiTheme="minorHAnsi" w:cstheme="minorHAnsi"/>
          <w:color w:val="00000A"/>
          <w:sz w:val="22"/>
          <w:szCs w:val="22"/>
        </w:rPr>
        <w:t xml:space="preserve"> que estejam sob falência, recuperação judicial ou extrajudicial, ou concurso de credores ou insolvência, em processo de dissolução ou liquidação.</w:t>
      </w:r>
    </w:p>
    <w:p w14:paraId="3C1FA3A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ab/>
        <w:t>4.5.6</w:t>
      </w:r>
      <w:r w:rsidRPr="009C1EB5">
        <w:rPr>
          <w:rFonts w:asciiTheme="minorHAnsi" w:hAnsiTheme="minorHAnsi" w:cstheme="minorHAnsi"/>
          <w:color w:val="00000A"/>
          <w:sz w:val="22"/>
          <w:szCs w:val="22"/>
        </w:rPr>
        <w:t xml:space="preserve"> entidades empresariais que estejam reunidas em consórcio;</w:t>
      </w:r>
    </w:p>
    <w:p w14:paraId="24D72FD1" w14:textId="77777777" w:rsidR="00C56EF5" w:rsidRPr="009C1EB5" w:rsidRDefault="00C56EF5" w:rsidP="00CA6D56">
      <w:pPr>
        <w:pStyle w:val="Standard"/>
        <w:spacing w:line="240" w:lineRule="auto"/>
        <w:ind w:left="318" w:hanging="318"/>
        <w:jc w:val="both"/>
        <w:rPr>
          <w:rFonts w:asciiTheme="minorHAnsi" w:hAnsiTheme="minorHAnsi" w:cstheme="minorHAnsi"/>
          <w:sz w:val="22"/>
          <w:szCs w:val="22"/>
        </w:rPr>
      </w:pPr>
      <w:r w:rsidRPr="009C1EB5">
        <w:rPr>
          <w:rFonts w:asciiTheme="minorHAnsi" w:hAnsiTheme="minorHAnsi" w:cstheme="minorHAnsi"/>
          <w:b/>
          <w:bCs/>
          <w:color w:val="00000A"/>
          <w:sz w:val="22"/>
          <w:szCs w:val="22"/>
        </w:rPr>
        <w:tab/>
        <w:t>4.5.7</w:t>
      </w:r>
      <w:r w:rsidRPr="009C1EB5">
        <w:rPr>
          <w:rFonts w:asciiTheme="minorHAnsi" w:hAnsiTheme="minorHAnsi" w:cstheme="minorHAnsi"/>
          <w:color w:val="00000A"/>
          <w:sz w:val="22"/>
          <w:szCs w:val="22"/>
        </w:rPr>
        <w:t xml:space="preserve"> organizações da Sociedade Civil de Interesse Público - OSCIP, atuando </w:t>
      </w:r>
      <w:r w:rsidRPr="009C1EB5">
        <w:rPr>
          <w:rFonts w:asciiTheme="minorHAnsi" w:hAnsiTheme="minorHAnsi" w:cstheme="minorHAnsi"/>
          <w:color w:val="00000A"/>
          <w:sz w:val="22"/>
          <w:szCs w:val="22"/>
        </w:rPr>
        <w:tab/>
        <w:t>nessa condição (Acórdão nº 746/2014-TCU-Plenário);</w:t>
      </w:r>
    </w:p>
    <w:p w14:paraId="6E52241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ab/>
        <w:t>4.5.8</w:t>
      </w:r>
      <w:r w:rsidRPr="009C1EB5">
        <w:rPr>
          <w:rFonts w:asciiTheme="minorHAnsi" w:hAnsiTheme="minorHAnsi" w:cstheme="minorHAnsi"/>
          <w:color w:val="00000A"/>
          <w:sz w:val="22"/>
          <w:szCs w:val="22"/>
        </w:rPr>
        <w:t xml:space="preserve"> sociedades cooperativas.</w:t>
      </w:r>
    </w:p>
    <w:bookmarkEnd w:id="1"/>
    <w:p w14:paraId="603F64E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BoldMT" w:hAnsiTheme="minorHAnsi" w:cstheme="minorHAnsi"/>
          <w:b/>
          <w:bCs/>
          <w:sz w:val="22"/>
          <w:szCs w:val="22"/>
        </w:rPr>
        <w:t xml:space="preserve">4.6. </w:t>
      </w:r>
      <w:r w:rsidRPr="009C1EB5">
        <w:rPr>
          <w:rFonts w:asciiTheme="minorHAnsi" w:eastAsia="ArialMT" w:hAnsiTheme="minorHAnsi" w:cstheme="minorHAnsi"/>
          <w:sz w:val="22"/>
          <w:szCs w:val="22"/>
        </w:rPr>
        <w:t xml:space="preserve">Não poderão se beneficiar do regime diferenciado e favorecido em licitações concedido às </w:t>
      </w:r>
      <w:r w:rsidRPr="009C1EB5">
        <w:rPr>
          <w:rFonts w:asciiTheme="minorHAnsi" w:eastAsia="ArialMT" w:hAnsiTheme="minorHAnsi" w:cstheme="minorHAnsi"/>
          <w:sz w:val="22"/>
          <w:szCs w:val="22"/>
        </w:rPr>
        <w:lastRenderedPageBreak/>
        <w:t>microempresas e empresas de pequeno porte as empresas que se enquadrem em quaisquer das exclusões relacionadas no art. 3º da Lei Complementar nº. 123, de 14 de dezembro de 2006.</w:t>
      </w:r>
    </w:p>
    <w:p w14:paraId="7B0F47D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BoldMT" w:hAnsiTheme="minorHAnsi" w:cstheme="minorHAnsi"/>
          <w:b/>
          <w:bCs/>
          <w:sz w:val="22"/>
          <w:szCs w:val="22"/>
        </w:rPr>
        <w:t xml:space="preserve">4.7. </w:t>
      </w:r>
      <w:r w:rsidRPr="009C1EB5">
        <w:rPr>
          <w:rFonts w:asciiTheme="minorHAnsi" w:hAnsiTheme="minorHAnsi" w:cstheme="minorHAnsi"/>
          <w:color w:val="00000A"/>
          <w:sz w:val="22"/>
          <w:szCs w:val="22"/>
        </w:rPr>
        <w:t>Nos termos do art. 5º do Decreto nº 9.507, de 2018, é vedada a contratação de pessoa jurídica na qual haja administrador ou sócio com poder de direção, familiar de:</w:t>
      </w:r>
    </w:p>
    <w:p w14:paraId="1443CCFD" w14:textId="77777777" w:rsidR="00C56EF5" w:rsidRPr="009C1EB5" w:rsidRDefault="00C56EF5" w:rsidP="00CA6D56">
      <w:pPr>
        <w:pStyle w:val="Standard"/>
        <w:spacing w:line="240" w:lineRule="auto"/>
        <w:jc w:val="both"/>
        <w:rPr>
          <w:rFonts w:asciiTheme="minorHAnsi" w:hAnsiTheme="minorHAnsi" w:cstheme="minorHAnsi"/>
          <w:color w:val="00000A"/>
          <w:sz w:val="22"/>
          <w:szCs w:val="22"/>
        </w:rPr>
      </w:pPr>
      <w:r w:rsidRPr="009C1EB5">
        <w:rPr>
          <w:rFonts w:asciiTheme="minorHAnsi" w:hAnsiTheme="minorHAnsi" w:cstheme="minorHAnsi"/>
          <w:color w:val="00000A"/>
          <w:sz w:val="22"/>
          <w:szCs w:val="22"/>
        </w:rPr>
        <w:t>a) detentor de cargo em comissão ou função de confiança que atue na área responsável pela demanda ou contratação; ou</w:t>
      </w:r>
    </w:p>
    <w:p w14:paraId="081BBD49" w14:textId="77777777" w:rsidR="00C56EF5" w:rsidRPr="009C1EB5" w:rsidRDefault="00C56EF5" w:rsidP="00CA6D56">
      <w:pPr>
        <w:pStyle w:val="Standard"/>
        <w:spacing w:line="240" w:lineRule="auto"/>
        <w:jc w:val="both"/>
        <w:rPr>
          <w:rFonts w:asciiTheme="minorHAnsi" w:hAnsiTheme="minorHAnsi" w:cstheme="minorHAnsi"/>
          <w:color w:val="00000A"/>
          <w:sz w:val="22"/>
          <w:szCs w:val="22"/>
        </w:rPr>
      </w:pPr>
      <w:r w:rsidRPr="009C1EB5">
        <w:rPr>
          <w:rFonts w:asciiTheme="minorHAnsi" w:hAnsiTheme="minorHAnsi" w:cstheme="minorHAnsi"/>
          <w:color w:val="00000A"/>
          <w:sz w:val="22"/>
          <w:szCs w:val="22"/>
        </w:rPr>
        <w:t>b) de autoridade hierarquicamente superior no âmbito do órgão contratante.</w:t>
      </w:r>
    </w:p>
    <w:p w14:paraId="2B3955E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4.7.1</w:t>
      </w:r>
      <w:r w:rsidRPr="009C1EB5">
        <w:rPr>
          <w:rFonts w:asciiTheme="minorHAnsi" w:hAnsiTheme="minorHAnsi" w:cstheme="minorHAnsi"/>
          <w:color w:val="00000A"/>
          <w:sz w:val="22"/>
          <w:szCs w:val="22"/>
        </w:rPr>
        <w:t xml:space="preserve"> Para os fins do disposto neste item</w:t>
      </w:r>
      <w:r w:rsidRPr="009C1EB5">
        <w:rPr>
          <w:rFonts w:asciiTheme="minorHAnsi" w:hAnsiTheme="minorHAnsi" w:cstheme="minorHAnsi"/>
          <w:i/>
          <w:iCs/>
          <w:color w:val="00000A"/>
          <w:sz w:val="22"/>
          <w:szCs w:val="22"/>
        </w:rPr>
        <w:t xml:space="preserve">, </w:t>
      </w:r>
      <w:r w:rsidRPr="009C1EB5">
        <w:rPr>
          <w:rFonts w:asciiTheme="minorHAnsi" w:hAnsiTheme="minorHAnsi" w:cstheme="minorHAnsi"/>
          <w:color w:val="00000A"/>
          <w:sz w:val="22"/>
          <w:szCs w:val="22"/>
        </w:rPr>
        <w:t>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w:t>
      </w:r>
    </w:p>
    <w:p w14:paraId="51A1B4E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4.8</w:t>
      </w:r>
      <w:r w:rsidRPr="009C1EB5">
        <w:rPr>
          <w:rFonts w:asciiTheme="minorHAnsi" w:hAnsiTheme="minorHAnsi" w:cstheme="minorHAnsi"/>
          <w:color w:val="00000A"/>
          <w:sz w:val="22"/>
          <w:szCs w:val="22"/>
        </w:rPr>
        <w:t xml:space="preserve"> 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43A67D1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4.9</w:t>
      </w:r>
      <w:r w:rsidRPr="009C1EB5">
        <w:rPr>
          <w:rFonts w:asciiTheme="minorHAnsi" w:hAnsiTheme="minorHAnsi" w:cstheme="minorHAnsi"/>
          <w:color w:val="00000A"/>
          <w:sz w:val="22"/>
          <w:szCs w:val="22"/>
        </w:rPr>
        <w:t xml:space="preserve"> Como condição para participação no Pregão, o licitante assinalará “sim” ou “não” em campo próprio do sistema eletrônico, relativo às seguintes declarações:</w:t>
      </w:r>
    </w:p>
    <w:p w14:paraId="65193CB5" w14:textId="71E3D8AB" w:rsidR="00C56EF5" w:rsidRPr="009C1EB5" w:rsidRDefault="00C56EF5" w:rsidP="00CA6D56">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color w:val="00000A"/>
          <w:sz w:val="22"/>
          <w:szCs w:val="22"/>
        </w:rPr>
        <w:t>4.9.1</w:t>
      </w:r>
      <w:r w:rsidRPr="009C1EB5">
        <w:rPr>
          <w:rFonts w:asciiTheme="minorHAnsi" w:hAnsiTheme="minorHAnsi" w:cstheme="minorHAnsi"/>
          <w:color w:val="00000A"/>
          <w:sz w:val="22"/>
          <w:szCs w:val="22"/>
        </w:rPr>
        <w:t xml:space="preserve"> que cumpre os requisitos estabelecidos no artigo 3° da Lei Complementar nº 123, de 2006, estando apto a usufruir do tratamento favorecido estabelecido</w:t>
      </w:r>
      <w:r w:rsidR="00CA6D56" w:rsidRPr="009C1EB5">
        <w:rPr>
          <w:rFonts w:asciiTheme="minorHAnsi" w:hAnsiTheme="minorHAnsi" w:cstheme="minorHAnsi"/>
          <w:color w:val="00000A"/>
          <w:sz w:val="22"/>
          <w:szCs w:val="22"/>
        </w:rPr>
        <w:t xml:space="preserve"> </w:t>
      </w:r>
      <w:r w:rsidRPr="009C1EB5">
        <w:rPr>
          <w:rFonts w:asciiTheme="minorHAnsi" w:hAnsiTheme="minorHAnsi" w:cstheme="minorHAnsi"/>
          <w:color w:val="00000A"/>
          <w:sz w:val="22"/>
          <w:szCs w:val="22"/>
        </w:rPr>
        <w:t xml:space="preserve">em seus </w:t>
      </w:r>
      <w:proofErr w:type="spellStart"/>
      <w:r w:rsidRPr="009C1EB5">
        <w:rPr>
          <w:rFonts w:asciiTheme="minorHAnsi" w:hAnsiTheme="minorHAnsi" w:cstheme="minorHAnsi"/>
          <w:color w:val="00000A"/>
          <w:sz w:val="22"/>
          <w:szCs w:val="22"/>
        </w:rPr>
        <w:t>arts</w:t>
      </w:r>
      <w:proofErr w:type="spellEnd"/>
      <w:r w:rsidRPr="009C1EB5">
        <w:rPr>
          <w:rFonts w:asciiTheme="minorHAnsi" w:hAnsiTheme="minorHAnsi" w:cstheme="minorHAnsi"/>
          <w:color w:val="00000A"/>
          <w:sz w:val="22"/>
          <w:szCs w:val="22"/>
        </w:rPr>
        <w:t>. 42 a 49.</w:t>
      </w:r>
    </w:p>
    <w:p w14:paraId="143AE0CB" w14:textId="53FEEFE5" w:rsidR="00C56EF5" w:rsidRPr="009C1EB5" w:rsidRDefault="00C56EF5" w:rsidP="009C1EB5">
      <w:pPr>
        <w:pStyle w:val="Standard"/>
        <w:spacing w:line="240" w:lineRule="auto"/>
        <w:ind w:left="1470"/>
        <w:jc w:val="both"/>
        <w:rPr>
          <w:rFonts w:asciiTheme="minorHAnsi" w:hAnsiTheme="minorHAnsi" w:cstheme="minorHAnsi"/>
          <w:sz w:val="22"/>
          <w:szCs w:val="22"/>
        </w:rPr>
      </w:pPr>
      <w:r w:rsidRPr="009C1EB5">
        <w:rPr>
          <w:rFonts w:asciiTheme="minorHAnsi" w:hAnsiTheme="minorHAnsi" w:cstheme="minorHAnsi"/>
          <w:b/>
          <w:bCs/>
          <w:color w:val="00000A"/>
          <w:sz w:val="22"/>
          <w:szCs w:val="22"/>
        </w:rPr>
        <w:t>4.9.1.1</w:t>
      </w:r>
      <w:r w:rsidRPr="009C1EB5">
        <w:rPr>
          <w:rFonts w:asciiTheme="minorHAnsi" w:hAnsiTheme="minorHAnsi" w:cstheme="minorHAnsi"/>
          <w:color w:val="00000A"/>
          <w:sz w:val="22"/>
          <w:szCs w:val="22"/>
        </w:rPr>
        <w:t xml:space="preserve"> nos itens exclusivos para participação de microempresas e </w:t>
      </w:r>
      <w:r w:rsidR="009C1EB5" w:rsidRPr="009C1EB5">
        <w:rPr>
          <w:rFonts w:asciiTheme="minorHAnsi" w:hAnsiTheme="minorHAnsi" w:cstheme="minorHAnsi"/>
          <w:color w:val="00000A"/>
          <w:sz w:val="22"/>
          <w:szCs w:val="22"/>
        </w:rPr>
        <w:t>e</w:t>
      </w:r>
      <w:r w:rsidRPr="009C1EB5">
        <w:rPr>
          <w:rFonts w:asciiTheme="minorHAnsi" w:hAnsiTheme="minorHAnsi" w:cstheme="minorHAnsi"/>
          <w:color w:val="00000A"/>
          <w:sz w:val="22"/>
          <w:szCs w:val="22"/>
        </w:rPr>
        <w:t>mpresas de</w:t>
      </w:r>
      <w:r w:rsidR="009C1EB5" w:rsidRPr="009C1EB5">
        <w:rPr>
          <w:rFonts w:asciiTheme="minorHAnsi" w:hAnsiTheme="minorHAnsi" w:cstheme="minorHAnsi"/>
          <w:color w:val="00000A"/>
          <w:sz w:val="22"/>
          <w:szCs w:val="22"/>
        </w:rPr>
        <w:t xml:space="preserve"> </w:t>
      </w:r>
      <w:r w:rsidRPr="009C1EB5">
        <w:rPr>
          <w:rFonts w:asciiTheme="minorHAnsi" w:hAnsiTheme="minorHAnsi" w:cstheme="minorHAnsi"/>
          <w:color w:val="00000A"/>
          <w:sz w:val="22"/>
          <w:szCs w:val="22"/>
        </w:rPr>
        <w:t>pequeno porte, a assinalação do campo “não” impedirá o prosseguimento no certame;</w:t>
      </w:r>
    </w:p>
    <w:p w14:paraId="5E1B0F87" w14:textId="6545FB94" w:rsidR="00C56EF5" w:rsidRPr="009C1EB5" w:rsidRDefault="00C56EF5" w:rsidP="009C1EB5">
      <w:pPr>
        <w:pStyle w:val="Standard"/>
        <w:spacing w:line="240" w:lineRule="auto"/>
        <w:ind w:left="1470"/>
        <w:jc w:val="both"/>
        <w:rPr>
          <w:rFonts w:asciiTheme="minorHAnsi" w:hAnsiTheme="minorHAnsi" w:cstheme="minorHAnsi"/>
          <w:sz w:val="22"/>
          <w:szCs w:val="22"/>
        </w:rPr>
      </w:pPr>
      <w:r w:rsidRPr="009C1EB5">
        <w:rPr>
          <w:rFonts w:asciiTheme="minorHAnsi" w:hAnsiTheme="minorHAnsi" w:cstheme="minorHAnsi"/>
          <w:b/>
          <w:bCs/>
          <w:color w:val="00000A"/>
          <w:sz w:val="22"/>
          <w:szCs w:val="22"/>
        </w:rPr>
        <w:t>4.9.1.2</w:t>
      </w:r>
      <w:r w:rsidRPr="009C1EB5">
        <w:rPr>
          <w:rFonts w:asciiTheme="minorHAnsi" w:hAnsiTheme="minorHAnsi" w:cstheme="minorHAnsi"/>
          <w:color w:val="00000A"/>
          <w:sz w:val="22"/>
          <w:szCs w:val="22"/>
        </w:rPr>
        <w:t xml:space="preserve"> nos itens em que a participação não for exclusiva para microempresas e empresas de</w:t>
      </w:r>
      <w:r w:rsidR="009C1EB5" w:rsidRPr="009C1EB5">
        <w:rPr>
          <w:rFonts w:asciiTheme="minorHAnsi" w:hAnsiTheme="minorHAnsi" w:cstheme="minorHAnsi"/>
          <w:sz w:val="22"/>
          <w:szCs w:val="22"/>
        </w:rPr>
        <w:t xml:space="preserve"> </w:t>
      </w:r>
      <w:r w:rsidRPr="009C1EB5">
        <w:rPr>
          <w:rFonts w:asciiTheme="minorHAnsi" w:hAnsiTheme="minorHAnsi" w:cstheme="minorHAnsi"/>
          <w:color w:val="00000A"/>
          <w:sz w:val="22"/>
          <w:szCs w:val="22"/>
        </w:rPr>
        <w:t>pequeno porte, a assinalação do campo “não” apenas produzirá o efeito de o licitante não ter direito ao tratamento favorecido previsto na Lei Complementar nº 123, de 2006, mesmo que microempresa, empresa de pequeno porte ou sociedade cooperativa.</w:t>
      </w:r>
    </w:p>
    <w:p w14:paraId="4F2F912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ab/>
        <w:t>4.9.3</w:t>
      </w:r>
      <w:r w:rsidRPr="009C1EB5">
        <w:rPr>
          <w:rFonts w:asciiTheme="minorHAnsi" w:hAnsiTheme="minorHAnsi" w:cstheme="minorHAnsi"/>
          <w:color w:val="00000A"/>
          <w:sz w:val="22"/>
          <w:szCs w:val="22"/>
        </w:rPr>
        <w:t xml:space="preserve"> que está ciente e concorda com as condições contidas no Edital e seus </w:t>
      </w:r>
      <w:r w:rsidRPr="009C1EB5">
        <w:rPr>
          <w:rFonts w:asciiTheme="minorHAnsi" w:hAnsiTheme="minorHAnsi" w:cstheme="minorHAnsi"/>
          <w:color w:val="00000A"/>
          <w:sz w:val="22"/>
          <w:szCs w:val="22"/>
        </w:rPr>
        <w:tab/>
        <w:t>anexos;</w:t>
      </w:r>
    </w:p>
    <w:p w14:paraId="6EE12ABC" w14:textId="77777777" w:rsidR="00C56EF5" w:rsidRPr="009C1EB5" w:rsidRDefault="00C56EF5" w:rsidP="009C1EB5">
      <w:pPr>
        <w:pStyle w:val="Standard"/>
        <w:spacing w:line="240" w:lineRule="auto"/>
        <w:ind w:left="318" w:hanging="318"/>
        <w:jc w:val="both"/>
        <w:rPr>
          <w:rFonts w:asciiTheme="minorHAnsi" w:hAnsiTheme="minorHAnsi" w:cstheme="minorHAnsi"/>
          <w:sz w:val="22"/>
          <w:szCs w:val="22"/>
        </w:rPr>
      </w:pPr>
      <w:r w:rsidRPr="009C1EB5">
        <w:rPr>
          <w:rFonts w:asciiTheme="minorHAnsi" w:hAnsiTheme="minorHAnsi" w:cstheme="minorHAnsi"/>
          <w:b/>
          <w:bCs/>
          <w:color w:val="00000A"/>
          <w:sz w:val="22"/>
          <w:szCs w:val="22"/>
        </w:rPr>
        <w:tab/>
        <w:t>4.9.4</w:t>
      </w:r>
      <w:r w:rsidRPr="009C1EB5">
        <w:rPr>
          <w:rFonts w:asciiTheme="minorHAnsi" w:hAnsiTheme="minorHAnsi" w:cstheme="minorHAnsi"/>
          <w:color w:val="00000A"/>
          <w:sz w:val="22"/>
          <w:szCs w:val="22"/>
        </w:rPr>
        <w:t xml:space="preserve"> que cumpre os requisitos para a habilitação definidos no Edital e que a </w:t>
      </w:r>
      <w:r w:rsidRPr="009C1EB5">
        <w:rPr>
          <w:rFonts w:asciiTheme="minorHAnsi" w:hAnsiTheme="minorHAnsi" w:cstheme="minorHAnsi"/>
          <w:color w:val="00000A"/>
          <w:sz w:val="22"/>
          <w:szCs w:val="22"/>
        </w:rPr>
        <w:tab/>
        <w:t>proposta apresentada está em conformidade com as exigências editalícias;</w:t>
      </w:r>
    </w:p>
    <w:p w14:paraId="4F3161C3" w14:textId="48D13EC6" w:rsidR="00C56EF5" w:rsidRPr="009C1EB5" w:rsidRDefault="00C56EF5" w:rsidP="009C1EB5">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color w:val="00000A"/>
          <w:sz w:val="22"/>
          <w:szCs w:val="22"/>
        </w:rPr>
        <w:t xml:space="preserve">4.9.5 </w:t>
      </w:r>
      <w:r w:rsidRPr="009C1EB5">
        <w:rPr>
          <w:rFonts w:asciiTheme="minorHAnsi" w:hAnsiTheme="minorHAnsi" w:cstheme="minorHAnsi"/>
          <w:color w:val="00000A"/>
          <w:sz w:val="22"/>
          <w:szCs w:val="22"/>
        </w:rPr>
        <w:t xml:space="preserve">que inexistem fatos impeditivos para sua habilitação no certame, ciente </w:t>
      </w:r>
      <w:r w:rsidRPr="009C1EB5">
        <w:rPr>
          <w:rFonts w:asciiTheme="minorHAnsi" w:hAnsiTheme="minorHAnsi" w:cstheme="minorHAnsi"/>
          <w:color w:val="00000A"/>
          <w:sz w:val="22"/>
          <w:szCs w:val="22"/>
        </w:rPr>
        <w:tab/>
        <w:t>da obrigatoriedade de declarar ocorrências posteriores;</w:t>
      </w:r>
    </w:p>
    <w:p w14:paraId="34804C3C" w14:textId="1E61FBE3" w:rsidR="00C56EF5" w:rsidRPr="009C1EB5" w:rsidRDefault="00C56EF5" w:rsidP="009C1EB5">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color w:val="00000A"/>
          <w:sz w:val="22"/>
          <w:szCs w:val="22"/>
        </w:rPr>
        <w:t>4.9.6</w:t>
      </w:r>
      <w:r w:rsidRPr="009C1EB5">
        <w:rPr>
          <w:rFonts w:asciiTheme="minorHAnsi" w:hAnsiTheme="minorHAnsi" w:cstheme="minorHAnsi"/>
          <w:color w:val="00000A"/>
          <w:sz w:val="22"/>
          <w:szCs w:val="22"/>
        </w:rPr>
        <w:tab/>
        <w:t xml:space="preserve">que não emprega menor de 18 anos em trabalho noturno, perigoso ou </w:t>
      </w:r>
      <w:r w:rsidRPr="009C1EB5">
        <w:rPr>
          <w:rFonts w:asciiTheme="minorHAnsi" w:hAnsiTheme="minorHAnsi" w:cstheme="minorHAnsi"/>
          <w:color w:val="00000A"/>
          <w:sz w:val="22"/>
          <w:szCs w:val="22"/>
        </w:rPr>
        <w:tab/>
        <w:t xml:space="preserve">insalubre e não emprega menor de 16 anos, salvo menor, a partir de 14 anos, </w:t>
      </w:r>
      <w:r w:rsidRPr="009C1EB5">
        <w:rPr>
          <w:rFonts w:asciiTheme="minorHAnsi" w:hAnsiTheme="minorHAnsi" w:cstheme="minorHAnsi"/>
          <w:color w:val="00000A"/>
          <w:sz w:val="22"/>
          <w:szCs w:val="22"/>
        </w:rPr>
        <w:tab/>
        <w:t>na condição de aprendiz, nos termos do artigo 7°, XXXIII, da Constituição;</w:t>
      </w:r>
    </w:p>
    <w:p w14:paraId="38F95DD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lastRenderedPageBreak/>
        <w:tab/>
        <w:t>4.9.7</w:t>
      </w:r>
      <w:r w:rsidRPr="009C1EB5">
        <w:rPr>
          <w:rFonts w:asciiTheme="minorHAnsi" w:hAnsiTheme="minorHAnsi" w:cstheme="minorHAnsi"/>
          <w:color w:val="00000A"/>
          <w:sz w:val="22"/>
          <w:szCs w:val="22"/>
        </w:rPr>
        <w:tab/>
        <w:t>que a proposta foi elaborada de forma independente;</w:t>
      </w:r>
    </w:p>
    <w:p w14:paraId="51918B85" w14:textId="622B8ABA" w:rsidR="00C56EF5" w:rsidRPr="009C1EB5" w:rsidRDefault="009C1EB5" w:rsidP="009C1EB5">
      <w:pPr>
        <w:pStyle w:val="Standard"/>
        <w:spacing w:line="240" w:lineRule="auto"/>
        <w:ind w:left="318" w:hanging="318"/>
        <w:jc w:val="both"/>
        <w:rPr>
          <w:rFonts w:asciiTheme="minorHAnsi" w:hAnsiTheme="minorHAnsi" w:cstheme="minorHAnsi"/>
          <w:sz w:val="22"/>
          <w:szCs w:val="22"/>
        </w:rPr>
      </w:pPr>
      <w:r w:rsidRPr="009C1EB5">
        <w:rPr>
          <w:rFonts w:asciiTheme="minorHAnsi" w:hAnsiTheme="minorHAnsi" w:cstheme="minorHAnsi"/>
          <w:b/>
          <w:bCs/>
          <w:color w:val="00000A"/>
          <w:sz w:val="22"/>
          <w:szCs w:val="22"/>
        </w:rPr>
        <w:tab/>
      </w:r>
      <w:r w:rsidR="00C56EF5" w:rsidRPr="009C1EB5">
        <w:rPr>
          <w:rFonts w:asciiTheme="minorHAnsi" w:hAnsiTheme="minorHAnsi" w:cstheme="minorHAnsi"/>
          <w:b/>
          <w:bCs/>
          <w:color w:val="00000A"/>
          <w:sz w:val="22"/>
          <w:szCs w:val="22"/>
        </w:rPr>
        <w:t>4.9.8</w:t>
      </w:r>
      <w:r w:rsidR="00C56EF5" w:rsidRPr="009C1EB5">
        <w:rPr>
          <w:rFonts w:asciiTheme="minorHAnsi" w:hAnsiTheme="minorHAnsi" w:cstheme="minorHAnsi"/>
          <w:color w:val="00000A"/>
          <w:sz w:val="22"/>
          <w:szCs w:val="22"/>
        </w:rPr>
        <w:tab/>
        <w:t xml:space="preserve">que não possui, em sua cadeia produtiva, empregados executando </w:t>
      </w:r>
      <w:r w:rsidR="00C56EF5" w:rsidRPr="009C1EB5">
        <w:rPr>
          <w:rFonts w:asciiTheme="minorHAnsi" w:hAnsiTheme="minorHAnsi" w:cstheme="minorHAnsi"/>
          <w:color w:val="00000A"/>
          <w:sz w:val="22"/>
          <w:szCs w:val="22"/>
        </w:rPr>
        <w:tab/>
        <w:t xml:space="preserve">trabalho degradante ou forçado, observando o disposto nos incisos III e IV do </w:t>
      </w:r>
      <w:r w:rsidR="00C56EF5" w:rsidRPr="009C1EB5">
        <w:rPr>
          <w:rFonts w:asciiTheme="minorHAnsi" w:hAnsiTheme="minorHAnsi" w:cstheme="minorHAnsi"/>
          <w:color w:val="00000A"/>
          <w:sz w:val="22"/>
          <w:szCs w:val="22"/>
        </w:rPr>
        <w:tab/>
        <w:t>art. 1º e no inciso III do art. 5º da Constituição Federal;</w:t>
      </w:r>
    </w:p>
    <w:p w14:paraId="57A250AC" w14:textId="3B75F376" w:rsidR="00C56EF5" w:rsidRPr="009C1EB5" w:rsidRDefault="00C56EF5" w:rsidP="009C1EB5">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color w:val="00000A"/>
          <w:sz w:val="22"/>
          <w:szCs w:val="22"/>
        </w:rPr>
        <w:t>4.9.9</w:t>
      </w:r>
      <w:r w:rsidRPr="009C1EB5">
        <w:rPr>
          <w:rFonts w:asciiTheme="minorHAnsi" w:hAnsiTheme="minorHAnsi" w:cstheme="minorHAnsi"/>
          <w:color w:val="00000A"/>
          <w:sz w:val="22"/>
          <w:szCs w:val="22"/>
        </w:rPr>
        <w:tab/>
        <w:t xml:space="preserve"> que os serviços são prestados por empresas que comprovem </w:t>
      </w:r>
      <w:r w:rsidRPr="009C1EB5">
        <w:rPr>
          <w:rFonts w:asciiTheme="minorHAnsi" w:hAnsiTheme="minorHAnsi" w:cstheme="minorHAnsi"/>
          <w:color w:val="00000A"/>
          <w:sz w:val="22"/>
          <w:szCs w:val="22"/>
        </w:rPr>
        <w:tab/>
        <w:t xml:space="preserve">cumprimento de reserva de cargos prevista em lei para pessoa com deficiência </w:t>
      </w:r>
      <w:r w:rsidRPr="009C1EB5">
        <w:rPr>
          <w:rFonts w:asciiTheme="minorHAnsi" w:hAnsiTheme="minorHAnsi" w:cstheme="minorHAnsi"/>
          <w:color w:val="00000A"/>
          <w:sz w:val="22"/>
          <w:szCs w:val="22"/>
        </w:rPr>
        <w:tab/>
        <w:t xml:space="preserve">ou para reabilitado da Previdência Social e que atendam às regras de </w:t>
      </w:r>
      <w:r w:rsidRPr="009C1EB5">
        <w:rPr>
          <w:rFonts w:asciiTheme="minorHAnsi" w:hAnsiTheme="minorHAnsi" w:cstheme="minorHAnsi"/>
          <w:color w:val="00000A"/>
          <w:sz w:val="22"/>
          <w:szCs w:val="22"/>
        </w:rPr>
        <w:tab/>
        <w:t xml:space="preserve">acessibilidade previstas na legislação, conforme disposto no art. 93 da Lei nº </w:t>
      </w:r>
      <w:r w:rsidRPr="009C1EB5">
        <w:rPr>
          <w:rFonts w:asciiTheme="minorHAnsi" w:hAnsiTheme="minorHAnsi" w:cstheme="minorHAnsi"/>
          <w:color w:val="00000A"/>
          <w:sz w:val="22"/>
          <w:szCs w:val="22"/>
        </w:rPr>
        <w:tab/>
        <w:t>8.213, de 24 de julho de 1991.</w:t>
      </w:r>
    </w:p>
    <w:p w14:paraId="08FDAAC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4.10</w:t>
      </w:r>
      <w:r w:rsidRPr="009C1EB5">
        <w:rPr>
          <w:rFonts w:asciiTheme="minorHAnsi" w:hAnsiTheme="minorHAnsi" w:cstheme="minorHAnsi"/>
          <w:color w:val="00000A"/>
          <w:sz w:val="22"/>
          <w:szCs w:val="22"/>
        </w:rPr>
        <w:t>.</w:t>
      </w:r>
      <w:r w:rsidRPr="009C1EB5">
        <w:rPr>
          <w:rFonts w:asciiTheme="minorHAnsi" w:hAnsiTheme="minorHAnsi" w:cstheme="minorHAnsi"/>
          <w:color w:val="00000A"/>
          <w:sz w:val="22"/>
          <w:szCs w:val="22"/>
        </w:rPr>
        <w:tab/>
        <w:t>A declaração falsa relativa ao cumprimento de qualquer condição sujeitará o licitante às sanções previstas em lei e neste Edital</w:t>
      </w:r>
    </w:p>
    <w:p w14:paraId="068D7B66"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7CC3A921"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5 - DA APRESENTAÇÃO DA PROPOSTA E DOS DOCUMENTOS DE HABILITAÇÃO</w:t>
      </w:r>
    </w:p>
    <w:p w14:paraId="793C563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5.1</w:t>
      </w:r>
      <w:r w:rsidRPr="009C1EB5">
        <w:rPr>
          <w:rFonts w:asciiTheme="minorHAnsi" w:hAnsiTheme="minorHAnsi" w:cstheme="minorHAnsi"/>
          <w:sz w:val="22"/>
          <w:szCs w:val="22"/>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1AC4664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5.2</w:t>
      </w:r>
      <w:r w:rsidRPr="009C1EB5">
        <w:rPr>
          <w:rFonts w:asciiTheme="minorHAnsi" w:hAnsiTheme="minorHAnsi" w:cstheme="minorHAnsi"/>
          <w:sz w:val="22"/>
          <w:szCs w:val="22"/>
        </w:rPr>
        <w:t xml:space="preserve"> O envio da proposta, acompanhada dos documentos de habilitação exigidos neste Edital, ocorrerá por meio de chave de acesso e senha.</w:t>
      </w:r>
    </w:p>
    <w:p w14:paraId="7B958E9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5.3</w:t>
      </w:r>
      <w:r w:rsidRPr="009C1EB5">
        <w:rPr>
          <w:rFonts w:asciiTheme="minorHAnsi" w:hAnsiTheme="minorHAnsi" w:cstheme="minorHAnsi"/>
          <w:sz w:val="22"/>
          <w:szCs w:val="22"/>
        </w:rPr>
        <w:t xml:space="preserve"> Os licitantes poderão deixar de apresentar os documentos de habilitação que constem do SICAF, assegurado aos demais licitantes o direito de acesso aos dados constantes dos sistemas.</w:t>
      </w:r>
    </w:p>
    <w:p w14:paraId="338BD89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5.4</w:t>
      </w:r>
      <w:r w:rsidRPr="009C1EB5">
        <w:rPr>
          <w:rFonts w:asciiTheme="minorHAnsi" w:hAnsiTheme="minorHAnsi" w:cstheme="minorHAnsi"/>
          <w:sz w:val="22"/>
          <w:szCs w:val="22"/>
        </w:rPr>
        <w:t xml:space="preserve"> </w:t>
      </w:r>
      <w:r w:rsidRPr="009C1EB5">
        <w:rPr>
          <w:rFonts w:asciiTheme="minorHAnsi" w:hAnsiTheme="minorHAnsi" w:cstheme="minorHAnsi"/>
          <w:sz w:val="22"/>
          <w:szCs w:val="22"/>
          <w:u w:val="single"/>
        </w:rPr>
        <w:t>As Microempresas e Empresas de Pequeno Porte deverão encaminhar a documentação de habilitação, ainda que haja alguma restrição de regularidade fiscal e trabalhista, nos termos do art. 43, § 1º da LC nº 123, de 2006</w:t>
      </w:r>
      <w:r w:rsidRPr="009C1EB5">
        <w:rPr>
          <w:rFonts w:asciiTheme="minorHAnsi" w:hAnsiTheme="minorHAnsi" w:cstheme="minorHAnsi"/>
          <w:sz w:val="22"/>
          <w:szCs w:val="22"/>
        </w:rPr>
        <w:t>.</w:t>
      </w:r>
    </w:p>
    <w:p w14:paraId="17004F5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5.5</w:t>
      </w:r>
      <w:r w:rsidRPr="009C1EB5">
        <w:rPr>
          <w:rFonts w:asciiTheme="minorHAnsi" w:hAnsiTheme="minorHAnsi" w:cstheme="minorHAnsi"/>
          <w:sz w:val="22"/>
          <w:szCs w:val="22"/>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01F1024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5.6</w:t>
      </w:r>
      <w:r w:rsidRPr="009C1EB5">
        <w:rPr>
          <w:rFonts w:asciiTheme="minorHAnsi" w:hAnsiTheme="minorHAnsi" w:cstheme="minorHAnsi"/>
          <w:sz w:val="22"/>
          <w:szCs w:val="22"/>
        </w:rPr>
        <w:t xml:space="preserve"> Até a abertura da sessão pública, os licitantes poderão retirar ou substituir a proposta e os documentos de habilitação anteriormente inseridos no sistema.</w:t>
      </w:r>
    </w:p>
    <w:p w14:paraId="15F0CAF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5.7</w:t>
      </w:r>
      <w:r w:rsidRPr="009C1EB5">
        <w:rPr>
          <w:rFonts w:asciiTheme="minorHAnsi" w:hAnsiTheme="minorHAnsi" w:cstheme="minorHAnsi"/>
          <w:sz w:val="22"/>
          <w:szCs w:val="22"/>
        </w:rPr>
        <w:t xml:space="preserve"> Não será estabelecida, nessa etapa do certame, ordem de classificação entre as propostas apresentadas, o que somente ocorrerá após a realização dos procedimentos de negociação e julgamento da proposta.</w:t>
      </w:r>
    </w:p>
    <w:p w14:paraId="51A80F0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5.8</w:t>
      </w:r>
      <w:r w:rsidRPr="009C1EB5">
        <w:rPr>
          <w:rFonts w:asciiTheme="minorHAnsi" w:hAnsiTheme="minorHAnsi" w:cstheme="minorHAnsi"/>
          <w:sz w:val="22"/>
          <w:szCs w:val="22"/>
        </w:rPr>
        <w:t xml:space="preserve"> Os documentos que compõem a proposta e a habilitação do licitante melhor classificado somente serão disponibilizados para avaliação do pregoeiro e para acesso público após o encerramento do envio de lances.</w:t>
      </w:r>
    </w:p>
    <w:p w14:paraId="3756269D"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7F14140C"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6 – DO PREENCHIMENTO DA PROPOSTA</w:t>
      </w:r>
    </w:p>
    <w:p w14:paraId="4052075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6.1</w:t>
      </w:r>
      <w:r w:rsidRPr="009C1EB5">
        <w:rPr>
          <w:rFonts w:asciiTheme="minorHAnsi" w:hAnsiTheme="minorHAnsi" w:cstheme="minorHAnsi"/>
          <w:color w:val="00000A"/>
          <w:sz w:val="22"/>
          <w:szCs w:val="22"/>
        </w:rPr>
        <w:t xml:space="preserve"> O licitante deverá enviar sua proposta mediante o preenchimento, no sistema eletrônico, dos seguintes campos:</w:t>
      </w:r>
    </w:p>
    <w:p w14:paraId="25F0A5E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ab/>
        <w:t>6.1.1</w:t>
      </w:r>
      <w:r w:rsidRPr="009C1EB5">
        <w:rPr>
          <w:rFonts w:asciiTheme="minorHAnsi" w:hAnsiTheme="minorHAnsi" w:cstheme="minorHAnsi"/>
          <w:color w:val="00000A"/>
          <w:sz w:val="22"/>
          <w:szCs w:val="22"/>
        </w:rPr>
        <w:t xml:space="preserve"> Quantidade ofertada</w:t>
      </w:r>
    </w:p>
    <w:p w14:paraId="1C18FD63" w14:textId="499F75FB" w:rsidR="00C56EF5" w:rsidRPr="009261A7" w:rsidRDefault="00C56EF5" w:rsidP="009C1EB5">
      <w:pPr>
        <w:pStyle w:val="Standard"/>
        <w:spacing w:line="240" w:lineRule="auto"/>
        <w:ind w:left="630"/>
        <w:jc w:val="both"/>
        <w:rPr>
          <w:rFonts w:asciiTheme="minorHAnsi" w:hAnsiTheme="minorHAnsi" w:cstheme="minorHAnsi"/>
          <w:b/>
          <w:bCs/>
          <w:sz w:val="22"/>
          <w:szCs w:val="22"/>
        </w:rPr>
      </w:pPr>
      <w:r w:rsidRPr="009261A7">
        <w:rPr>
          <w:rFonts w:asciiTheme="minorHAnsi" w:hAnsiTheme="minorHAnsi" w:cstheme="minorHAnsi"/>
          <w:b/>
          <w:bCs/>
          <w:sz w:val="22"/>
          <w:szCs w:val="22"/>
        </w:rPr>
        <w:t>6.1.1.1 Para fins des</w:t>
      </w:r>
      <w:r w:rsidR="009261A7">
        <w:rPr>
          <w:rFonts w:asciiTheme="minorHAnsi" w:hAnsiTheme="minorHAnsi" w:cstheme="minorHAnsi"/>
          <w:b/>
          <w:bCs/>
          <w:sz w:val="22"/>
          <w:szCs w:val="22"/>
        </w:rPr>
        <w:t>t</w:t>
      </w:r>
      <w:r w:rsidRPr="009261A7">
        <w:rPr>
          <w:rFonts w:asciiTheme="minorHAnsi" w:hAnsiTheme="minorHAnsi" w:cstheme="minorHAnsi"/>
          <w:b/>
          <w:bCs/>
          <w:sz w:val="22"/>
          <w:szCs w:val="22"/>
        </w:rPr>
        <w:t xml:space="preserve">e certame o licitante deverá considerar a quantidade de 01 (uma) emissão, marcação, remarcação ou </w:t>
      </w:r>
      <w:proofErr w:type="spellStart"/>
      <w:r w:rsidRPr="009261A7">
        <w:rPr>
          <w:rFonts w:asciiTheme="minorHAnsi" w:hAnsiTheme="minorHAnsi" w:cstheme="minorHAnsi"/>
          <w:b/>
          <w:bCs/>
          <w:sz w:val="22"/>
          <w:szCs w:val="22"/>
        </w:rPr>
        <w:t>re-emissão</w:t>
      </w:r>
      <w:proofErr w:type="spellEnd"/>
      <w:r w:rsidRPr="009261A7">
        <w:rPr>
          <w:rFonts w:asciiTheme="minorHAnsi" w:hAnsiTheme="minorHAnsi" w:cstheme="minorHAnsi"/>
          <w:b/>
          <w:bCs/>
          <w:sz w:val="22"/>
          <w:szCs w:val="22"/>
        </w:rPr>
        <w:t xml:space="preserve"> de passagem aérea nacional e internacional</w:t>
      </w:r>
      <w:r w:rsidR="00EA5277" w:rsidRPr="009261A7">
        <w:rPr>
          <w:rFonts w:asciiTheme="minorHAnsi" w:hAnsiTheme="minorHAnsi" w:cstheme="minorHAnsi"/>
          <w:b/>
          <w:bCs/>
          <w:sz w:val="22"/>
          <w:szCs w:val="22"/>
        </w:rPr>
        <w:t xml:space="preserve"> de modo que o</w:t>
      </w:r>
      <w:r w:rsidR="009261A7">
        <w:rPr>
          <w:rFonts w:asciiTheme="minorHAnsi" w:hAnsiTheme="minorHAnsi" w:cstheme="minorHAnsi"/>
          <w:b/>
          <w:bCs/>
          <w:sz w:val="22"/>
          <w:szCs w:val="22"/>
        </w:rPr>
        <w:t>s</w:t>
      </w:r>
      <w:r w:rsidR="00EA5277" w:rsidRPr="009261A7">
        <w:rPr>
          <w:rFonts w:asciiTheme="minorHAnsi" w:hAnsiTheme="minorHAnsi" w:cstheme="minorHAnsi"/>
          <w:b/>
          <w:bCs/>
          <w:sz w:val="22"/>
          <w:szCs w:val="22"/>
        </w:rPr>
        <w:t xml:space="preserve"> valor</w:t>
      </w:r>
      <w:r w:rsidR="009261A7">
        <w:rPr>
          <w:rFonts w:asciiTheme="minorHAnsi" w:hAnsiTheme="minorHAnsi" w:cstheme="minorHAnsi"/>
          <w:b/>
          <w:bCs/>
          <w:sz w:val="22"/>
          <w:szCs w:val="22"/>
        </w:rPr>
        <w:t>es</w:t>
      </w:r>
      <w:r w:rsidR="00EA5277" w:rsidRPr="009261A7">
        <w:rPr>
          <w:rFonts w:asciiTheme="minorHAnsi" w:hAnsiTheme="minorHAnsi" w:cstheme="minorHAnsi"/>
          <w:b/>
          <w:bCs/>
          <w:sz w:val="22"/>
          <w:szCs w:val="22"/>
        </w:rPr>
        <w:t xml:space="preserve"> unitário e global do item sejam iguais</w:t>
      </w:r>
      <w:r w:rsidRPr="009261A7">
        <w:rPr>
          <w:rFonts w:asciiTheme="minorHAnsi" w:hAnsiTheme="minorHAnsi" w:cstheme="minorHAnsi"/>
          <w:b/>
          <w:bCs/>
          <w:sz w:val="22"/>
          <w:szCs w:val="22"/>
        </w:rPr>
        <w:t>.</w:t>
      </w:r>
    </w:p>
    <w:p w14:paraId="05BD857A" w14:textId="77777777" w:rsidR="00C56EF5" w:rsidRPr="009C1EB5" w:rsidRDefault="00C56EF5" w:rsidP="009C1EB5">
      <w:pPr>
        <w:pStyle w:val="Standard"/>
        <w:spacing w:line="240" w:lineRule="auto"/>
        <w:ind w:left="312" w:firstLine="6"/>
        <w:jc w:val="both"/>
        <w:rPr>
          <w:rFonts w:asciiTheme="minorHAnsi" w:hAnsiTheme="minorHAnsi" w:cstheme="minorHAnsi"/>
          <w:sz w:val="22"/>
          <w:szCs w:val="22"/>
        </w:rPr>
      </w:pPr>
      <w:r w:rsidRPr="009C1EB5">
        <w:rPr>
          <w:rFonts w:asciiTheme="minorHAnsi" w:hAnsiTheme="minorHAnsi" w:cstheme="minorHAnsi"/>
          <w:b/>
          <w:bCs/>
          <w:color w:val="00000A"/>
          <w:sz w:val="22"/>
          <w:szCs w:val="22"/>
        </w:rPr>
        <w:t xml:space="preserve">6.1.2 </w:t>
      </w:r>
      <w:r w:rsidRPr="009C1EB5">
        <w:rPr>
          <w:rFonts w:asciiTheme="minorHAnsi" w:hAnsiTheme="minorHAnsi" w:cstheme="minorHAnsi"/>
          <w:color w:val="00000A"/>
          <w:sz w:val="22"/>
          <w:szCs w:val="22"/>
        </w:rPr>
        <w:t>Valor unitário do item:</w:t>
      </w:r>
    </w:p>
    <w:p w14:paraId="52B649DF" w14:textId="04CF338E" w:rsidR="00C56EF5" w:rsidRPr="009C1EB5" w:rsidRDefault="00C56EF5" w:rsidP="009C1EB5">
      <w:pPr>
        <w:pStyle w:val="Standard"/>
        <w:spacing w:line="240" w:lineRule="auto"/>
        <w:ind w:left="630"/>
        <w:jc w:val="both"/>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6.1.2.1 O valor unitário NÃO PODERÁ SER SUPERIOR AO PREÇO</w:t>
      </w:r>
      <w:r w:rsidR="009C1EB5" w:rsidRPr="009C1EB5">
        <w:rPr>
          <w:rFonts w:asciiTheme="minorHAnsi" w:hAnsiTheme="minorHAnsi" w:cstheme="minorHAnsi"/>
          <w:b/>
          <w:bCs/>
          <w:color w:val="00000A"/>
          <w:sz w:val="22"/>
          <w:szCs w:val="22"/>
        </w:rPr>
        <w:t xml:space="preserve"> </w:t>
      </w:r>
      <w:r w:rsidRPr="009C1EB5">
        <w:rPr>
          <w:rFonts w:asciiTheme="minorHAnsi" w:hAnsiTheme="minorHAnsi" w:cstheme="minorHAnsi"/>
          <w:b/>
          <w:bCs/>
          <w:color w:val="00000A"/>
          <w:sz w:val="22"/>
          <w:szCs w:val="22"/>
        </w:rPr>
        <w:t>UNITÁRIO ESTIMADO conforme item 2.3 deste Edital.</w:t>
      </w:r>
    </w:p>
    <w:p w14:paraId="363CE4D3" w14:textId="057DFCBF"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ab/>
      </w:r>
      <w:r w:rsidRPr="009C1EB5">
        <w:rPr>
          <w:rFonts w:asciiTheme="minorHAnsi" w:hAnsiTheme="minorHAnsi" w:cstheme="minorHAnsi"/>
          <w:b/>
          <w:bCs/>
          <w:color w:val="00000A"/>
          <w:sz w:val="22"/>
          <w:szCs w:val="22"/>
        </w:rPr>
        <w:tab/>
        <w:t xml:space="preserve">6.1.2.2 </w:t>
      </w:r>
      <w:r w:rsidRPr="009261A7">
        <w:rPr>
          <w:rFonts w:asciiTheme="minorHAnsi" w:hAnsiTheme="minorHAnsi" w:cstheme="minorHAnsi"/>
          <w:color w:val="00000A"/>
          <w:sz w:val="22"/>
          <w:szCs w:val="22"/>
        </w:rPr>
        <w:t>O intervalo mínimo entre os lances será de R$ 0,01 (um centavo).</w:t>
      </w:r>
    </w:p>
    <w:p w14:paraId="5923534F" w14:textId="77777777" w:rsidR="00C56EF5" w:rsidRPr="009C1EB5" w:rsidRDefault="00C56EF5" w:rsidP="009261A7">
      <w:pPr>
        <w:pStyle w:val="Standard"/>
        <w:spacing w:line="240" w:lineRule="auto"/>
        <w:ind w:firstLine="318"/>
        <w:jc w:val="both"/>
        <w:rPr>
          <w:rFonts w:asciiTheme="minorHAnsi" w:hAnsiTheme="minorHAnsi" w:cstheme="minorHAnsi"/>
          <w:color w:val="00000A"/>
          <w:sz w:val="22"/>
          <w:szCs w:val="22"/>
        </w:rPr>
      </w:pPr>
      <w:r w:rsidRPr="009C1EB5">
        <w:rPr>
          <w:rFonts w:asciiTheme="minorHAnsi" w:hAnsiTheme="minorHAnsi" w:cstheme="minorHAnsi"/>
          <w:b/>
          <w:bCs/>
          <w:color w:val="00000A"/>
          <w:sz w:val="22"/>
          <w:szCs w:val="22"/>
        </w:rPr>
        <w:t xml:space="preserve">6.1.3 </w:t>
      </w:r>
      <w:r w:rsidRPr="009C1EB5">
        <w:rPr>
          <w:rFonts w:asciiTheme="minorHAnsi" w:hAnsiTheme="minorHAnsi" w:cstheme="minorHAnsi"/>
          <w:color w:val="00000A"/>
          <w:sz w:val="22"/>
          <w:szCs w:val="22"/>
        </w:rPr>
        <w:t>Valor global do item;</w:t>
      </w:r>
    </w:p>
    <w:p w14:paraId="3B3FE3AD" w14:textId="77777777" w:rsidR="00C56EF5" w:rsidRPr="009C1EB5" w:rsidRDefault="00C56EF5" w:rsidP="009261A7">
      <w:pPr>
        <w:pStyle w:val="Standard"/>
        <w:spacing w:line="240" w:lineRule="auto"/>
        <w:ind w:left="318"/>
        <w:jc w:val="both"/>
        <w:rPr>
          <w:rFonts w:asciiTheme="minorHAnsi" w:hAnsiTheme="minorHAnsi" w:cstheme="minorHAnsi"/>
          <w:sz w:val="22"/>
          <w:szCs w:val="22"/>
        </w:rPr>
      </w:pPr>
      <w:r w:rsidRPr="009C1EB5">
        <w:rPr>
          <w:rFonts w:asciiTheme="minorHAnsi" w:hAnsiTheme="minorHAnsi" w:cstheme="minorHAnsi"/>
          <w:b/>
          <w:bCs/>
          <w:color w:val="00000A"/>
          <w:sz w:val="22"/>
          <w:szCs w:val="22"/>
          <w:shd w:val="clear" w:color="auto" w:fill="FFFFFF"/>
        </w:rPr>
        <w:t>6.1.4</w:t>
      </w:r>
      <w:r w:rsidRPr="009C1EB5">
        <w:rPr>
          <w:rFonts w:asciiTheme="minorHAnsi" w:hAnsiTheme="minorHAnsi" w:cstheme="minorHAnsi"/>
          <w:color w:val="00000A"/>
          <w:sz w:val="22"/>
          <w:szCs w:val="22"/>
          <w:shd w:val="clear" w:color="auto" w:fill="FFFFFF"/>
        </w:rPr>
        <w:t xml:space="preserve"> Descrição do objeto,</w:t>
      </w:r>
      <w:r w:rsidRPr="009C1EB5">
        <w:rPr>
          <w:rFonts w:asciiTheme="minorHAnsi" w:hAnsiTheme="minorHAnsi" w:cstheme="minorHAnsi"/>
          <w:color w:val="00000A"/>
          <w:sz w:val="22"/>
          <w:szCs w:val="22"/>
        </w:rPr>
        <w:t xml:space="preserve"> contendo as informações similares à especificação do Termo de Referência.</w:t>
      </w:r>
    </w:p>
    <w:p w14:paraId="1D0E45D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6.2</w:t>
      </w:r>
      <w:r w:rsidRPr="009C1EB5">
        <w:rPr>
          <w:rFonts w:asciiTheme="minorHAnsi" w:hAnsiTheme="minorHAnsi" w:cstheme="minorHAnsi"/>
          <w:color w:val="00000A"/>
          <w:sz w:val="22"/>
          <w:szCs w:val="22"/>
        </w:rPr>
        <w:t xml:space="preserve"> Todas as especificações do objeto contidas na proposta vinculam a Contratada.</w:t>
      </w:r>
    </w:p>
    <w:p w14:paraId="479AAC8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6.3</w:t>
      </w:r>
      <w:r w:rsidRPr="009C1EB5">
        <w:rPr>
          <w:rFonts w:asciiTheme="minorHAnsi" w:hAnsiTheme="minorHAnsi" w:cstheme="minorHAnsi"/>
          <w:color w:val="00000A"/>
          <w:sz w:val="22"/>
          <w:szCs w:val="22"/>
        </w:rPr>
        <w:t xml:space="preserve"> Nos valores propostos estarão inclusos todos os custos operacionais, encargos previdenciários, trabalhistas, tributários, comerciais e quaisquer outros que incidam direta ou indiretamente na prestação dos serviços, apurados mediante o preenchimento da Planilha de Custos, conforme anexo deste Edital;</w:t>
      </w:r>
    </w:p>
    <w:p w14:paraId="13D90226" w14:textId="6A24D474" w:rsidR="00C56EF5" w:rsidRPr="009C1EB5" w:rsidRDefault="00C56EF5" w:rsidP="009261A7">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color w:val="00000A"/>
          <w:sz w:val="22"/>
          <w:szCs w:val="22"/>
        </w:rPr>
        <w:t>6.3.1</w:t>
      </w:r>
      <w:r w:rsidRPr="009C1EB5">
        <w:rPr>
          <w:rFonts w:asciiTheme="minorHAnsi" w:hAnsiTheme="minorHAnsi" w:cstheme="minorHAnsi"/>
          <w:color w:val="00000A"/>
          <w:sz w:val="22"/>
          <w:szCs w:val="22"/>
        </w:rPr>
        <w:t xml:space="preserve"> A Contratada deverá arcar com o ônus decorrente de eventual equívoco </w:t>
      </w:r>
      <w:r w:rsidRPr="009C1EB5">
        <w:rPr>
          <w:rFonts w:asciiTheme="minorHAnsi" w:hAnsiTheme="minorHAnsi" w:cstheme="minorHAnsi"/>
          <w:color w:val="00000A"/>
          <w:sz w:val="22"/>
          <w:szCs w:val="22"/>
        </w:rPr>
        <w:tab/>
        <w:t>no</w:t>
      </w:r>
      <w:r w:rsidR="009261A7">
        <w:rPr>
          <w:rFonts w:asciiTheme="minorHAnsi" w:hAnsiTheme="minorHAnsi" w:cstheme="minorHAnsi"/>
          <w:color w:val="00000A"/>
          <w:sz w:val="22"/>
          <w:szCs w:val="22"/>
        </w:rPr>
        <w:t xml:space="preserve"> </w:t>
      </w:r>
      <w:r w:rsidRPr="009C1EB5">
        <w:rPr>
          <w:rFonts w:asciiTheme="minorHAnsi" w:hAnsiTheme="minorHAnsi" w:cstheme="minorHAnsi"/>
          <w:color w:val="00000A"/>
          <w:sz w:val="22"/>
          <w:szCs w:val="22"/>
        </w:rPr>
        <w:t xml:space="preserve">dimensionamento dos quantitativos de sua proposta, inclusive quanto aos </w:t>
      </w:r>
      <w:r w:rsidRPr="009C1EB5">
        <w:rPr>
          <w:rFonts w:asciiTheme="minorHAnsi" w:hAnsiTheme="minorHAnsi" w:cstheme="minorHAnsi"/>
          <w:color w:val="00000A"/>
          <w:sz w:val="22"/>
          <w:szCs w:val="22"/>
        </w:rPr>
        <w:tab/>
        <w:t>custos</w:t>
      </w:r>
      <w:r w:rsidR="009261A7">
        <w:rPr>
          <w:rFonts w:asciiTheme="minorHAnsi" w:hAnsiTheme="minorHAnsi" w:cstheme="minorHAnsi"/>
          <w:color w:val="00000A"/>
          <w:sz w:val="22"/>
          <w:szCs w:val="22"/>
        </w:rPr>
        <w:t xml:space="preserve"> </w:t>
      </w:r>
      <w:r w:rsidRPr="009C1EB5">
        <w:rPr>
          <w:rFonts w:asciiTheme="minorHAnsi" w:hAnsiTheme="minorHAnsi" w:cstheme="minorHAnsi"/>
          <w:color w:val="00000A"/>
          <w:sz w:val="22"/>
          <w:szCs w:val="22"/>
        </w:rPr>
        <w:t>variáveis decorrentes de fatores futuros e incertos.</w:t>
      </w:r>
    </w:p>
    <w:p w14:paraId="07341625" w14:textId="77777777" w:rsidR="00C56EF5" w:rsidRPr="009C1EB5" w:rsidRDefault="00C56EF5" w:rsidP="009C1EB5">
      <w:pPr>
        <w:pStyle w:val="Standard"/>
        <w:spacing w:line="240" w:lineRule="auto"/>
        <w:ind w:left="318"/>
        <w:jc w:val="both"/>
        <w:rPr>
          <w:rFonts w:asciiTheme="minorHAnsi" w:hAnsiTheme="minorHAnsi" w:cstheme="minorHAnsi"/>
          <w:sz w:val="22"/>
          <w:szCs w:val="22"/>
        </w:rPr>
      </w:pPr>
      <w:r w:rsidRPr="009C1EB5">
        <w:rPr>
          <w:rFonts w:asciiTheme="minorHAnsi" w:hAnsiTheme="minorHAnsi" w:cstheme="minorHAnsi"/>
          <w:b/>
          <w:bCs/>
          <w:color w:val="00000A"/>
          <w:sz w:val="22"/>
          <w:szCs w:val="22"/>
        </w:rPr>
        <w:t>6.3.2</w:t>
      </w:r>
      <w:r w:rsidRPr="009C1EB5">
        <w:rPr>
          <w:rFonts w:asciiTheme="minorHAnsi" w:hAnsiTheme="minorHAnsi" w:cstheme="minorHAnsi"/>
          <w:color w:val="00000A"/>
          <w:sz w:val="22"/>
          <w:szCs w:val="22"/>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w:t>
      </w:r>
      <w:r w:rsidRPr="009C1EB5">
        <w:rPr>
          <w:rFonts w:asciiTheme="minorHAnsi" w:hAnsiTheme="minorHAnsi" w:cstheme="minorHAnsi"/>
          <w:color w:val="00000A"/>
          <w:sz w:val="22"/>
          <w:szCs w:val="22"/>
          <w:shd w:val="clear" w:color="auto" w:fill="FFFFFF"/>
        </w:rPr>
        <w:t>ário e cabível, de adequação contratual do quantitativo necessário, com base na alínea "b" do inciso I do art. 65 da Lei n. 8.666/93 e nos termos do art. 63, §2° da IN SEGES/MP n.5/2017.</w:t>
      </w:r>
    </w:p>
    <w:p w14:paraId="74422E9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6.4</w:t>
      </w:r>
      <w:r w:rsidRPr="009C1EB5">
        <w:rPr>
          <w:rFonts w:asciiTheme="minorHAnsi" w:hAnsiTheme="minorHAnsi" w:cstheme="minorHAnsi"/>
          <w:color w:val="00000A"/>
          <w:sz w:val="22"/>
          <w:szCs w:val="22"/>
        </w:rPr>
        <w:t xml:space="preserve"> A empresa é a única responsável pela cotação correta dos encargos tributários. Em caso de erro ou cotação incompatível com o regime tributário a que se submete, serão adotadas as orientações a seguir:</w:t>
      </w:r>
    </w:p>
    <w:p w14:paraId="2A02CDBF" w14:textId="77777777" w:rsidR="00C56EF5" w:rsidRPr="009C1EB5" w:rsidRDefault="00C56EF5" w:rsidP="00CA6D56">
      <w:pPr>
        <w:pStyle w:val="Standard"/>
        <w:spacing w:line="240" w:lineRule="auto"/>
        <w:ind w:left="750"/>
        <w:jc w:val="both"/>
        <w:rPr>
          <w:rFonts w:asciiTheme="minorHAnsi" w:hAnsiTheme="minorHAnsi" w:cstheme="minorHAnsi"/>
          <w:sz w:val="22"/>
          <w:szCs w:val="22"/>
        </w:rPr>
      </w:pPr>
      <w:r w:rsidRPr="009C1EB5">
        <w:rPr>
          <w:rFonts w:asciiTheme="minorHAnsi" w:hAnsiTheme="minorHAnsi" w:cstheme="minorHAnsi"/>
          <w:b/>
          <w:bCs/>
          <w:color w:val="00000A"/>
          <w:sz w:val="22"/>
          <w:szCs w:val="22"/>
        </w:rPr>
        <w:t>6.4.1</w:t>
      </w:r>
      <w:r w:rsidRPr="009C1EB5">
        <w:rPr>
          <w:rFonts w:asciiTheme="minorHAnsi" w:hAnsiTheme="minorHAnsi" w:cstheme="minorHAnsi"/>
          <w:color w:val="00000A"/>
          <w:sz w:val="22"/>
          <w:szCs w:val="22"/>
        </w:rPr>
        <w:tab/>
        <w:t xml:space="preserve">cotação de percentual menor que o adequado: o percentual será mantido durante toda </w:t>
      </w:r>
      <w:r w:rsidRPr="009C1EB5">
        <w:rPr>
          <w:rFonts w:asciiTheme="minorHAnsi" w:hAnsiTheme="minorHAnsi" w:cstheme="minorHAnsi"/>
          <w:color w:val="00000A"/>
          <w:sz w:val="22"/>
          <w:szCs w:val="22"/>
        </w:rPr>
        <w:lastRenderedPageBreak/>
        <w:t>a execução contratual;</w:t>
      </w:r>
    </w:p>
    <w:p w14:paraId="489BDF58" w14:textId="77777777" w:rsidR="00C56EF5" w:rsidRPr="009C1EB5" w:rsidRDefault="00C56EF5" w:rsidP="00CA6D56">
      <w:pPr>
        <w:pStyle w:val="Standard"/>
        <w:spacing w:line="240" w:lineRule="auto"/>
        <w:ind w:left="750"/>
        <w:jc w:val="both"/>
        <w:rPr>
          <w:rFonts w:asciiTheme="minorHAnsi" w:hAnsiTheme="minorHAnsi" w:cstheme="minorHAnsi"/>
          <w:sz w:val="22"/>
          <w:szCs w:val="22"/>
        </w:rPr>
      </w:pPr>
      <w:proofErr w:type="gramStart"/>
      <w:r w:rsidRPr="009C1EB5">
        <w:rPr>
          <w:rFonts w:asciiTheme="minorHAnsi" w:hAnsiTheme="minorHAnsi" w:cstheme="minorHAnsi"/>
          <w:b/>
          <w:bCs/>
          <w:color w:val="00000A"/>
          <w:sz w:val="22"/>
          <w:szCs w:val="22"/>
        </w:rPr>
        <w:t>6.4.2</w:t>
      </w:r>
      <w:r w:rsidRPr="009C1EB5">
        <w:rPr>
          <w:rFonts w:asciiTheme="minorHAnsi" w:hAnsiTheme="minorHAnsi" w:cstheme="minorHAnsi"/>
          <w:color w:val="00000A"/>
          <w:sz w:val="22"/>
          <w:szCs w:val="22"/>
        </w:rPr>
        <w:t xml:space="preserve"> cotação</w:t>
      </w:r>
      <w:proofErr w:type="gramEnd"/>
      <w:r w:rsidRPr="009C1EB5">
        <w:rPr>
          <w:rFonts w:asciiTheme="minorHAnsi" w:hAnsiTheme="minorHAnsi" w:cstheme="minorHAnsi"/>
          <w:color w:val="00000A"/>
          <w:sz w:val="22"/>
          <w:szCs w:val="22"/>
        </w:rPr>
        <w:t xml:space="preserve"> de percentual maior que o adequado: o excesso será suprimido, unilateralmente, da planilha e haverá glosa, quando do pagamento, e/ou redução, quando da repactuação, para fins de total ressarcimento do débito.</w:t>
      </w:r>
    </w:p>
    <w:p w14:paraId="1ED40D5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6.5</w:t>
      </w:r>
      <w:r w:rsidRPr="009C1EB5">
        <w:rPr>
          <w:rFonts w:asciiTheme="minorHAnsi" w:hAnsiTheme="minorHAnsi" w:cstheme="minorHAnsi"/>
          <w:color w:val="00000A"/>
          <w:sz w:val="22"/>
          <w:szCs w:val="22"/>
        </w:rPr>
        <w:t>.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w:t>
      </w:r>
    </w:p>
    <w:p w14:paraId="481051F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6.6.</w:t>
      </w:r>
      <w:r w:rsidRPr="009C1EB5">
        <w:rPr>
          <w:rFonts w:asciiTheme="minorHAnsi" w:hAnsiTheme="minorHAnsi" w:cstheme="minorHAnsi"/>
          <w:color w:val="00000A"/>
          <w:sz w:val="22"/>
          <w:szCs w:val="22"/>
        </w:rPr>
        <w:t xml:space="preserve"> Independentemente do percentual de tributo inserido na planilha, no pagamento dos serviços, serão retidos na fonte os percentuais estabelecidos na legislação vigente.</w:t>
      </w:r>
    </w:p>
    <w:p w14:paraId="352553A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6.7</w:t>
      </w:r>
      <w:r w:rsidRPr="009C1EB5">
        <w:rPr>
          <w:rFonts w:asciiTheme="minorHAnsi" w:hAnsiTheme="minorHAnsi" w:cstheme="minorHAnsi"/>
          <w:color w:val="00000A"/>
          <w:sz w:val="22"/>
          <w:szCs w:val="22"/>
        </w:rPr>
        <w:t>. A apresentação das propostas implica obrigatoriedade do cumprimento das disposições nelas contidas, em conformidade com o que dispõe o Termo de Referência, assumindo o proponente o compromisso de executar os serviços nos seus termos.</w:t>
      </w:r>
    </w:p>
    <w:p w14:paraId="7406650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6.8</w:t>
      </w:r>
      <w:r w:rsidRPr="009C1EB5">
        <w:rPr>
          <w:rFonts w:asciiTheme="minorHAnsi" w:hAnsiTheme="minorHAnsi" w:cstheme="minorHAnsi"/>
          <w:color w:val="00000A"/>
          <w:sz w:val="22"/>
          <w:szCs w:val="22"/>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345FF04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6.9</w:t>
      </w:r>
      <w:r w:rsidRPr="009C1EB5">
        <w:rPr>
          <w:rFonts w:asciiTheme="minorHAnsi" w:hAnsiTheme="minorHAnsi" w:cstheme="minorHAnsi"/>
          <w:color w:val="00000A"/>
          <w:sz w:val="22"/>
          <w:szCs w:val="22"/>
        </w:rPr>
        <w:t xml:space="preserve"> </w:t>
      </w:r>
      <w:r w:rsidRPr="009C1EB5">
        <w:rPr>
          <w:rFonts w:asciiTheme="minorHAnsi" w:hAnsiTheme="minorHAnsi" w:cstheme="minorHAnsi"/>
          <w:color w:val="00000A"/>
          <w:sz w:val="22"/>
          <w:szCs w:val="22"/>
          <w:u w:val="single"/>
        </w:rPr>
        <w:t xml:space="preserve">O prazo de validade da proposta não será inferior a </w:t>
      </w:r>
      <w:r w:rsidRPr="009C1EB5">
        <w:rPr>
          <w:rFonts w:asciiTheme="minorHAnsi" w:hAnsiTheme="minorHAnsi" w:cstheme="minorHAnsi"/>
          <w:b/>
          <w:bCs/>
          <w:color w:val="00000A"/>
          <w:sz w:val="22"/>
          <w:szCs w:val="22"/>
          <w:u w:val="single"/>
        </w:rPr>
        <w:t>60 DIAS</w:t>
      </w:r>
      <w:r w:rsidRPr="009C1EB5">
        <w:rPr>
          <w:rFonts w:asciiTheme="minorHAnsi" w:hAnsiTheme="minorHAnsi" w:cstheme="minorHAnsi"/>
          <w:color w:val="00000A"/>
          <w:sz w:val="22"/>
          <w:szCs w:val="22"/>
          <w:u w:val="single"/>
        </w:rPr>
        <w:t>, a contar da data de sua apresentação.</w:t>
      </w:r>
    </w:p>
    <w:p w14:paraId="5F91A92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rPr>
        <w:t>6.10</w:t>
      </w:r>
      <w:r w:rsidRPr="009C1EB5">
        <w:rPr>
          <w:rFonts w:asciiTheme="minorHAnsi" w:hAnsiTheme="minorHAnsi" w:cstheme="minorHAnsi"/>
          <w:color w:val="00000A"/>
          <w:sz w:val="22"/>
          <w:szCs w:val="22"/>
        </w:rPr>
        <w:t xml:space="preserve"> Os licitantes devem respeitar os preços máximos estabelecidos nas normas de regência de contratações públicas federais, quando participarem de licitações públicas;</w:t>
      </w:r>
    </w:p>
    <w:p w14:paraId="72127948" w14:textId="77777777" w:rsidR="00C56EF5" w:rsidRPr="009C1EB5" w:rsidRDefault="00C56EF5" w:rsidP="00CA6D56">
      <w:pPr>
        <w:pStyle w:val="Standard"/>
        <w:spacing w:line="240" w:lineRule="auto"/>
        <w:ind w:left="720"/>
        <w:jc w:val="both"/>
        <w:rPr>
          <w:rFonts w:asciiTheme="minorHAnsi" w:hAnsiTheme="minorHAnsi" w:cstheme="minorHAnsi"/>
          <w:sz w:val="22"/>
          <w:szCs w:val="22"/>
        </w:rPr>
      </w:pPr>
      <w:r w:rsidRPr="009C1EB5">
        <w:rPr>
          <w:rFonts w:asciiTheme="minorHAnsi" w:hAnsiTheme="minorHAnsi" w:cstheme="minorHAnsi"/>
          <w:b/>
          <w:bCs/>
          <w:color w:val="00000A"/>
          <w:sz w:val="22"/>
          <w:szCs w:val="22"/>
        </w:rPr>
        <w:t>6.10.1</w:t>
      </w:r>
      <w:r w:rsidRPr="009C1EB5">
        <w:rPr>
          <w:rFonts w:asciiTheme="minorHAnsi" w:hAnsiTheme="minorHAnsi" w:cstheme="minorHAnsi"/>
          <w:color w:val="00000A"/>
          <w:sz w:val="22"/>
          <w:szCs w:val="22"/>
        </w:rPr>
        <w:t xml:space="preserve">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24F63AC" w14:textId="74CADA9D" w:rsidR="00C56EF5" w:rsidRPr="009C1EB5" w:rsidRDefault="00C56EF5" w:rsidP="009C1EB5">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color w:val="00000A"/>
          <w:sz w:val="22"/>
          <w:szCs w:val="22"/>
        </w:rPr>
        <w:t>6.11</w:t>
      </w:r>
      <w:r w:rsidRPr="009C1EB5">
        <w:rPr>
          <w:rFonts w:asciiTheme="minorHAnsi" w:hAnsiTheme="minorHAnsi" w:cstheme="minorHAnsi"/>
          <w:color w:val="00000A"/>
          <w:sz w:val="22"/>
          <w:szCs w:val="22"/>
        </w:rPr>
        <w:t xml:space="preserve"> Serão admitidas propostas que apresentem valor zero, irrisório ou negativo desde que, a critério do Pregoeiro, seja comprovada a sua exequibilidade, nos termos deste Edital.</w:t>
      </w:r>
    </w:p>
    <w:p w14:paraId="6AAFA3AF"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6F27677C"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7- DA ABERTURA DA SESSÃO, CLASSIFICAÇÃO DAS PROPOSTAS E FORMULAÇÃO DE LANCES</w:t>
      </w:r>
    </w:p>
    <w:p w14:paraId="55B9E40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7.1</w:t>
      </w:r>
      <w:r w:rsidRPr="009C1EB5">
        <w:rPr>
          <w:rFonts w:asciiTheme="minorHAnsi" w:hAnsiTheme="minorHAnsi" w:cstheme="minorHAnsi"/>
          <w:sz w:val="22"/>
          <w:szCs w:val="22"/>
        </w:rPr>
        <w:t xml:space="preserve"> A abertura da presente licitação dar-se-á em sessão pública, por meio de sistema eletrônico, na data, horário e local indicados neste Edital.</w:t>
      </w:r>
    </w:p>
    <w:p w14:paraId="576CB9D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7.2</w:t>
      </w:r>
      <w:r w:rsidRPr="009C1EB5">
        <w:rPr>
          <w:rFonts w:asciiTheme="minorHAnsi" w:hAnsiTheme="minorHAnsi" w:cstheme="minorHAnsi"/>
          <w:sz w:val="22"/>
          <w:szCs w:val="22"/>
        </w:rPr>
        <w:t xml:space="preserve"> O Pregoeiro verificará as propostas apresentadas, desclassificando desde logo aquelas que não estejam em conformidade com os requisitos estabelecidos neste Edital, contenham vícios insanáveis, </w:t>
      </w:r>
      <w:r w:rsidRPr="009C1EB5">
        <w:rPr>
          <w:rFonts w:asciiTheme="minorHAnsi" w:hAnsiTheme="minorHAnsi" w:cstheme="minorHAnsi"/>
          <w:sz w:val="22"/>
          <w:szCs w:val="22"/>
        </w:rPr>
        <w:lastRenderedPageBreak/>
        <w:t>ilegalidades, ou não apresentem as especificações exigidas no Termo de Referência.</w:t>
      </w:r>
    </w:p>
    <w:p w14:paraId="0121CE1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ab/>
        <w:t>7.2.1</w:t>
      </w:r>
      <w:r w:rsidRPr="009C1EB5">
        <w:rPr>
          <w:rFonts w:asciiTheme="minorHAnsi" w:hAnsiTheme="minorHAnsi" w:cstheme="minorHAnsi"/>
          <w:sz w:val="22"/>
          <w:szCs w:val="22"/>
        </w:rPr>
        <w:t xml:space="preserve"> Também será desclassificada a proposta que identifique o licitante.</w:t>
      </w:r>
    </w:p>
    <w:p w14:paraId="08EBF431" w14:textId="255ED97D" w:rsidR="00C56EF5" w:rsidRPr="009C1EB5" w:rsidRDefault="00C56EF5" w:rsidP="009C1EB5">
      <w:pPr>
        <w:pStyle w:val="Standard"/>
        <w:spacing w:line="240" w:lineRule="auto"/>
        <w:ind w:left="318" w:hanging="318"/>
        <w:jc w:val="both"/>
        <w:rPr>
          <w:rFonts w:asciiTheme="minorHAnsi" w:hAnsiTheme="minorHAnsi" w:cstheme="minorHAnsi"/>
          <w:sz w:val="22"/>
          <w:szCs w:val="22"/>
        </w:rPr>
      </w:pPr>
      <w:r w:rsidRPr="009C1EB5">
        <w:rPr>
          <w:rFonts w:asciiTheme="minorHAnsi" w:hAnsiTheme="minorHAnsi" w:cstheme="minorHAnsi"/>
          <w:b/>
          <w:bCs/>
          <w:sz w:val="22"/>
          <w:szCs w:val="22"/>
        </w:rPr>
        <w:tab/>
        <w:t xml:space="preserve">7.2.2 </w:t>
      </w:r>
      <w:r w:rsidRPr="009C1EB5">
        <w:rPr>
          <w:rFonts w:asciiTheme="minorHAnsi" w:hAnsiTheme="minorHAnsi" w:cstheme="minorHAnsi"/>
          <w:sz w:val="22"/>
          <w:szCs w:val="22"/>
        </w:rPr>
        <w:t xml:space="preserve">A desclassificação será sempre fundamentada e registrada no sistema, </w:t>
      </w:r>
      <w:r w:rsidRPr="009C1EB5">
        <w:rPr>
          <w:rFonts w:asciiTheme="minorHAnsi" w:hAnsiTheme="minorHAnsi" w:cstheme="minorHAnsi"/>
          <w:sz w:val="22"/>
          <w:szCs w:val="22"/>
        </w:rPr>
        <w:tab/>
        <w:t>com</w:t>
      </w:r>
      <w:r w:rsidR="009261A7">
        <w:rPr>
          <w:rFonts w:asciiTheme="minorHAnsi" w:hAnsiTheme="minorHAnsi" w:cstheme="minorHAnsi"/>
          <w:sz w:val="22"/>
          <w:szCs w:val="22"/>
        </w:rPr>
        <w:t xml:space="preserve"> </w:t>
      </w:r>
      <w:r w:rsidRPr="009C1EB5">
        <w:rPr>
          <w:rFonts w:asciiTheme="minorHAnsi" w:hAnsiTheme="minorHAnsi" w:cstheme="minorHAnsi"/>
          <w:sz w:val="22"/>
          <w:szCs w:val="22"/>
        </w:rPr>
        <w:t>acompanhamento</w:t>
      </w:r>
      <w:r w:rsidR="009261A7">
        <w:rPr>
          <w:rFonts w:asciiTheme="minorHAnsi" w:hAnsiTheme="minorHAnsi" w:cstheme="minorHAnsi"/>
          <w:sz w:val="22"/>
          <w:szCs w:val="22"/>
        </w:rPr>
        <w:t xml:space="preserve"> e</w:t>
      </w:r>
      <w:r w:rsidRPr="009C1EB5">
        <w:rPr>
          <w:rFonts w:asciiTheme="minorHAnsi" w:hAnsiTheme="minorHAnsi" w:cstheme="minorHAnsi"/>
          <w:sz w:val="22"/>
          <w:szCs w:val="22"/>
        </w:rPr>
        <w:t>m tempo real por todos os participantes.</w:t>
      </w:r>
    </w:p>
    <w:p w14:paraId="5F03B93E" w14:textId="2A0FD5F7" w:rsidR="00C56EF5" w:rsidRPr="009C1EB5" w:rsidRDefault="00C56EF5" w:rsidP="009C1EB5">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sz w:val="22"/>
          <w:szCs w:val="22"/>
        </w:rPr>
        <w:t>7.2.3</w:t>
      </w:r>
      <w:r w:rsidRPr="009C1EB5">
        <w:rPr>
          <w:rFonts w:asciiTheme="minorHAnsi" w:hAnsiTheme="minorHAnsi" w:cstheme="minorHAnsi"/>
          <w:sz w:val="22"/>
          <w:szCs w:val="22"/>
        </w:rPr>
        <w:tab/>
        <w:t xml:space="preserve">A não desclassificação da proposta não impede o seu julgamento </w:t>
      </w:r>
      <w:r w:rsidRPr="009C1EB5">
        <w:rPr>
          <w:rFonts w:asciiTheme="minorHAnsi" w:hAnsiTheme="minorHAnsi" w:cstheme="minorHAnsi"/>
          <w:sz w:val="22"/>
          <w:szCs w:val="22"/>
        </w:rPr>
        <w:tab/>
        <w:t>definitivo em sentido contrário, levado a efeito na fase de aceitação.</w:t>
      </w:r>
    </w:p>
    <w:p w14:paraId="2CE662C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7.3</w:t>
      </w:r>
      <w:r w:rsidRPr="009C1EB5">
        <w:rPr>
          <w:rFonts w:asciiTheme="minorHAnsi" w:hAnsiTheme="minorHAnsi" w:cstheme="minorHAnsi"/>
          <w:sz w:val="22"/>
          <w:szCs w:val="22"/>
        </w:rPr>
        <w:t xml:space="preserve"> O sistema ordenará automaticamente as propostas classificadas, sendo que somente estas participarão da fase de lances.</w:t>
      </w:r>
    </w:p>
    <w:p w14:paraId="1D67D64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7.4</w:t>
      </w:r>
      <w:r w:rsidRPr="009C1EB5">
        <w:rPr>
          <w:rFonts w:asciiTheme="minorHAnsi" w:hAnsiTheme="minorHAnsi" w:cstheme="minorHAnsi"/>
          <w:sz w:val="22"/>
          <w:szCs w:val="22"/>
        </w:rPr>
        <w:t xml:space="preserve"> O sistema disponibilizará campo próprio para troca de mensagens entre o Pregoeiro e os licitantes.</w:t>
      </w:r>
    </w:p>
    <w:p w14:paraId="3393B91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7.5</w:t>
      </w:r>
      <w:r w:rsidRPr="009C1EB5">
        <w:rPr>
          <w:rFonts w:asciiTheme="minorHAnsi" w:hAnsiTheme="minorHAnsi" w:cstheme="minorHAnsi"/>
          <w:sz w:val="22"/>
          <w:szCs w:val="22"/>
        </w:rPr>
        <w:t xml:space="preserve"> Iniciada a etapa competitiva, os licitantes deverão encaminhar lances exclusivamente por meio de sistema eletrônico, sendo imediatamente informados do seu recebimento e do valor consignado no registro.</w:t>
      </w:r>
    </w:p>
    <w:p w14:paraId="453128CF" w14:textId="77777777" w:rsidR="00C56EF5" w:rsidRPr="009C1EB5" w:rsidRDefault="00C56EF5" w:rsidP="009C1EB5">
      <w:pPr>
        <w:pStyle w:val="Standard"/>
        <w:spacing w:line="240" w:lineRule="auto"/>
        <w:ind w:left="318" w:firstLine="318"/>
        <w:jc w:val="both"/>
        <w:rPr>
          <w:rFonts w:asciiTheme="minorHAnsi" w:hAnsiTheme="minorHAnsi" w:cstheme="minorHAnsi"/>
          <w:sz w:val="22"/>
          <w:szCs w:val="22"/>
        </w:rPr>
      </w:pPr>
      <w:r w:rsidRPr="009C1EB5">
        <w:rPr>
          <w:rFonts w:asciiTheme="minorHAnsi" w:hAnsiTheme="minorHAnsi" w:cstheme="minorHAnsi"/>
          <w:b/>
          <w:bCs/>
          <w:sz w:val="22"/>
          <w:szCs w:val="22"/>
        </w:rPr>
        <w:t>7.5.1</w:t>
      </w:r>
      <w:r w:rsidRPr="009C1EB5">
        <w:rPr>
          <w:rFonts w:asciiTheme="minorHAnsi" w:hAnsiTheme="minorHAnsi" w:cstheme="minorHAnsi"/>
          <w:sz w:val="22"/>
          <w:szCs w:val="22"/>
        </w:rPr>
        <w:tab/>
        <w:t xml:space="preserve">O lance deverá ser ofertado pelo </w:t>
      </w:r>
      <w:r w:rsidRPr="009C1EB5">
        <w:rPr>
          <w:rFonts w:asciiTheme="minorHAnsi" w:hAnsiTheme="minorHAnsi" w:cstheme="minorHAnsi"/>
          <w:b/>
          <w:bCs/>
          <w:sz w:val="22"/>
          <w:szCs w:val="22"/>
        </w:rPr>
        <w:t>MENOR VALOR UNITÁRIO</w:t>
      </w:r>
    </w:p>
    <w:p w14:paraId="09F76B8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7.6</w:t>
      </w:r>
      <w:r w:rsidRPr="009C1EB5">
        <w:rPr>
          <w:rFonts w:asciiTheme="minorHAnsi" w:hAnsiTheme="minorHAnsi" w:cstheme="minorHAnsi"/>
          <w:sz w:val="22"/>
          <w:szCs w:val="22"/>
        </w:rPr>
        <w:t xml:space="preserve"> Os licitantes poderão oferecer lances sucessivos, observando o horário fixado para abertura da sessão e as regras estabelecidas no Edital.</w:t>
      </w:r>
    </w:p>
    <w:p w14:paraId="73E5348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7.7</w:t>
      </w:r>
      <w:r w:rsidRPr="009C1EB5">
        <w:rPr>
          <w:rFonts w:asciiTheme="minorHAnsi" w:hAnsiTheme="minorHAnsi" w:cstheme="minorHAnsi"/>
          <w:sz w:val="22"/>
          <w:szCs w:val="22"/>
        </w:rPr>
        <w:t xml:space="preserve"> O licitante somente poderá oferecer lance de valor inferior ao último por ele ofertado e registrado pelo sistema.</w:t>
      </w:r>
    </w:p>
    <w:p w14:paraId="3B1DA72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7.8</w:t>
      </w:r>
      <w:r w:rsidRPr="009C1EB5">
        <w:rPr>
          <w:rFonts w:asciiTheme="minorHAnsi" w:hAnsiTheme="minorHAnsi" w:cstheme="minorHAnsi"/>
          <w:sz w:val="22"/>
          <w:szCs w:val="22"/>
        </w:rPr>
        <w:t xml:space="preserve"> </w:t>
      </w:r>
      <w:r w:rsidRPr="009C1EB5">
        <w:rPr>
          <w:rFonts w:asciiTheme="minorHAnsi" w:hAnsiTheme="minorHAnsi" w:cstheme="minorHAnsi"/>
          <w:b/>
          <w:bCs/>
          <w:sz w:val="22"/>
          <w:szCs w:val="22"/>
        </w:rPr>
        <w:t>O intervalo mínimo de diferença de valores entre os lances, que incidirá tanto em relação aos lances intermediários quanto em relação à proposta que cobrir a melhor oferta, deverá ser de R$ 0,01 (1 centavo).</w:t>
      </w:r>
    </w:p>
    <w:p w14:paraId="7BA2DB0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7.9</w:t>
      </w:r>
      <w:r w:rsidRPr="009C1EB5">
        <w:rPr>
          <w:rFonts w:asciiTheme="minorHAnsi" w:hAnsiTheme="minorHAnsi" w:cstheme="minorHAnsi"/>
          <w:sz w:val="22"/>
          <w:szCs w:val="22"/>
        </w:rPr>
        <w:t xml:space="preserve"> Será adotado para o envio de lances no pregão eletrônico o modo de disputa “aberto”, em que os licitantes apresentarão lances públicos e sucessivos, com prorrogações.</w:t>
      </w:r>
    </w:p>
    <w:p w14:paraId="31B9CDE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7.10</w:t>
      </w:r>
      <w:r w:rsidRPr="009C1EB5">
        <w:rPr>
          <w:rFonts w:asciiTheme="minorHAnsi" w:hAnsiTheme="minorHAnsi" w:cstheme="minorHAnsi"/>
          <w:sz w:val="22"/>
          <w:szCs w:val="22"/>
        </w:rPr>
        <w:t xml:space="preserve"> A etapa de lances da sessão pública terá duração de dez minutos e, após isso, será prorrogada automaticamente pelo sistema quando houver lance ofertado nos últimos dois minutos do período de duração da sessão pública.</w:t>
      </w:r>
    </w:p>
    <w:p w14:paraId="401BC98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7.11</w:t>
      </w:r>
      <w:r w:rsidRPr="009C1EB5">
        <w:rPr>
          <w:rFonts w:asciiTheme="minorHAnsi" w:hAnsiTheme="minorHAnsi" w:cstheme="minorHAnsi"/>
          <w:sz w:val="22"/>
          <w:szCs w:val="22"/>
        </w:rPr>
        <w:t xml:space="preserve"> A prorrogação automática da etapa de lances, de que trata o item anterior, será de dois minutos e ocorrerá sucessivamente sempre que houver lances enviados nesse período de prorrogação, inclusive no caso de lances intermediários.</w:t>
      </w:r>
    </w:p>
    <w:p w14:paraId="050F91B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7.12</w:t>
      </w:r>
      <w:r w:rsidRPr="009C1EB5">
        <w:rPr>
          <w:rFonts w:asciiTheme="minorHAnsi" w:hAnsiTheme="minorHAnsi" w:cstheme="minorHAnsi"/>
          <w:sz w:val="22"/>
          <w:szCs w:val="22"/>
        </w:rPr>
        <w:t xml:space="preserve"> Não havendo novos lances na forma estabelecida nos itens anteriores, a sessão pública encerrar-se-á automaticamente.</w:t>
      </w:r>
    </w:p>
    <w:p w14:paraId="415515F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7.13</w:t>
      </w:r>
      <w:r w:rsidRPr="009C1EB5">
        <w:rPr>
          <w:rFonts w:asciiTheme="minorHAnsi" w:hAnsiTheme="minorHAnsi" w:cstheme="minorHAnsi"/>
          <w:sz w:val="22"/>
          <w:szCs w:val="22"/>
        </w:rPr>
        <w:t xml:space="preserve"> Encerrada a fase competitiva sem que haja a prorrogação automática pelo sistema, poderá o pregoeiro, assessorado pela equipe de apoio, justificadamente, admitir o reinício da sessão pública de lances, em prol da consecução do melhor preço.</w:t>
      </w:r>
    </w:p>
    <w:p w14:paraId="7839207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lastRenderedPageBreak/>
        <w:t>7.14</w:t>
      </w:r>
      <w:r w:rsidRPr="009C1EB5">
        <w:rPr>
          <w:rFonts w:asciiTheme="minorHAnsi" w:hAnsiTheme="minorHAnsi" w:cstheme="minorHAnsi"/>
          <w:sz w:val="22"/>
          <w:szCs w:val="22"/>
        </w:rPr>
        <w:t xml:space="preserve"> Não serão aceitos dois ou mais lances de mesmo valor, prevalecendo aquele que for recebido e registrado em primeiro lugar.</w:t>
      </w:r>
    </w:p>
    <w:p w14:paraId="42A0413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7.15</w:t>
      </w:r>
      <w:r w:rsidRPr="009C1EB5">
        <w:rPr>
          <w:rFonts w:asciiTheme="minorHAnsi" w:hAnsiTheme="minorHAnsi" w:cstheme="minorHAnsi"/>
          <w:sz w:val="22"/>
          <w:szCs w:val="22"/>
        </w:rPr>
        <w:t xml:space="preserve"> Durante o transcurso da sessão pública, os licitantes serão informados, em tempo real, do valor do menor lance registrado, vedada a identificação do licitante.</w:t>
      </w:r>
    </w:p>
    <w:p w14:paraId="18F3954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7.16</w:t>
      </w:r>
      <w:r w:rsidRPr="009C1EB5">
        <w:rPr>
          <w:rFonts w:asciiTheme="minorHAnsi" w:hAnsiTheme="minorHAnsi" w:cstheme="minorHAnsi"/>
          <w:sz w:val="22"/>
          <w:szCs w:val="22"/>
        </w:rPr>
        <w:t xml:space="preserve"> No caso de desconexão com o Pregoeiro, no decorrer da etapa competitiva do Pregão, o sistema eletrônico poderá permanecer acessível aos licitantes para a recepção dos lances.</w:t>
      </w:r>
    </w:p>
    <w:p w14:paraId="53B3AA8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7.17</w:t>
      </w:r>
      <w:r w:rsidRPr="009C1EB5">
        <w:rPr>
          <w:rFonts w:asciiTheme="minorHAnsi" w:hAnsiTheme="minorHAnsi" w:cstheme="minorHAnsi"/>
          <w:sz w:val="22"/>
          <w:szCs w:val="22"/>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2EA0D02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7.18</w:t>
      </w:r>
      <w:r w:rsidRPr="009C1EB5">
        <w:rPr>
          <w:rFonts w:asciiTheme="minorHAnsi" w:hAnsiTheme="minorHAnsi" w:cstheme="minorHAnsi"/>
          <w:sz w:val="22"/>
          <w:szCs w:val="22"/>
        </w:rPr>
        <w:t xml:space="preserve"> O critério de julgamento adotado será o</w:t>
      </w:r>
      <w:r w:rsidRPr="009C1EB5">
        <w:rPr>
          <w:rFonts w:asciiTheme="minorHAnsi" w:hAnsiTheme="minorHAnsi" w:cstheme="minorHAnsi"/>
          <w:b/>
          <w:bCs/>
          <w:sz w:val="22"/>
          <w:szCs w:val="22"/>
        </w:rPr>
        <w:t xml:space="preserve"> </w:t>
      </w:r>
      <w:r w:rsidRPr="009C1EB5">
        <w:rPr>
          <w:rFonts w:asciiTheme="minorHAnsi" w:hAnsiTheme="minorHAnsi" w:cstheme="minorHAnsi"/>
          <w:b/>
          <w:bCs/>
          <w:sz w:val="22"/>
          <w:szCs w:val="22"/>
          <w:shd w:val="clear" w:color="auto" w:fill="FFFFFF"/>
        </w:rPr>
        <w:t>MENOR VALOR UNITÁRIO</w:t>
      </w:r>
      <w:r w:rsidRPr="009C1EB5">
        <w:rPr>
          <w:rFonts w:asciiTheme="minorHAnsi" w:hAnsiTheme="minorHAnsi" w:cstheme="minorHAnsi"/>
          <w:sz w:val="22"/>
          <w:szCs w:val="22"/>
        </w:rPr>
        <w:t>, conforme definido neste Edital e seus anexos.</w:t>
      </w:r>
    </w:p>
    <w:p w14:paraId="6A5F733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7.19</w:t>
      </w:r>
      <w:r w:rsidRPr="009C1EB5">
        <w:rPr>
          <w:rFonts w:asciiTheme="minorHAnsi" w:hAnsiTheme="minorHAnsi" w:cstheme="minorHAnsi"/>
          <w:sz w:val="22"/>
          <w:szCs w:val="22"/>
        </w:rPr>
        <w:t xml:space="preserve"> Caso o licitante não apresente lances, concorrerá com o valor de sua proposta.</w:t>
      </w:r>
    </w:p>
    <w:p w14:paraId="6AD2E9A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7.20</w:t>
      </w:r>
      <w:r w:rsidRPr="009C1EB5">
        <w:rPr>
          <w:rFonts w:asciiTheme="minorHAnsi" w:hAnsiTheme="minorHAnsi" w:cstheme="minorHAnsi"/>
          <w:sz w:val="22"/>
          <w:szCs w:val="22"/>
        </w:rPr>
        <w:t xml:space="preserve">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9C1EB5">
        <w:rPr>
          <w:rFonts w:asciiTheme="minorHAnsi" w:hAnsiTheme="minorHAnsi" w:cstheme="minorHAnsi"/>
          <w:sz w:val="22"/>
          <w:szCs w:val="22"/>
        </w:rPr>
        <w:t>arts</w:t>
      </w:r>
      <w:proofErr w:type="spellEnd"/>
      <w:r w:rsidRPr="009C1EB5">
        <w:rPr>
          <w:rFonts w:asciiTheme="minorHAnsi" w:hAnsiTheme="minorHAnsi" w:cstheme="minorHAnsi"/>
          <w:sz w:val="22"/>
          <w:szCs w:val="22"/>
        </w:rPr>
        <w:t>. 44 e 45 da LC nº 123, de 2006, regulamentada pelo Decreto nº 8.538, de 2015.</w:t>
      </w:r>
    </w:p>
    <w:p w14:paraId="385A971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7.21</w:t>
      </w:r>
      <w:r w:rsidRPr="009C1EB5">
        <w:rPr>
          <w:rFonts w:asciiTheme="minorHAnsi" w:hAnsiTheme="minorHAnsi" w:cstheme="minorHAnsi"/>
          <w:sz w:val="22"/>
          <w:szCs w:val="22"/>
        </w:rPr>
        <w:t xml:space="preserve"> Nessas condições, as propostas de microempresas e empresas de pequeno porte que se encontrarem na faixa de até 5% (cinco por cento) acima da melhor proposta ou melhor lance serão consideradas empatadas com a primeira colocada.</w:t>
      </w:r>
    </w:p>
    <w:p w14:paraId="06641FA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7.22</w:t>
      </w:r>
      <w:r w:rsidRPr="009C1EB5">
        <w:rPr>
          <w:rFonts w:asciiTheme="minorHAnsi" w:hAnsiTheme="minorHAnsi" w:cstheme="minorHAnsi"/>
          <w:sz w:val="22"/>
          <w:szCs w:val="22"/>
        </w:rPr>
        <w:t xml:space="preserve"> 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A1F4DF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7.23</w:t>
      </w:r>
      <w:r w:rsidRPr="009C1EB5">
        <w:rPr>
          <w:rFonts w:asciiTheme="minorHAnsi" w:hAnsiTheme="minorHAnsi" w:cstheme="minorHAnsi"/>
          <w:sz w:val="22"/>
          <w:szCs w:val="22"/>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DFFDA9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7.24</w:t>
      </w:r>
      <w:r w:rsidRPr="009C1EB5">
        <w:rPr>
          <w:rFonts w:asciiTheme="minorHAnsi" w:hAnsiTheme="minorHAnsi" w:cstheme="minorHAnsi"/>
          <w:sz w:val="22"/>
          <w:szCs w:val="22"/>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B70EFF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7.25</w:t>
      </w:r>
      <w:r w:rsidRPr="009C1EB5">
        <w:rPr>
          <w:rFonts w:asciiTheme="minorHAnsi" w:hAnsiTheme="minorHAnsi" w:cstheme="minorHAnsi"/>
          <w:sz w:val="22"/>
          <w:szCs w:val="22"/>
        </w:rPr>
        <w:t xml:space="preserve"> Só poderá haver empate entre propostas iguais (não seguidas de lances), ou entre lances finais da fase fechada do modo de disputa aberto e fechado.</w:t>
      </w:r>
    </w:p>
    <w:p w14:paraId="46B2201C" w14:textId="3C901E5A" w:rsidR="00C56EF5" w:rsidRPr="009C1EB5" w:rsidRDefault="00C56EF5" w:rsidP="009C1EB5">
      <w:pPr>
        <w:pStyle w:val="Standard"/>
        <w:spacing w:line="240" w:lineRule="auto"/>
        <w:ind w:left="318" w:hanging="3"/>
        <w:jc w:val="both"/>
        <w:rPr>
          <w:rFonts w:asciiTheme="minorHAnsi" w:hAnsiTheme="minorHAnsi" w:cstheme="minorHAnsi"/>
          <w:sz w:val="22"/>
          <w:szCs w:val="22"/>
        </w:rPr>
      </w:pPr>
      <w:r w:rsidRPr="009C1EB5">
        <w:rPr>
          <w:rFonts w:asciiTheme="minorHAnsi" w:hAnsiTheme="minorHAnsi" w:cstheme="minorHAnsi"/>
          <w:b/>
          <w:bCs/>
          <w:sz w:val="22"/>
          <w:szCs w:val="22"/>
        </w:rPr>
        <w:t>7.25.1</w:t>
      </w:r>
      <w:r w:rsidRPr="009C1EB5">
        <w:rPr>
          <w:rFonts w:asciiTheme="minorHAnsi" w:hAnsiTheme="minorHAnsi" w:cstheme="minorHAnsi"/>
          <w:sz w:val="22"/>
          <w:szCs w:val="22"/>
        </w:rPr>
        <w:tab/>
        <w:t xml:space="preserve">Havendo eventual empate entre propostas ou lances, o critério de </w:t>
      </w:r>
      <w:r w:rsidRPr="009C1EB5">
        <w:rPr>
          <w:rFonts w:asciiTheme="minorHAnsi" w:hAnsiTheme="minorHAnsi" w:cstheme="minorHAnsi"/>
          <w:sz w:val="22"/>
          <w:szCs w:val="22"/>
        </w:rPr>
        <w:tab/>
        <w:t xml:space="preserve">desempate será aquele </w:t>
      </w:r>
      <w:r w:rsidRPr="009C1EB5">
        <w:rPr>
          <w:rFonts w:asciiTheme="minorHAnsi" w:hAnsiTheme="minorHAnsi" w:cstheme="minorHAnsi"/>
          <w:sz w:val="22"/>
          <w:szCs w:val="22"/>
        </w:rPr>
        <w:lastRenderedPageBreak/>
        <w:t xml:space="preserve">previsto no art. 3º, § 2º, da Lei nº 8.666, de 1993, </w:t>
      </w:r>
      <w:r w:rsidRPr="009C1EB5">
        <w:rPr>
          <w:rFonts w:asciiTheme="minorHAnsi" w:hAnsiTheme="minorHAnsi" w:cstheme="minorHAnsi"/>
          <w:sz w:val="22"/>
          <w:szCs w:val="22"/>
        </w:rPr>
        <w:tab/>
        <w:t>assegurando-se a preferência, sucessivamente, ao objeto executado:</w:t>
      </w:r>
    </w:p>
    <w:p w14:paraId="3A869C0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ab/>
      </w:r>
      <w:r w:rsidRPr="009C1EB5">
        <w:rPr>
          <w:rFonts w:asciiTheme="minorHAnsi" w:hAnsiTheme="minorHAnsi" w:cstheme="minorHAnsi"/>
          <w:b/>
          <w:bCs/>
          <w:sz w:val="22"/>
          <w:szCs w:val="22"/>
        </w:rPr>
        <w:tab/>
        <w:t>7.25.1.1</w:t>
      </w:r>
      <w:r w:rsidRPr="009C1EB5">
        <w:rPr>
          <w:rFonts w:asciiTheme="minorHAnsi" w:hAnsiTheme="minorHAnsi" w:cstheme="minorHAnsi"/>
          <w:sz w:val="22"/>
          <w:szCs w:val="22"/>
        </w:rPr>
        <w:t xml:space="preserve"> por empresas brasileiras;</w:t>
      </w:r>
    </w:p>
    <w:p w14:paraId="591D7C4F" w14:textId="577CA475" w:rsidR="00C56EF5" w:rsidRPr="009C1EB5" w:rsidRDefault="00C56EF5" w:rsidP="009C1EB5">
      <w:pPr>
        <w:pStyle w:val="Standard"/>
        <w:spacing w:line="240" w:lineRule="auto"/>
        <w:ind w:left="636" w:hanging="636"/>
        <w:jc w:val="both"/>
        <w:rPr>
          <w:rFonts w:asciiTheme="minorHAnsi" w:hAnsiTheme="minorHAnsi" w:cstheme="minorHAnsi"/>
          <w:sz w:val="22"/>
          <w:szCs w:val="22"/>
        </w:rPr>
      </w:pPr>
      <w:r w:rsidRPr="009C1EB5">
        <w:rPr>
          <w:rFonts w:asciiTheme="minorHAnsi" w:hAnsiTheme="minorHAnsi" w:cstheme="minorHAnsi"/>
          <w:b/>
          <w:bCs/>
          <w:sz w:val="22"/>
          <w:szCs w:val="22"/>
        </w:rPr>
        <w:tab/>
        <w:t>7.25.1.2</w:t>
      </w:r>
      <w:r w:rsidRPr="009C1EB5">
        <w:rPr>
          <w:rFonts w:asciiTheme="minorHAnsi" w:hAnsiTheme="minorHAnsi" w:cstheme="minorHAnsi"/>
          <w:sz w:val="22"/>
          <w:szCs w:val="22"/>
        </w:rPr>
        <w:t xml:space="preserve"> por empresas que invistam em pesquisa e no desenvolvimento</w:t>
      </w:r>
      <w:r w:rsidR="00C041A9">
        <w:rPr>
          <w:rFonts w:asciiTheme="minorHAnsi" w:hAnsiTheme="minorHAnsi" w:cstheme="minorHAnsi"/>
          <w:sz w:val="22"/>
          <w:szCs w:val="22"/>
        </w:rPr>
        <w:t xml:space="preserve"> </w:t>
      </w:r>
      <w:r w:rsidRPr="009C1EB5">
        <w:rPr>
          <w:rFonts w:asciiTheme="minorHAnsi" w:hAnsiTheme="minorHAnsi" w:cstheme="minorHAnsi"/>
          <w:sz w:val="22"/>
          <w:szCs w:val="22"/>
        </w:rPr>
        <w:t>de tecnologia no País;</w:t>
      </w:r>
    </w:p>
    <w:p w14:paraId="5B36B784" w14:textId="3B7BAFD5" w:rsidR="00C56EF5" w:rsidRPr="009C1EB5" w:rsidRDefault="00C56EF5" w:rsidP="009C1EB5">
      <w:pPr>
        <w:pStyle w:val="Standard"/>
        <w:spacing w:line="240" w:lineRule="auto"/>
        <w:ind w:left="630"/>
        <w:jc w:val="both"/>
        <w:rPr>
          <w:rFonts w:asciiTheme="minorHAnsi" w:hAnsiTheme="minorHAnsi" w:cstheme="minorHAnsi"/>
          <w:sz w:val="22"/>
          <w:szCs w:val="22"/>
        </w:rPr>
      </w:pPr>
      <w:r w:rsidRPr="009C1EB5">
        <w:rPr>
          <w:rFonts w:asciiTheme="minorHAnsi" w:hAnsiTheme="minorHAnsi" w:cstheme="minorHAnsi"/>
          <w:b/>
          <w:bCs/>
          <w:sz w:val="22"/>
          <w:szCs w:val="22"/>
        </w:rPr>
        <w:t>7.25.1.3</w:t>
      </w:r>
      <w:r w:rsidRPr="009C1EB5">
        <w:rPr>
          <w:rFonts w:asciiTheme="minorHAnsi" w:hAnsiTheme="minorHAnsi" w:cstheme="minorHAnsi"/>
          <w:sz w:val="22"/>
          <w:szCs w:val="22"/>
        </w:rPr>
        <w:t xml:space="preserve"> por empresas que comprovem cumprimento de reserva de cargos prevista em lei para pessoa com deficiência ou para reabilitado da Previdência Social e que atendam às regras de acessibilidade previstas na legislação.</w:t>
      </w:r>
    </w:p>
    <w:p w14:paraId="5D2B347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7.26</w:t>
      </w:r>
      <w:r w:rsidRPr="009C1EB5">
        <w:rPr>
          <w:rFonts w:asciiTheme="minorHAnsi" w:hAnsiTheme="minorHAnsi" w:cstheme="minorHAnsi"/>
          <w:sz w:val="22"/>
          <w:szCs w:val="22"/>
        </w:rPr>
        <w:t xml:space="preserve"> Persistindo o empate, a proposta vencedora será sorteada pelo sistema eletrônico dentre as propostas ou os lances empatados.</w:t>
      </w:r>
    </w:p>
    <w:p w14:paraId="5D88C08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7.27</w:t>
      </w:r>
      <w:r w:rsidRPr="009C1EB5">
        <w:rPr>
          <w:rFonts w:asciiTheme="minorHAnsi" w:hAnsiTheme="minorHAnsi" w:cstheme="minorHAnsi"/>
          <w:sz w:val="22"/>
          <w:szCs w:val="22"/>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24FBCB5" w14:textId="33E70D89" w:rsidR="00C56EF5" w:rsidRPr="009C1EB5" w:rsidRDefault="00C56EF5" w:rsidP="009C1EB5">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sz w:val="22"/>
          <w:szCs w:val="22"/>
        </w:rPr>
        <w:t>7.27.1</w:t>
      </w:r>
      <w:r w:rsidRPr="009C1EB5">
        <w:rPr>
          <w:rFonts w:asciiTheme="minorHAnsi" w:hAnsiTheme="minorHAnsi" w:cstheme="minorHAnsi"/>
          <w:sz w:val="22"/>
          <w:szCs w:val="22"/>
        </w:rPr>
        <w:tab/>
        <w:t xml:space="preserve">A negociação será realizada por meio do sistema, podendo ser </w:t>
      </w:r>
      <w:r w:rsidRPr="009C1EB5">
        <w:rPr>
          <w:rFonts w:asciiTheme="minorHAnsi" w:hAnsiTheme="minorHAnsi" w:cstheme="minorHAnsi"/>
          <w:sz w:val="22"/>
          <w:szCs w:val="22"/>
        </w:rPr>
        <w:tab/>
        <w:t>acompanhada</w:t>
      </w:r>
      <w:r w:rsidR="00A55DC2">
        <w:rPr>
          <w:rFonts w:asciiTheme="minorHAnsi" w:hAnsiTheme="minorHAnsi" w:cstheme="minorHAnsi"/>
          <w:sz w:val="22"/>
          <w:szCs w:val="22"/>
        </w:rPr>
        <w:t xml:space="preserve"> </w:t>
      </w:r>
      <w:r w:rsidRPr="009C1EB5">
        <w:rPr>
          <w:rFonts w:asciiTheme="minorHAnsi" w:hAnsiTheme="minorHAnsi" w:cstheme="minorHAnsi"/>
          <w:sz w:val="22"/>
          <w:szCs w:val="22"/>
        </w:rPr>
        <w:t>pelos</w:t>
      </w:r>
      <w:r w:rsidR="00A55DC2">
        <w:rPr>
          <w:rFonts w:asciiTheme="minorHAnsi" w:hAnsiTheme="minorHAnsi" w:cstheme="minorHAnsi"/>
          <w:sz w:val="22"/>
          <w:szCs w:val="22"/>
        </w:rPr>
        <w:t xml:space="preserve"> </w:t>
      </w:r>
      <w:r w:rsidRPr="009C1EB5">
        <w:rPr>
          <w:rFonts w:asciiTheme="minorHAnsi" w:hAnsiTheme="minorHAnsi" w:cstheme="minorHAnsi"/>
          <w:sz w:val="22"/>
          <w:szCs w:val="22"/>
        </w:rPr>
        <w:t xml:space="preserve">demais licitantes. O prazo para resposta será de 5 minutos, </w:t>
      </w:r>
      <w:r w:rsidRPr="009C1EB5">
        <w:rPr>
          <w:rFonts w:asciiTheme="minorHAnsi" w:hAnsiTheme="minorHAnsi" w:cstheme="minorHAnsi"/>
          <w:sz w:val="22"/>
          <w:szCs w:val="22"/>
        </w:rPr>
        <w:tab/>
        <w:t>em caso de ausência desta, entende-se que o licitante não possui o interesse em negociar.</w:t>
      </w:r>
    </w:p>
    <w:p w14:paraId="280763A4" w14:textId="70879D0B" w:rsidR="00C56EF5" w:rsidRPr="009C1EB5" w:rsidRDefault="00C56EF5" w:rsidP="009C1EB5">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sz w:val="22"/>
          <w:szCs w:val="22"/>
        </w:rPr>
        <w:t>7.27.2</w:t>
      </w:r>
      <w:r w:rsidRPr="009C1EB5">
        <w:rPr>
          <w:rFonts w:asciiTheme="minorHAnsi" w:hAnsiTheme="minorHAnsi" w:cstheme="minorHAnsi"/>
          <w:sz w:val="22"/>
          <w:szCs w:val="22"/>
        </w:rPr>
        <w:tab/>
        <w:t xml:space="preserve">O pregoeiro solicitará ao licitante </w:t>
      </w:r>
      <w:proofErr w:type="gramStart"/>
      <w:r w:rsidRPr="009C1EB5">
        <w:rPr>
          <w:rFonts w:asciiTheme="minorHAnsi" w:hAnsiTheme="minorHAnsi" w:cstheme="minorHAnsi"/>
          <w:sz w:val="22"/>
          <w:szCs w:val="22"/>
        </w:rPr>
        <w:t>melhor</w:t>
      </w:r>
      <w:proofErr w:type="gramEnd"/>
      <w:r w:rsidRPr="009C1EB5">
        <w:rPr>
          <w:rFonts w:asciiTheme="minorHAnsi" w:hAnsiTheme="minorHAnsi" w:cstheme="minorHAnsi"/>
          <w:sz w:val="22"/>
          <w:szCs w:val="22"/>
        </w:rPr>
        <w:t xml:space="preserve"> classificado que,</w:t>
      </w:r>
      <w:r w:rsidRPr="009C1EB5">
        <w:rPr>
          <w:rFonts w:asciiTheme="minorHAnsi" w:hAnsiTheme="minorHAnsi" w:cstheme="minorHAnsi"/>
          <w:b/>
          <w:bCs/>
          <w:sz w:val="22"/>
          <w:szCs w:val="22"/>
        </w:rPr>
        <w:t xml:space="preserve"> </w:t>
      </w:r>
      <w:r w:rsidRPr="009C1EB5">
        <w:rPr>
          <w:rFonts w:asciiTheme="minorHAnsi" w:hAnsiTheme="minorHAnsi" w:cstheme="minorHAnsi"/>
          <w:b/>
          <w:bCs/>
          <w:sz w:val="22"/>
          <w:szCs w:val="22"/>
          <w:u w:val="single"/>
        </w:rPr>
        <w:t>no prazo de 2 (duas) horas</w:t>
      </w:r>
      <w:r w:rsidRPr="009C1EB5">
        <w:rPr>
          <w:rFonts w:asciiTheme="minorHAnsi" w:hAnsiTheme="minorHAnsi" w:cstheme="minorHAnsi"/>
          <w:sz w:val="22"/>
          <w:szCs w:val="22"/>
        </w:rPr>
        <w:t>, envie a proposta adequada ao último lance ofertado após a negociação realizada, acompanhada, se for o caso, dos documentos complementares, quando necessários à confirmação daqueles exigidos neste Edital e já apresentados.</w:t>
      </w:r>
    </w:p>
    <w:p w14:paraId="3E865608" w14:textId="77777777" w:rsidR="00C56EF5" w:rsidRPr="009C1EB5" w:rsidRDefault="00C56EF5" w:rsidP="00CA6D56">
      <w:pPr>
        <w:pStyle w:val="Standard"/>
        <w:spacing w:line="240" w:lineRule="auto"/>
        <w:ind w:left="765"/>
        <w:jc w:val="both"/>
        <w:rPr>
          <w:rFonts w:asciiTheme="minorHAnsi" w:hAnsiTheme="minorHAnsi" w:cstheme="minorHAnsi"/>
          <w:sz w:val="22"/>
          <w:szCs w:val="22"/>
        </w:rPr>
      </w:pPr>
      <w:r w:rsidRPr="009C1EB5">
        <w:rPr>
          <w:rFonts w:asciiTheme="minorHAnsi" w:hAnsiTheme="minorHAnsi" w:cstheme="minorHAnsi"/>
          <w:b/>
          <w:bCs/>
          <w:sz w:val="22"/>
          <w:szCs w:val="22"/>
        </w:rPr>
        <w:t>7.27.3</w:t>
      </w:r>
      <w:r w:rsidRPr="009C1EB5">
        <w:rPr>
          <w:rFonts w:asciiTheme="minorHAnsi" w:hAnsiTheme="minorHAnsi" w:cstheme="minorHAnsi"/>
          <w:sz w:val="22"/>
          <w:szCs w:val="22"/>
        </w:rPr>
        <w:tab/>
        <w:t>É facultado ao pregoeiro prorrogar o prazo estabelecido, a partir de solicitação fundamentada feita no chat pelo licitante, antes de findo o prazo.</w:t>
      </w:r>
    </w:p>
    <w:p w14:paraId="429F476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7.28</w:t>
      </w:r>
      <w:r w:rsidRPr="009C1EB5">
        <w:rPr>
          <w:rFonts w:asciiTheme="minorHAnsi" w:hAnsiTheme="minorHAnsi" w:cstheme="minorHAnsi"/>
          <w:sz w:val="22"/>
          <w:szCs w:val="22"/>
        </w:rPr>
        <w:t xml:space="preserve"> Após a negociação do preço, o Pregoeiro iniciará a fase de aceitação e julgamento da proposta.</w:t>
      </w:r>
    </w:p>
    <w:p w14:paraId="7381F8E0"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5C35A2C2"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8 - DA ACEITABILIDADE DA PROPOSTA VENCEDORA</w:t>
      </w:r>
    </w:p>
    <w:p w14:paraId="10B1D03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8.1</w:t>
      </w:r>
      <w:r w:rsidRPr="009C1EB5">
        <w:rPr>
          <w:rFonts w:asciiTheme="minorHAnsi" w:hAnsiTheme="minorHAnsi" w:cstheme="minorHAnsi"/>
          <w:sz w:val="22"/>
          <w:szCs w:val="22"/>
        </w:rPr>
        <w:t xml:space="preserve">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108D520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8.2</w:t>
      </w:r>
      <w:r w:rsidRPr="009C1EB5">
        <w:rPr>
          <w:rFonts w:asciiTheme="minorHAnsi" w:hAnsiTheme="minorHAnsi" w:cstheme="minorHAnsi"/>
          <w:sz w:val="22"/>
          <w:szCs w:val="22"/>
        </w:rPr>
        <w:t xml:space="preserve"> A análise da exequibilidade da proposta de preços deverá ser realizada com o auxílio da Planilha de Custos e Formação de Preços, a ser preenchida pelo licitante em relação à sua proposta final, conforme anexo deste Edital.</w:t>
      </w:r>
    </w:p>
    <w:p w14:paraId="1890A90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8.3</w:t>
      </w:r>
      <w:r w:rsidRPr="009C1EB5">
        <w:rPr>
          <w:rFonts w:asciiTheme="minorHAnsi" w:hAnsiTheme="minorHAnsi" w:cstheme="minorHAnsi"/>
          <w:sz w:val="22"/>
          <w:szCs w:val="22"/>
        </w:rPr>
        <w:t xml:space="preserve"> A inexequibilidade dos valores referentes a itens isolados da Planilha de Custos e Formação de Preços não caracteriza motivo suficiente para a desclassificação da proposta, desde que não contrariem </w:t>
      </w:r>
      <w:r w:rsidRPr="009C1EB5">
        <w:rPr>
          <w:rFonts w:asciiTheme="minorHAnsi" w:hAnsiTheme="minorHAnsi" w:cstheme="minorHAnsi"/>
          <w:sz w:val="22"/>
          <w:szCs w:val="22"/>
        </w:rPr>
        <w:lastRenderedPageBreak/>
        <w:t>exigências legais.</w:t>
      </w:r>
    </w:p>
    <w:p w14:paraId="00B1BDF4" w14:textId="77777777" w:rsidR="00C56EF5" w:rsidRPr="009C1EB5" w:rsidRDefault="00C56EF5" w:rsidP="00CA6D56">
      <w:pPr>
        <w:pStyle w:val="Standard"/>
        <w:spacing w:line="240" w:lineRule="auto"/>
        <w:jc w:val="both"/>
        <w:rPr>
          <w:rFonts w:asciiTheme="minorHAnsi" w:hAnsiTheme="minorHAnsi" w:cstheme="minorHAnsi"/>
          <w:sz w:val="22"/>
          <w:szCs w:val="22"/>
        </w:rPr>
      </w:pPr>
      <w:bookmarkStart w:id="2" w:name="_Hlk102640068"/>
      <w:r w:rsidRPr="009C1EB5">
        <w:rPr>
          <w:rFonts w:asciiTheme="minorHAnsi" w:hAnsiTheme="minorHAnsi" w:cstheme="minorHAnsi"/>
          <w:b/>
          <w:bCs/>
          <w:sz w:val="22"/>
          <w:szCs w:val="22"/>
        </w:rPr>
        <w:t>8.4</w:t>
      </w:r>
      <w:r w:rsidRPr="009C1EB5">
        <w:rPr>
          <w:rFonts w:asciiTheme="minorHAnsi" w:hAnsiTheme="minorHAnsi" w:cstheme="minorHAnsi"/>
          <w:sz w:val="22"/>
          <w:szCs w:val="22"/>
        </w:rPr>
        <w:t xml:space="preserve"> Será desclassificada a</w:t>
      </w:r>
      <w:r w:rsidRPr="009C1EB5">
        <w:rPr>
          <w:rFonts w:asciiTheme="minorHAnsi" w:hAnsiTheme="minorHAnsi" w:cstheme="minorHAnsi"/>
          <w:sz w:val="22"/>
          <w:szCs w:val="22"/>
          <w:shd w:val="clear" w:color="auto" w:fill="FFFFFF"/>
        </w:rPr>
        <w:t xml:space="preserve"> proposta ou o lance vencedor, nos termos do item 9.1 do Anexo VII-A da In SEGES/MP n. 5/2017, que:</w:t>
      </w:r>
    </w:p>
    <w:p w14:paraId="3DD0DA8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ab/>
        <w:t>8.4.1</w:t>
      </w:r>
      <w:r w:rsidRPr="009C1EB5">
        <w:rPr>
          <w:rFonts w:asciiTheme="minorHAnsi" w:hAnsiTheme="minorHAnsi" w:cstheme="minorHAnsi"/>
          <w:sz w:val="22"/>
          <w:szCs w:val="22"/>
        </w:rPr>
        <w:t xml:space="preserve"> não </w:t>
      </w:r>
      <w:proofErr w:type="spellStart"/>
      <w:r w:rsidRPr="009C1EB5">
        <w:rPr>
          <w:rFonts w:asciiTheme="minorHAnsi" w:hAnsiTheme="minorHAnsi" w:cstheme="minorHAnsi"/>
          <w:sz w:val="22"/>
          <w:szCs w:val="22"/>
        </w:rPr>
        <w:t>estiver</w:t>
      </w:r>
      <w:proofErr w:type="spellEnd"/>
      <w:r w:rsidRPr="009C1EB5">
        <w:rPr>
          <w:rFonts w:asciiTheme="minorHAnsi" w:hAnsiTheme="minorHAnsi" w:cstheme="minorHAnsi"/>
          <w:sz w:val="22"/>
          <w:szCs w:val="22"/>
        </w:rPr>
        <w:t xml:space="preserve"> em conformidade com os requisitos estabelecidos neste </w:t>
      </w:r>
      <w:r w:rsidRPr="009C1EB5">
        <w:rPr>
          <w:rFonts w:asciiTheme="minorHAnsi" w:hAnsiTheme="minorHAnsi" w:cstheme="minorHAnsi"/>
          <w:sz w:val="22"/>
          <w:szCs w:val="22"/>
        </w:rPr>
        <w:tab/>
        <w:t>edital;</w:t>
      </w:r>
    </w:p>
    <w:p w14:paraId="105C89A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ab/>
        <w:t>8.4.2</w:t>
      </w:r>
      <w:r w:rsidRPr="009C1EB5">
        <w:rPr>
          <w:rFonts w:asciiTheme="minorHAnsi" w:hAnsiTheme="minorHAnsi" w:cstheme="minorHAnsi"/>
          <w:sz w:val="22"/>
          <w:szCs w:val="22"/>
        </w:rPr>
        <w:t xml:space="preserve"> contenha vício insanável ou ilegalidade;</w:t>
      </w:r>
    </w:p>
    <w:p w14:paraId="4919560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ab/>
        <w:t>8.4.3</w:t>
      </w:r>
      <w:r w:rsidRPr="009C1EB5">
        <w:rPr>
          <w:rFonts w:asciiTheme="minorHAnsi" w:hAnsiTheme="minorHAnsi" w:cstheme="minorHAnsi"/>
          <w:sz w:val="22"/>
          <w:szCs w:val="22"/>
        </w:rPr>
        <w:t xml:space="preserve"> não apresente as especificações técnicas exigidas pelo Termo de </w:t>
      </w:r>
      <w:r w:rsidRPr="009C1EB5">
        <w:rPr>
          <w:rFonts w:asciiTheme="minorHAnsi" w:hAnsiTheme="minorHAnsi" w:cstheme="minorHAnsi"/>
          <w:sz w:val="22"/>
          <w:szCs w:val="22"/>
        </w:rPr>
        <w:tab/>
        <w:t>Referência;</w:t>
      </w:r>
    </w:p>
    <w:p w14:paraId="6C05671C" w14:textId="585B1014" w:rsidR="00C56EF5" w:rsidRPr="009C1EB5" w:rsidRDefault="00C56EF5" w:rsidP="009C1EB5">
      <w:pPr>
        <w:pStyle w:val="Standard"/>
        <w:spacing w:line="240" w:lineRule="auto"/>
        <w:ind w:left="318" w:hanging="318"/>
        <w:jc w:val="both"/>
        <w:rPr>
          <w:rFonts w:asciiTheme="minorHAnsi" w:hAnsiTheme="minorHAnsi" w:cstheme="minorHAnsi"/>
          <w:sz w:val="22"/>
          <w:szCs w:val="22"/>
        </w:rPr>
      </w:pPr>
      <w:r w:rsidRPr="009C1EB5">
        <w:rPr>
          <w:rFonts w:asciiTheme="minorHAnsi" w:hAnsiTheme="minorHAnsi" w:cstheme="minorHAnsi"/>
          <w:b/>
          <w:bCs/>
          <w:sz w:val="22"/>
          <w:szCs w:val="22"/>
        </w:rPr>
        <w:tab/>
        <w:t>8.4.4</w:t>
      </w:r>
      <w:r w:rsidRPr="009C1EB5">
        <w:rPr>
          <w:rFonts w:asciiTheme="minorHAnsi" w:hAnsiTheme="minorHAnsi" w:cstheme="minorHAnsi"/>
          <w:sz w:val="22"/>
          <w:szCs w:val="22"/>
        </w:rPr>
        <w:t xml:space="preserve"> apresentar preço final superior ao preço máximo fixado (Acórdão n. </w:t>
      </w:r>
      <w:r w:rsidRPr="009C1EB5">
        <w:rPr>
          <w:rFonts w:asciiTheme="minorHAnsi" w:hAnsiTheme="minorHAnsi" w:cstheme="minorHAnsi"/>
          <w:sz w:val="22"/>
          <w:szCs w:val="22"/>
        </w:rPr>
        <w:tab/>
        <w:t>1455/2018-</w:t>
      </w:r>
      <w:r w:rsidR="00A55DC2">
        <w:rPr>
          <w:rFonts w:asciiTheme="minorHAnsi" w:hAnsiTheme="minorHAnsi" w:cstheme="minorHAnsi"/>
          <w:sz w:val="22"/>
          <w:szCs w:val="22"/>
        </w:rPr>
        <w:t xml:space="preserve"> </w:t>
      </w:r>
      <w:r w:rsidRPr="009C1EB5">
        <w:rPr>
          <w:rFonts w:asciiTheme="minorHAnsi" w:hAnsiTheme="minorHAnsi" w:cstheme="minorHAnsi"/>
          <w:sz w:val="22"/>
          <w:szCs w:val="22"/>
        </w:rPr>
        <w:t xml:space="preserve">TCU- Plenário), percentual de desconto inferior ao mínimo exigido </w:t>
      </w:r>
      <w:r w:rsidRPr="009C1EB5">
        <w:rPr>
          <w:rFonts w:asciiTheme="minorHAnsi" w:hAnsiTheme="minorHAnsi" w:cstheme="minorHAnsi"/>
          <w:sz w:val="22"/>
          <w:szCs w:val="22"/>
        </w:rPr>
        <w:tab/>
        <w:t>ou que apresentar</w:t>
      </w:r>
      <w:r w:rsidR="00A55DC2">
        <w:rPr>
          <w:rFonts w:asciiTheme="minorHAnsi" w:hAnsiTheme="minorHAnsi" w:cstheme="minorHAnsi"/>
          <w:sz w:val="22"/>
          <w:szCs w:val="22"/>
        </w:rPr>
        <w:t xml:space="preserve"> </w:t>
      </w:r>
      <w:r w:rsidRPr="009C1EB5">
        <w:rPr>
          <w:rFonts w:asciiTheme="minorHAnsi" w:hAnsiTheme="minorHAnsi" w:cstheme="minorHAnsi"/>
          <w:sz w:val="22"/>
          <w:szCs w:val="22"/>
        </w:rPr>
        <w:t>preço manifestamente inexequível;</w:t>
      </w:r>
    </w:p>
    <w:bookmarkEnd w:id="2"/>
    <w:p w14:paraId="26519BF4" w14:textId="1753379C" w:rsidR="00C56EF5" w:rsidRPr="009C1EB5" w:rsidRDefault="00C56EF5" w:rsidP="009C1EB5">
      <w:pPr>
        <w:pStyle w:val="Standard"/>
        <w:spacing w:line="240" w:lineRule="auto"/>
        <w:ind w:left="636" w:hanging="6"/>
        <w:jc w:val="both"/>
        <w:rPr>
          <w:rFonts w:asciiTheme="minorHAnsi" w:hAnsiTheme="minorHAnsi" w:cstheme="minorHAnsi"/>
          <w:sz w:val="22"/>
          <w:szCs w:val="22"/>
        </w:rPr>
      </w:pPr>
      <w:r w:rsidRPr="009C1EB5">
        <w:rPr>
          <w:rFonts w:asciiTheme="minorHAnsi" w:hAnsiTheme="minorHAnsi" w:cstheme="minorHAnsi"/>
          <w:b/>
          <w:bCs/>
          <w:sz w:val="22"/>
          <w:szCs w:val="22"/>
        </w:rPr>
        <w:t>8.4.4.1</w:t>
      </w:r>
      <w:r w:rsidRPr="009C1EB5">
        <w:rPr>
          <w:rFonts w:asciiTheme="minorHAnsi" w:hAnsiTheme="minorHAnsi" w:cstheme="minorHAnsi"/>
          <w:sz w:val="22"/>
          <w:szCs w:val="22"/>
        </w:rPr>
        <w:t xml:space="preserve"> Quando o licitante não conseguir comprovar que possui ou </w:t>
      </w:r>
      <w:r w:rsidRPr="009C1EB5">
        <w:rPr>
          <w:rFonts w:asciiTheme="minorHAnsi" w:hAnsiTheme="minorHAnsi" w:cstheme="minorHAnsi"/>
          <w:sz w:val="22"/>
          <w:szCs w:val="22"/>
        </w:rPr>
        <w:tab/>
      </w:r>
      <w:r w:rsidRPr="009C1EB5">
        <w:rPr>
          <w:rFonts w:asciiTheme="minorHAnsi" w:hAnsiTheme="minorHAnsi" w:cstheme="minorHAnsi"/>
          <w:sz w:val="22"/>
          <w:szCs w:val="22"/>
        </w:rPr>
        <w:tab/>
        <w:t xml:space="preserve">possuirá recursos suficientes para executar a contento o objeto, será </w:t>
      </w:r>
      <w:r w:rsidRPr="009C1EB5">
        <w:rPr>
          <w:rFonts w:asciiTheme="minorHAnsi" w:hAnsiTheme="minorHAnsi" w:cstheme="minorHAnsi"/>
          <w:sz w:val="22"/>
          <w:szCs w:val="22"/>
        </w:rPr>
        <w:tab/>
      </w:r>
      <w:r w:rsidRPr="009C1EB5">
        <w:rPr>
          <w:rFonts w:asciiTheme="minorHAnsi" w:hAnsiTheme="minorHAnsi" w:cstheme="minorHAnsi"/>
          <w:sz w:val="22"/>
          <w:szCs w:val="22"/>
        </w:rPr>
        <w:tab/>
        <w:t>considerada inexequível a proposta de preços ou menor lance que:</w:t>
      </w:r>
    </w:p>
    <w:p w14:paraId="23D8A002" w14:textId="77777777" w:rsidR="00C56EF5" w:rsidRPr="009C1EB5" w:rsidRDefault="00C56EF5" w:rsidP="00CA6D56">
      <w:pPr>
        <w:pStyle w:val="Standard"/>
        <w:spacing w:line="240" w:lineRule="auto"/>
        <w:ind w:left="1470"/>
        <w:jc w:val="both"/>
        <w:rPr>
          <w:rFonts w:asciiTheme="minorHAnsi" w:hAnsiTheme="minorHAnsi" w:cstheme="minorHAnsi"/>
          <w:sz w:val="22"/>
          <w:szCs w:val="22"/>
        </w:rPr>
      </w:pPr>
      <w:r w:rsidRPr="009C1EB5">
        <w:rPr>
          <w:rFonts w:asciiTheme="minorHAnsi" w:hAnsiTheme="minorHAnsi" w:cstheme="minorHAnsi"/>
          <w:b/>
          <w:bCs/>
          <w:sz w:val="22"/>
          <w:szCs w:val="22"/>
        </w:rPr>
        <w:t>8.4.4.1.1</w:t>
      </w:r>
      <w:r w:rsidRPr="009C1EB5">
        <w:rPr>
          <w:rFonts w:asciiTheme="minorHAnsi" w:hAnsiTheme="minorHAnsi" w:cstheme="minorHAnsi"/>
          <w:sz w:val="22"/>
          <w:szCs w:val="22"/>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87F2153" w14:textId="77777777" w:rsidR="00C56EF5" w:rsidRPr="009C1EB5" w:rsidRDefault="00C56EF5" w:rsidP="00CA6D56">
      <w:pPr>
        <w:pStyle w:val="Standard"/>
        <w:spacing w:line="240" w:lineRule="auto"/>
        <w:ind w:left="1440"/>
        <w:jc w:val="both"/>
        <w:rPr>
          <w:rFonts w:asciiTheme="minorHAnsi" w:hAnsiTheme="minorHAnsi" w:cstheme="minorHAnsi"/>
          <w:sz w:val="22"/>
          <w:szCs w:val="22"/>
        </w:rPr>
      </w:pPr>
      <w:r w:rsidRPr="009C1EB5">
        <w:rPr>
          <w:rFonts w:asciiTheme="minorHAnsi" w:hAnsiTheme="minorHAnsi" w:cstheme="minorHAnsi"/>
          <w:b/>
          <w:bCs/>
          <w:sz w:val="22"/>
          <w:szCs w:val="22"/>
        </w:rPr>
        <w:t>8.4.4.1.2</w:t>
      </w:r>
      <w:r w:rsidRPr="009C1EB5">
        <w:rPr>
          <w:rFonts w:asciiTheme="minorHAnsi" w:hAnsiTheme="minorHAnsi" w:cstheme="minorHAnsi"/>
          <w:sz w:val="22"/>
          <w:szCs w:val="22"/>
        </w:rPr>
        <w:t xml:space="preserve"> apresentar um ou mais valores da planilha de custo que sejam inferiores àqueles fixados em instrumentos de caráter normativo obrigatório, tais como leis, medidas provisórias e convenções coletivas de trabalho vigentes.</w:t>
      </w:r>
    </w:p>
    <w:p w14:paraId="502E5A9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8.5</w:t>
      </w:r>
      <w:r w:rsidRPr="009C1EB5">
        <w:rPr>
          <w:rFonts w:asciiTheme="minorHAnsi" w:hAnsiTheme="minorHAnsi" w:cstheme="minorHAnsi"/>
          <w:sz w:val="22"/>
          <w:szCs w:val="22"/>
        </w:rPr>
        <w:t xml:space="preserve"> Se houver indícios de inexequibilidade da proposta de preço, ou em caso da necessidade de esclarecimentos complementares, poderão ser efetuadas diligências, na forma do § 3° do artigo </w:t>
      </w:r>
      <w:r w:rsidRPr="009C1EB5">
        <w:rPr>
          <w:rFonts w:asciiTheme="minorHAnsi" w:hAnsiTheme="minorHAnsi" w:cstheme="minorHAnsi"/>
          <w:sz w:val="22"/>
          <w:szCs w:val="22"/>
          <w:shd w:val="clear" w:color="auto" w:fill="FFFFFF"/>
        </w:rPr>
        <w:t xml:space="preserve">43 da Lei n° 8.666, de 1993 e a exemplo das enumeradas no item 9.4 do Anexo VII-A da IN SEGES/MP N. 5, de 2017, </w:t>
      </w:r>
      <w:r w:rsidRPr="009C1EB5">
        <w:rPr>
          <w:rFonts w:asciiTheme="minorHAnsi" w:hAnsiTheme="minorHAnsi" w:cstheme="minorHAnsi"/>
          <w:sz w:val="22"/>
          <w:szCs w:val="22"/>
        </w:rPr>
        <w:t xml:space="preserve">para que a empresa comprove a exequibilidade da proposta.  </w:t>
      </w:r>
    </w:p>
    <w:p w14:paraId="1D576E1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8.6</w:t>
      </w:r>
      <w:r w:rsidRPr="009C1EB5">
        <w:rPr>
          <w:rFonts w:asciiTheme="minorHAnsi" w:hAnsiTheme="minorHAnsi" w:cstheme="minorHAnsi"/>
          <w:sz w:val="22"/>
          <w:szCs w:val="22"/>
        </w:rPr>
        <w:t xml:space="preserve"> 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E262FA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8.7</w:t>
      </w:r>
      <w:r w:rsidRPr="009C1EB5">
        <w:rPr>
          <w:rFonts w:asciiTheme="minorHAnsi" w:hAnsiTheme="minorHAnsi" w:cstheme="minorHAnsi"/>
          <w:sz w:val="22"/>
          <w:szCs w:val="22"/>
        </w:rPr>
        <w:t xml:space="preserve"> A Administração deverá fixar tempo mínimo razoável para eventual apresentação do documento solicitado, considerando, para tanto, a complexidade da licitação. Qualquer interessado poderá requerer que se realizem diligências para aferir a exequibilidade e a legalidade das propostas, devendo apresentar as provas ou os indícios que fundamentam a suspeita.</w:t>
      </w:r>
    </w:p>
    <w:p w14:paraId="59FF23AF" w14:textId="77777777" w:rsidR="00C56EF5" w:rsidRPr="009C1EB5" w:rsidRDefault="00C56EF5" w:rsidP="00CA6D56">
      <w:pPr>
        <w:pStyle w:val="Standard"/>
        <w:spacing w:line="240" w:lineRule="auto"/>
        <w:ind w:left="780"/>
        <w:jc w:val="both"/>
        <w:rPr>
          <w:rFonts w:asciiTheme="minorHAnsi" w:hAnsiTheme="minorHAnsi" w:cstheme="minorHAnsi"/>
          <w:sz w:val="22"/>
          <w:szCs w:val="22"/>
        </w:rPr>
      </w:pPr>
      <w:r w:rsidRPr="009C1EB5">
        <w:rPr>
          <w:rFonts w:asciiTheme="minorHAnsi" w:hAnsiTheme="minorHAnsi" w:cstheme="minorHAnsi"/>
          <w:b/>
          <w:bCs/>
          <w:sz w:val="22"/>
          <w:szCs w:val="22"/>
        </w:rPr>
        <w:t>8.7.1</w:t>
      </w:r>
      <w:r w:rsidRPr="009C1EB5">
        <w:rPr>
          <w:rFonts w:asciiTheme="minorHAnsi" w:hAnsiTheme="minorHAnsi" w:cstheme="minorHAnsi"/>
          <w:sz w:val="22"/>
          <w:szCs w:val="22"/>
        </w:rPr>
        <w:tab/>
        <w:t xml:space="preserve">Na hipótese de necessidade de suspensão da sessão pública para a realização de diligências, com vistas ao saneamento das propostas, a sessão pública somente poderá ser </w:t>
      </w:r>
      <w:r w:rsidRPr="009C1EB5">
        <w:rPr>
          <w:rFonts w:asciiTheme="minorHAnsi" w:hAnsiTheme="minorHAnsi" w:cstheme="minorHAnsi"/>
          <w:sz w:val="22"/>
          <w:szCs w:val="22"/>
        </w:rPr>
        <w:lastRenderedPageBreak/>
        <w:t>reiniciada mediante aviso prévio no sistema com, no mínimo, vinte e quatro horas de antecedência, e a ocorrência será registrada em ata.</w:t>
      </w:r>
    </w:p>
    <w:p w14:paraId="2C08E0BE" w14:textId="2855908E"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8.8</w:t>
      </w:r>
      <w:r w:rsidRPr="009C1EB5">
        <w:rPr>
          <w:rFonts w:asciiTheme="minorHAnsi" w:hAnsiTheme="minorHAnsi" w:cstheme="minorHAnsi"/>
          <w:sz w:val="22"/>
          <w:szCs w:val="22"/>
        </w:rPr>
        <w:t xml:space="preserve"> O Pregoeiro poderá convocar o licitante para enviar documento digital complementar, por meio de funcionalidade disponível no sistema, </w:t>
      </w:r>
      <w:r w:rsidRPr="009C1EB5">
        <w:rPr>
          <w:rFonts w:asciiTheme="minorHAnsi" w:hAnsiTheme="minorHAnsi" w:cstheme="minorHAnsi"/>
          <w:b/>
          <w:bCs/>
          <w:sz w:val="22"/>
          <w:szCs w:val="22"/>
          <w:u w:val="single"/>
        </w:rPr>
        <w:t xml:space="preserve">no prazo de </w:t>
      </w:r>
      <w:r w:rsidR="009C1EB5" w:rsidRPr="009C1EB5">
        <w:rPr>
          <w:rFonts w:asciiTheme="minorHAnsi" w:hAnsiTheme="minorHAnsi" w:cstheme="minorHAnsi"/>
          <w:b/>
          <w:bCs/>
          <w:sz w:val="22"/>
          <w:szCs w:val="22"/>
          <w:u w:val="single"/>
        </w:rPr>
        <w:t>24</w:t>
      </w:r>
      <w:r w:rsidRPr="009C1EB5">
        <w:rPr>
          <w:rFonts w:asciiTheme="minorHAnsi" w:hAnsiTheme="minorHAnsi" w:cstheme="minorHAnsi"/>
          <w:b/>
          <w:bCs/>
          <w:sz w:val="22"/>
          <w:szCs w:val="22"/>
          <w:u w:val="single"/>
        </w:rPr>
        <w:t xml:space="preserve"> (</w:t>
      </w:r>
      <w:r w:rsidR="00407029">
        <w:rPr>
          <w:rFonts w:asciiTheme="minorHAnsi" w:hAnsiTheme="minorHAnsi" w:cstheme="minorHAnsi"/>
          <w:b/>
          <w:bCs/>
          <w:sz w:val="22"/>
          <w:szCs w:val="22"/>
          <w:u w:val="single"/>
        </w:rPr>
        <w:t>vinte e quatro</w:t>
      </w:r>
      <w:r w:rsidRPr="009C1EB5">
        <w:rPr>
          <w:rFonts w:asciiTheme="minorHAnsi" w:hAnsiTheme="minorHAnsi" w:cstheme="minorHAnsi"/>
          <w:b/>
          <w:bCs/>
          <w:sz w:val="22"/>
          <w:szCs w:val="22"/>
          <w:u w:val="single"/>
        </w:rPr>
        <w:t>) horas</w:t>
      </w:r>
      <w:r w:rsidRPr="009C1EB5">
        <w:rPr>
          <w:rFonts w:asciiTheme="minorHAnsi" w:hAnsiTheme="minorHAnsi" w:cstheme="minorHAnsi"/>
          <w:b/>
          <w:bCs/>
          <w:sz w:val="22"/>
          <w:szCs w:val="22"/>
        </w:rPr>
        <w:t xml:space="preserve"> </w:t>
      </w:r>
      <w:r w:rsidRPr="009C1EB5">
        <w:rPr>
          <w:rFonts w:asciiTheme="minorHAnsi" w:hAnsiTheme="minorHAnsi" w:cstheme="minorHAnsi"/>
          <w:sz w:val="22"/>
          <w:szCs w:val="22"/>
        </w:rPr>
        <w:t>sob pena de não aceitação da proposta.</w:t>
      </w:r>
    </w:p>
    <w:p w14:paraId="6BA2AFA3" w14:textId="6E891451" w:rsidR="00C56EF5" w:rsidRPr="009C1EB5" w:rsidRDefault="00C56EF5" w:rsidP="009C1EB5">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sz w:val="22"/>
          <w:szCs w:val="22"/>
        </w:rPr>
        <w:t xml:space="preserve">8.8.1 </w:t>
      </w:r>
      <w:r w:rsidRPr="009C1EB5">
        <w:rPr>
          <w:rFonts w:asciiTheme="minorHAnsi" w:hAnsiTheme="minorHAnsi" w:cstheme="minorHAnsi"/>
          <w:sz w:val="22"/>
          <w:szCs w:val="22"/>
        </w:rPr>
        <w:t>É facultado ao pregoeiro prorrogar o prazo estabelecido, a partir de solicitação fundamentada feita no chat pelo licitante, antes de findo o prazo.</w:t>
      </w:r>
    </w:p>
    <w:p w14:paraId="5B38FF84" w14:textId="6C7778D2" w:rsidR="00C56EF5" w:rsidRPr="009C1EB5" w:rsidRDefault="00C56EF5" w:rsidP="009C1EB5">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sz w:val="22"/>
          <w:szCs w:val="22"/>
        </w:rPr>
        <w:t xml:space="preserve">8.8.2 </w:t>
      </w:r>
      <w:r w:rsidRPr="009C1EB5">
        <w:rPr>
          <w:rFonts w:asciiTheme="minorHAnsi" w:hAnsiTheme="minorHAnsi" w:cstheme="minorHAnsi"/>
          <w:sz w:val="22"/>
          <w:szCs w:val="22"/>
        </w:rPr>
        <w:t>Dentre os documentos passíveis de solicitação pelo Pregoeiro, destacam-se as planilhas de custo readequadas com o valor final ofertado.</w:t>
      </w:r>
    </w:p>
    <w:p w14:paraId="34AF5C2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8.9</w:t>
      </w:r>
      <w:r w:rsidRPr="009C1EB5">
        <w:rPr>
          <w:rFonts w:asciiTheme="minorHAnsi" w:hAnsiTheme="minorHAnsi" w:cstheme="minorHAnsi"/>
          <w:sz w:val="22"/>
          <w:szCs w:val="22"/>
        </w:rPr>
        <w:t xml:space="preserve"> Todos os dados informados pelo licitante em sua planilha deverão refletir com fidelidade os custos especificados e a margem de lucro pretendida.</w:t>
      </w:r>
    </w:p>
    <w:p w14:paraId="466FC911"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8.10</w:t>
      </w:r>
      <w:r w:rsidRPr="009C1EB5">
        <w:rPr>
          <w:rFonts w:asciiTheme="minorHAnsi" w:hAnsiTheme="minorHAnsi" w:cstheme="minorHAnsi"/>
          <w:sz w:val="22"/>
          <w:szCs w:val="22"/>
        </w:rPr>
        <w:t xml:space="preserve"> O Pregoeiro analisará a compatibilidade dos preços unitários apresentados na Planilha de Custos e Formação de Preços com aqueles praticados no mercado em relação aos insumos e quanto aos salários das categorias envolvidas na contratação;</w:t>
      </w:r>
    </w:p>
    <w:p w14:paraId="49817D26" w14:textId="5B030713"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8.11</w:t>
      </w:r>
      <w:r w:rsidRPr="009C1EB5">
        <w:rPr>
          <w:rFonts w:asciiTheme="minorHAnsi" w:hAnsiTheme="minorHAnsi" w:cstheme="minorHAnsi"/>
          <w:sz w:val="22"/>
          <w:szCs w:val="22"/>
        </w:rPr>
        <w:t xml:space="preserve"> Erros no preenchimento da planilha </w:t>
      </w:r>
      <w:r w:rsidR="009C1EB5" w:rsidRPr="009C1EB5">
        <w:rPr>
          <w:rFonts w:asciiTheme="minorHAnsi" w:hAnsiTheme="minorHAnsi" w:cstheme="minorHAnsi"/>
          <w:sz w:val="22"/>
          <w:szCs w:val="22"/>
        </w:rPr>
        <w:t>não</w:t>
      </w:r>
      <w:r w:rsidRPr="009C1EB5">
        <w:rPr>
          <w:rFonts w:asciiTheme="minorHAnsi" w:hAnsiTheme="minorHAnsi" w:cstheme="minorHAnsi"/>
          <w:sz w:val="22"/>
          <w:szCs w:val="22"/>
        </w:rPr>
        <w:t xml:space="preserve"> constituem motivo para a </w:t>
      </w:r>
      <w:r w:rsidR="009C1EB5" w:rsidRPr="009C1EB5">
        <w:rPr>
          <w:rFonts w:asciiTheme="minorHAnsi" w:hAnsiTheme="minorHAnsi" w:cstheme="minorHAnsi"/>
          <w:sz w:val="22"/>
          <w:szCs w:val="22"/>
        </w:rPr>
        <w:t>desclassificação</w:t>
      </w:r>
      <w:r w:rsidRPr="009C1EB5">
        <w:rPr>
          <w:rFonts w:asciiTheme="minorHAnsi" w:hAnsiTheme="minorHAnsi" w:cstheme="minorHAnsi"/>
          <w:sz w:val="22"/>
          <w:szCs w:val="22"/>
        </w:rPr>
        <w:t xml:space="preserve"> da proposta. A planilha </w:t>
      </w:r>
      <w:r w:rsidR="009C1EB5" w:rsidRPr="009C1EB5">
        <w:rPr>
          <w:rFonts w:asciiTheme="minorHAnsi" w:hAnsiTheme="minorHAnsi" w:cstheme="minorHAnsi"/>
          <w:sz w:val="22"/>
          <w:szCs w:val="22"/>
        </w:rPr>
        <w:t>poderá</w:t>
      </w:r>
      <w:r w:rsidRPr="009C1EB5">
        <w:rPr>
          <w:rFonts w:asciiTheme="minorHAnsi" w:hAnsiTheme="minorHAnsi" w:cstheme="minorHAnsi"/>
          <w:sz w:val="22"/>
          <w:szCs w:val="22"/>
        </w:rPr>
        <w:t>́ ser ajustada pelo licitante, no prazo indicado pelo Pregoeiro, desde que não haja majoração do preço.</w:t>
      </w:r>
    </w:p>
    <w:p w14:paraId="07AAEAD5" w14:textId="1E3359FE" w:rsidR="00C56EF5" w:rsidRPr="009C1EB5" w:rsidRDefault="00C56EF5" w:rsidP="009C1EB5">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sz w:val="22"/>
          <w:szCs w:val="22"/>
        </w:rPr>
        <w:t>8.11.1</w:t>
      </w:r>
      <w:r w:rsidRPr="009C1EB5">
        <w:rPr>
          <w:rFonts w:asciiTheme="minorHAnsi" w:hAnsiTheme="minorHAnsi" w:cstheme="minorHAnsi"/>
          <w:sz w:val="22"/>
          <w:szCs w:val="22"/>
        </w:rPr>
        <w:tab/>
        <w:t xml:space="preserve">O ajuste de que trata este dispositivo se limita a sanar erros ou falhas </w:t>
      </w:r>
      <w:r w:rsidRPr="009C1EB5">
        <w:rPr>
          <w:rFonts w:asciiTheme="minorHAnsi" w:hAnsiTheme="minorHAnsi" w:cstheme="minorHAnsi"/>
          <w:sz w:val="22"/>
          <w:szCs w:val="22"/>
        </w:rPr>
        <w:tab/>
        <w:t>que não alterem a substância das propostas;</w:t>
      </w:r>
    </w:p>
    <w:p w14:paraId="42FFA08E" w14:textId="1C65FCC2" w:rsidR="00C56EF5" w:rsidRPr="009C1EB5" w:rsidRDefault="00C56EF5" w:rsidP="009C1EB5">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sz w:val="22"/>
          <w:szCs w:val="22"/>
        </w:rPr>
        <w:t>8.11.2</w:t>
      </w:r>
      <w:r w:rsidRPr="009C1EB5">
        <w:rPr>
          <w:rFonts w:asciiTheme="minorHAnsi" w:hAnsiTheme="minorHAnsi" w:cstheme="minorHAnsi"/>
          <w:sz w:val="22"/>
          <w:szCs w:val="22"/>
        </w:rPr>
        <w:tab/>
        <w:t xml:space="preserve">Considera-se erro no preenchimento da planilha passível de correção a </w:t>
      </w:r>
      <w:r w:rsidRPr="009C1EB5">
        <w:rPr>
          <w:rFonts w:asciiTheme="minorHAnsi" w:hAnsiTheme="minorHAnsi" w:cstheme="minorHAnsi"/>
          <w:sz w:val="22"/>
          <w:szCs w:val="22"/>
        </w:rPr>
        <w:tab/>
        <w:t xml:space="preserve">indicação de recolhimento de impostos e contribuições na forma do Simples </w:t>
      </w:r>
      <w:r w:rsidRPr="009C1EB5">
        <w:rPr>
          <w:rFonts w:asciiTheme="minorHAnsi" w:hAnsiTheme="minorHAnsi" w:cstheme="minorHAnsi"/>
          <w:sz w:val="22"/>
          <w:szCs w:val="22"/>
        </w:rPr>
        <w:tab/>
        <w:t>Nacional,</w:t>
      </w:r>
      <w:r w:rsidR="009C1EB5" w:rsidRPr="009C1EB5">
        <w:rPr>
          <w:rFonts w:asciiTheme="minorHAnsi" w:hAnsiTheme="minorHAnsi" w:cstheme="minorHAnsi"/>
          <w:sz w:val="22"/>
          <w:szCs w:val="22"/>
        </w:rPr>
        <w:t xml:space="preserve"> </w:t>
      </w:r>
      <w:r w:rsidRPr="009C1EB5">
        <w:rPr>
          <w:rFonts w:asciiTheme="minorHAnsi" w:hAnsiTheme="minorHAnsi" w:cstheme="minorHAnsi"/>
          <w:sz w:val="22"/>
          <w:szCs w:val="22"/>
        </w:rPr>
        <w:t>quando não cabível esse regime.</w:t>
      </w:r>
    </w:p>
    <w:p w14:paraId="63BF43B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8.12</w:t>
      </w:r>
      <w:r w:rsidRPr="009C1EB5">
        <w:rPr>
          <w:rFonts w:asciiTheme="minorHAnsi" w:hAnsiTheme="minorHAnsi" w:cstheme="minorHAnsi"/>
          <w:sz w:val="22"/>
          <w:szCs w:val="22"/>
        </w:rPr>
        <w:t xml:space="preserve"> Para fins de análise da proposta quanto ao cumprimento das especificações do objeto, poderá ser colhida a manifestação escrita do setor requisitante do serviço ou da área especializada no objeto.</w:t>
      </w:r>
    </w:p>
    <w:p w14:paraId="3B96E04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8.13</w:t>
      </w:r>
      <w:r w:rsidRPr="009C1EB5">
        <w:rPr>
          <w:rFonts w:asciiTheme="minorHAnsi" w:hAnsiTheme="minorHAnsi" w:cstheme="minorHAnsi"/>
          <w:sz w:val="22"/>
          <w:szCs w:val="22"/>
        </w:rPr>
        <w:t xml:space="preserve"> Se a proposta ou lance vencedor for desclassificado, o Pregoeiro examinará a proposta ou lance subsequente, e, assim sucessivamente, na ordem de classificação.</w:t>
      </w:r>
    </w:p>
    <w:p w14:paraId="26263711" w14:textId="0F9E52EE" w:rsidR="00C56EF5" w:rsidRPr="009C1EB5" w:rsidRDefault="00C56EF5" w:rsidP="009C1EB5">
      <w:pPr>
        <w:pStyle w:val="Standard"/>
        <w:spacing w:line="240" w:lineRule="auto"/>
        <w:ind w:left="315"/>
        <w:jc w:val="both"/>
        <w:rPr>
          <w:rFonts w:asciiTheme="minorHAnsi" w:hAnsiTheme="minorHAnsi" w:cstheme="minorHAnsi"/>
          <w:sz w:val="22"/>
          <w:szCs w:val="22"/>
        </w:rPr>
      </w:pPr>
      <w:r w:rsidRPr="009C1EB5">
        <w:rPr>
          <w:rFonts w:asciiTheme="minorHAnsi" w:hAnsiTheme="minorHAnsi" w:cstheme="minorHAnsi"/>
          <w:b/>
          <w:bCs/>
          <w:sz w:val="22"/>
          <w:szCs w:val="22"/>
        </w:rPr>
        <w:t>8.13.1</w:t>
      </w:r>
      <w:r w:rsidRPr="009C1EB5">
        <w:rPr>
          <w:rFonts w:asciiTheme="minorHAnsi" w:hAnsiTheme="minorHAnsi" w:cstheme="minorHAnsi"/>
          <w:sz w:val="22"/>
          <w:szCs w:val="22"/>
        </w:rPr>
        <w:tab/>
        <w:t xml:space="preserve">Havendo necessidade, o Pregoeiro suspenderá a sessão, informando no </w:t>
      </w:r>
      <w:r w:rsidRPr="009C1EB5">
        <w:rPr>
          <w:rFonts w:asciiTheme="minorHAnsi" w:hAnsiTheme="minorHAnsi" w:cstheme="minorHAnsi"/>
          <w:sz w:val="22"/>
          <w:szCs w:val="22"/>
        </w:rPr>
        <w:tab/>
        <w:t>“chat” a nova data e horário para sua continuidade.</w:t>
      </w:r>
    </w:p>
    <w:p w14:paraId="231B610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8.14</w:t>
      </w:r>
      <w:r w:rsidRPr="009C1EB5">
        <w:rPr>
          <w:rFonts w:asciiTheme="minorHAnsi" w:hAnsiTheme="minorHAnsi" w:cstheme="minorHAnsi"/>
          <w:sz w:val="22"/>
          <w:szCs w:val="22"/>
        </w:rPr>
        <w:t xml:space="preserve">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C65A81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8.15</w:t>
      </w:r>
      <w:r w:rsidRPr="009C1EB5">
        <w:rPr>
          <w:rFonts w:asciiTheme="minorHAnsi" w:hAnsiTheme="minorHAnsi" w:cstheme="minorHAnsi"/>
          <w:sz w:val="22"/>
          <w:szCs w:val="22"/>
        </w:rPr>
        <w:t xml:space="preserve"> Encerrada a análise quanto à aceitação da proposta, o pregoeiro verificará a habilitação do licitante, observado o disposto neste Edital.</w:t>
      </w:r>
    </w:p>
    <w:p w14:paraId="0FCD40C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lang w:eastAsia="ar-SA"/>
        </w:rPr>
        <w:lastRenderedPageBreak/>
        <w:t xml:space="preserve">9 - </w:t>
      </w:r>
      <w:r w:rsidRPr="009C1EB5">
        <w:rPr>
          <w:rFonts w:asciiTheme="minorHAnsi" w:hAnsiTheme="minorHAnsi" w:cstheme="minorHAnsi"/>
          <w:b/>
          <w:sz w:val="22"/>
          <w:szCs w:val="22"/>
          <w:lang w:eastAsia="pt-BR"/>
        </w:rPr>
        <w:t>DA</w:t>
      </w:r>
      <w:r w:rsidRPr="009C1EB5">
        <w:rPr>
          <w:rFonts w:asciiTheme="minorHAnsi" w:hAnsiTheme="minorHAnsi" w:cstheme="minorHAnsi"/>
          <w:sz w:val="22"/>
          <w:szCs w:val="22"/>
        </w:rPr>
        <w:t xml:space="preserve"> </w:t>
      </w:r>
      <w:r w:rsidRPr="009C1EB5">
        <w:rPr>
          <w:rFonts w:asciiTheme="minorHAnsi" w:hAnsiTheme="minorHAnsi" w:cstheme="minorHAnsi"/>
          <w:b/>
          <w:sz w:val="22"/>
          <w:szCs w:val="22"/>
          <w:lang w:eastAsia="pt-BR"/>
        </w:rPr>
        <w:t>HABILITAÇÃ</w:t>
      </w:r>
      <w:bookmarkStart w:id="3" w:name="Bookmark"/>
      <w:r w:rsidRPr="009C1EB5">
        <w:rPr>
          <w:rFonts w:asciiTheme="minorHAnsi" w:hAnsiTheme="minorHAnsi" w:cstheme="minorHAnsi"/>
          <w:b/>
          <w:sz w:val="22"/>
          <w:szCs w:val="22"/>
          <w:lang w:eastAsia="pt-BR"/>
        </w:rPr>
        <w:t>O</w:t>
      </w:r>
    </w:p>
    <w:p w14:paraId="5039FED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A"/>
          <w:sz w:val="22"/>
          <w:szCs w:val="22"/>
          <w:lang w:eastAsia="ar-SA"/>
        </w:rPr>
        <w:t>9.1</w:t>
      </w:r>
      <w:r w:rsidRPr="009C1EB5">
        <w:rPr>
          <w:rFonts w:asciiTheme="minorHAnsi" w:hAnsiTheme="minorHAnsi" w:cstheme="minorHAnsi"/>
          <w:color w:val="00000A"/>
          <w:sz w:val="22"/>
          <w:szCs w:val="22"/>
          <w:lang w:eastAsia="ar-SA"/>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BF21F99" w14:textId="77777777" w:rsidR="00C56EF5" w:rsidRPr="009C1EB5" w:rsidRDefault="00C56EF5" w:rsidP="00CA6D56">
      <w:pPr>
        <w:pStyle w:val="Standard"/>
        <w:widowControl/>
        <w:suppressAutoHyphens w:val="0"/>
        <w:spacing w:before="120" w:after="120" w:line="240" w:lineRule="auto"/>
        <w:ind w:firstLine="709"/>
        <w:jc w:val="both"/>
        <w:rPr>
          <w:rFonts w:asciiTheme="minorHAnsi" w:hAnsiTheme="minorHAnsi" w:cstheme="minorHAnsi"/>
          <w:color w:val="00000A"/>
          <w:sz w:val="22"/>
          <w:szCs w:val="22"/>
          <w:lang w:eastAsia="ar-SA"/>
        </w:rPr>
      </w:pPr>
      <w:bookmarkStart w:id="4" w:name="_Hlk102640556"/>
      <w:r w:rsidRPr="009C1EB5">
        <w:rPr>
          <w:rFonts w:asciiTheme="minorHAnsi" w:hAnsiTheme="minorHAnsi" w:cstheme="minorHAnsi"/>
          <w:color w:val="00000A"/>
          <w:sz w:val="22"/>
          <w:szCs w:val="22"/>
          <w:lang w:eastAsia="ar-SA"/>
        </w:rPr>
        <w:t xml:space="preserve">a) SICAF;  </w:t>
      </w:r>
    </w:p>
    <w:p w14:paraId="72B311D6" w14:textId="77777777" w:rsidR="00C56EF5" w:rsidRPr="009C1EB5" w:rsidRDefault="00C56EF5" w:rsidP="00CA6D56">
      <w:pPr>
        <w:pStyle w:val="Standard"/>
        <w:widowControl/>
        <w:suppressAutoHyphens w:val="0"/>
        <w:spacing w:before="120" w:after="120" w:line="240" w:lineRule="auto"/>
        <w:ind w:left="709"/>
        <w:jc w:val="both"/>
        <w:rPr>
          <w:rFonts w:asciiTheme="minorHAnsi" w:hAnsiTheme="minorHAnsi" w:cstheme="minorHAnsi"/>
          <w:sz w:val="22"/>
          <w:szCs w:val="22"/>
        </w:rPr>
      </w:pPr>
      <w:r w:rsidRPr="009C1EB5">
        <w:rPr>
          <w:rFonts w:asciiTheme="minorHAnsi" w:hAnsiTheme="minorHAnsi" w:cstheme="minorHAnsi"/>
          <w:color w:val="00000A"/>
          <w:sz w:val="22"/>
          <w:szCs w:val="22"/>
          <w:lang w:eastAsia="ar-SA"/>
        </w:rPr>
        <w:t>b) Cadastro Nacional de Empresas Inidôneas e Suspensas - CEIS, mantido pela Controladoria-Geral da União (</w:t>
      </w:r>
      <w:hyperlink r:id="rId12" w:history="1">
        <w:r w:rsidRPr="009C1EB5">
          <w:rPr>
            <w:rFonts w:asciiTheme="minorHAnsi" w:hAnsiTheme="minorHAnsi" w:cstheme="minorHAnsi"/>
            <w:color w:val="000080"/>
            <w:sz w:val="22"/>
            <w:szCs w:val="22"/>
            <w:u w:val="single"/>
            <w:lang w:eastAsia="ar-SA"/>
          </w:rPr>
          <w:t>www.portaldatransparencia.gov.br/ceis</w:t>
        </w:r>
      </w:hyperlink>
      <w:r w:rsidRPr="009C1EB5">
        <w:rPr>
          <w:rFonts w:asciiTheme="minorHAnsi" w:hAnsiTheme="minorHAnsi" w:cstheme="minorHAnsi"/>
          <w:color w:val="00000A"/>
          <w:sz w:val="22"/>
          <w:szCs w:val="22"/>
          <w:lang w:eastAsia="ar-SA"/>
        </w:rPr>
        <w:t xml:space="preserve">);  </w:t>
      </w:r>
    </w:p>
    <w:p w14:paraId="5AC0361A" w14:textId="77777777" w:rsidR="00C56EF5" w:rsidRPr="009C1EB5" w:rsidRDefault="00C56EF5" w:rsidP="00CA6D56">
      <w:pPr>
        <w:pStyle w:val="Standard"/>
        <w:widowControl/>
        <w:suppressAutoHyphens w:val="0"/>
        <w:spacing w:before="120" w:after="120" w:line="240" w:lineRule="auto"/>
        <w:ind w:left="709"/>
        <w:jc w:val="both"/>
        <w:rPr>
          <w:rFonts w:asciiTheme="minorHAnsi" w:hAnsiTheme="minorHAnsi" w:cstheme="minorHAnsi"/>
          <w:sz w:val="22"/>
          <w:szCs w:val="22"/>
        </w:rPr>
      </w:pPr>
      <w:r w:rsidRPr="009C1EB5">
        <w:rPr>
          <w:rFonts w:asciiTheme="minorHAnsi" w:hAnsiTheme="minorHAnsi" w:cstheme="minorHAnsi"/>
          <w:color w:val="00000A"/>
          <w:sz w:val="22"/>
          <w:szCs w:val="22"/>
          <w:lang w:eastAsia="ar-SA"/>
        </w:rPr>
        <w:t>c) Cadastro Nacional de Condenações Cíveis por Atos de Improbidade Administrativa, mantido pelo Conselho Nacional de Justiça (</w:t>
      </w:r>
      <w:hyperlink r:id="rId13" w:history="1">
        <w:r w:rsidRPr="009C1EB5">
          <w:rPr>
            <w:rFonts w:asciiTheme="minorHAnsi" w:hAnsiTheme="minorHAnsi" w:cstheme="minorHAnsi"/>
            <w:color w:val="000080"/>
            <w:sz w:val="22"/>
            <w:szCs w:val="22"/>
            <w:u w:val="single"/>
            <w:lang w:eastAsia="ar-SA"/>
          </w:rPr>
          <w:t>www.cnj.jus.br/improbidade_adm/consultar_requerido.php</w:t>
        </w:r>
      </w:hyperlink>
      <w:r w:rsidRPr="009C1EB5">
        <w:rPr>
          <w:rFonts w:asciiTheme="minorHAnsi" w:hAnsiTheme="minorHAnsi" w:cstheme="minorHAnsi"/>
          <w:color w:val="00000A"/>
          <w:sz w:val="22"/>
          <w:szCs w:val="22"/>
          <w:lang w:eastAsia="ar-SA"/>
        </w:rPr>
        <w:t xml:space="preserve">).  </w:t>
      </w:r>
    </w:p>
    <w:p w14:paraId="1AE86AED" w14:textId="77777777" w:rsidR="00C56EF5" w:rsidRPr="009C1EB5" w:rsidRDefault="00C56EF5" w:rsidP="00CA6D56">
      <w:pPr>
        <w:pStyle w:val="Standard"/>
        <w:widowControl/>
        <w:suppressAutoHyphens w:val="0"/>
        <w:spacing w:before="120" w:after="120" w:line="240" w:lineRule="auto"/>
        <w:ind w:left="709"/>
        <w:jc w:val="both"/>
        <w:rPr>
          <w:rFonts w:asciiTheme="minorHAnsi" w:hAnsiTheme="minorHAnsi" w:cstheme="minorHAnsi"/>
          <w:sz w:val="22"/>
          <w:szCs w:val="22"/>
        </w:rPr>
      </w:pPr>
      <w:r w:rsidRPr="009C1EB5">
        <w:rPr>
          <w:rFonts w:asciiTheme="minorHAnsi" w:hAnsiTheme="minorHAnsi" w:cstheme="minorHAnsi"/>
          <w:color w:val="00000A"/>
          <w:sz w:val="22"/>
          <w:szCs w:val="22"/>
          <w:lang w:eastAsia="ar-SA"/>
        </w:rPr>
        <w:t xml:space="preserve">d) Lista de Inidôneos mantida pelo Tribunal de Contas da União - </w:t>
      </w:r>
      <w:proofErr w:type="gramStart"/>
      <w:r w:rsidRPr="009C1EB5">
        <w:rPr>
          <w:rFonts w:asciiTheme="minorHAnsi" w:hAnsiTheme="minorHAnsi" w:cstheme="minorHAnsi"/>
          <w:color w:val="00000A"/>
          <w:sz w:val="22"/>
          <w:szCs w:val="22"/>
          <w:lang w:eastAsia="ar-SA"/>
        </w:rPr>
        <w:t>TCU(</w:t>
      </w:r>
      <w:proofErr w:type="gramEnd"/>
      <w:r w:rsidRPr="009C1EB5">
        <w:rPr>
          <w:rFonts w:asciiTheme="minorHAnsi" w:hAnsiTheme="minorHAnsi" w:cstheme="minorHAnsi"/>
          <w:sz w:val="22"/>
          <w:szCs w:val="22"/>
        </w:rPr>
        <w:fldChar w:fldCharType="begin"/>
      </w:r>
      <w:r w:rsidRPr="009C1EB5">
        <w:rPr>
          <w:rFonts w:asciiTheme="minorHAnsi" w:hAnsiTheme="minorHAnsi" w:cstheme="minorHAnsi"/>
          <w:sz w:val="22"/>
          <w:szCs w:val="22"/>
        </w:rPr>
        <w:instrText xml:space="preserve"> HYPERLINK  "https://contas.tcu.gov.br/ords/f?p=INABILITADO:CERTIDAO:0" </w:instrText>
      </w:r>
      <w:r w:rsidRPr="009C1EB5">
        <w:rPr>
          <w:rFonts w:asciiTheme="minorHAnsi" w:hAnsiTheme="minorHAnsi" w:cstheme="minorHAnsi"/>
          <w:sz w:val="22"/>
          <w:szCs w:val="22"/>
        </w:rPr>
        <w:fldChar w:fldCharType="separate"/>
      </w:r>
      <w:r w:rsidRPr="009C1EB5">
        <w:rPr>
          <w:rFonts w:asciiTheme="minorHAnsi" w:hAnsiTheme="minorHAnsi" w:cstheme="minorHAnsi"/>
          <w:color w:val="000080"/>
          <w:sz w:val="22"/>
          <w:szCs w:val="22"/>
          <w:u w:val="single"/>
          <w:lang w:eastAsia="ar-SA"/>
        </w:rPr>
        <w:t>https://contas.tcu.gov.br/ords/f?p=INABILITADO:CERTIDAO:0</w:t>
      </w:r>
      <w:r w:rsidRPr="009C1EB5">
        <w:rPr>
          <w:rFonts w:asciiTheme="minorHAnsi" w:hAnsiTheme="minorHAnsi" w:cstheme="minorHAnsi"/>
          <w:color w:val="000080"/>
          <w:sz w:val="22"/>
          <w:szCs w:val="22"/>
          <w:u w:val="single"/>
          <w:lang w:eastAsia="ar-SA"/>
        </w:rPr>
        <w:fldChar w:fldCharType="end"/>
      </w:r>
      <w:r w:rsidRPr="009C1EB5">
        <w:rPr>
          <w:rFonts w:asciiTheme="minorHAnsi" w:hAnsiTheme="minorHAnsi" w:cstheme="minorHAnsi"/>
          <w:color w:val="00000A"/>
          <w:sz w:val="22"/>
          <w:szCs w:val="22"/>
          <w:lang w:eastAsia="ar-SA"/>
        </w:rPr>
        <w:t>:);</w:t>
      </w:r>
    </w:p>
    <w:p w14:paraId="615AB3A7" w14:textId="77777777" w:rsidR="00C56EF5" w:rsidRPr="009C1EB5" w:rsidRDefault="00C56EF5" w:rsidP="00CA6D56">
      <w:pPr>
        <w:pStyle w:val="PargrafodaLista"/>
        <w:widowControl/>
        <w:numPr>
          <w:ilvl w:val="2"/>
          <w:numId w:val="22"/>
        </w:numPr>
        <w:suppressAutoHyphens w:val="0"/>
        <w:spacing w:before="120" w:after="120" w:line="240" w:lineRule="auto"/>
        <w:ind w:left="709" w:firstLine="0"/>
        <w:rPr>
          <w:rFonts w:asciiTheme="minorHAnsi" w:hAnsiTheme="minorHAnsi" w:cstheme="minorHAnsi"/>
          <w:color w:val="00000A"/>
          <w:sz w:val="22"/>
          <w:szCs w:val="22"/>
          <w:lang w:eastAsia="ar-SA"/>
        </w:rPr>
      </w:pPr>
      <w:bookmarkStart w:id="5" w:name="_Hlk102640572"/>
      <w:bookmarkEnd w:id="4"/>
      <w:r w:rsidRPr="009C1EB5">
        <w:rPr>
          <w:rFonts w:asciiTheme="minorHAnsi" w:hAnsiTheme="minorHAnsi" w:cstheme="minorHAnsi"/>
          <w:color w:val="00000A"/>
          <w:sz w:val="22"/>
          <w:szCs w:val="22"/>
          <w:lang w:eastAsia="ar-SA"/>
        </w:rPr>
        <w:t>Para a consulta de licitantes pessoa jurídica poderá haver a substituição das consultas das alíneas “b”, “c” e “d” acima pela Consulta Consolidada de Pessoa Jurídica do TCU (https://certidoesapf.apps.tcu.gov.br/)</w:t>
      </w:r>
    </w:p>
    <w:bookmarkEnd w:id="5"/>
    <w:p w14:paraId="6FAAF84A" w14:textId="77777777" w:rsidR="00C56EF5" w:rsidRPr="009C1EB5" w:rsidRDefault="00C56EF5" w:rsidP="00CA6D56">
      <w:pPr>
        <w:pStyle w:val="Standard"/>
        <w:widowControl/>
        <w:numPr>
          <w:ilvl w:val="2"/>
          <w:numId w:val="22"/>
        </w:numPr>
        <w:suppressAutoHyphens w:val="0"/>
        <w:spacing w:before="120" w:after="120" w:line="240" w:lineRule="auto"/>
        <w:ind w:left="709" w:firstLine="0"/>
        <w:jc w:val="both"/>
        <w:rPr>
          <w:rFonts w:asciiTheme="minorHAnsi" w:hAnsiTheme="minorHAnsi" w:cstheme="minorHAnsi"/>
          <w:color w:val="000000"/>
          <w:sz w:val="22"/>
          <w:szCs w:val="22"/>
        </w:rPr>
      </w:pPr>
      <w:r w:rsidRPr="009C1EB5">
        <w:rPr>
          <w:rFonts w:asciiTheme="minorHAnsi" w:hAnsiTheme="minorHAnsi" w:cstheme="minorHAnsi"/>
          <w:color w:val="000000"/>
          <w:sz w:val="22"/>
          <w:szCs w:val="22"/>
        </w:rPr>
        <w:t>A consulta aos cadastros será realizada em nome da empresa licitante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D041AEF" w14:textId="77777777" w:rsidR="00C56EF5" w:rsidRPr="009C1EB5" w:rsidRDefault="00C56EF5" w:rsidP="00CA6D56">
      <w:pPr>
        <w:pStyle w:val="Standard"/>
        <w:widowControl/>
        <w:numPr>
          <w:ilvl w:val="2"/>
          <w:numId w:val="22"/>
        </w:numPr>
        <w:suppressAutoHyphens w:val="0"/>
        <w:spacing w:before="120" w:after="120" w:line="240" w:lineRule="auto"/>
        <w:ind w:left="709" w:firstLine="0"/>
        <w:jc w:val="both"/>
        <w:rPr>
          <w:rFonts w:asciiTheme="minorHAnsi" w:hAnsiTheme="minorHAnsi" w:cstheme="minorHAnsi"/>
          <w:color w:val="000000"/>
          <w:sz w:val="22"/>
          <w:szCs w:val="22"/>
        </w:rPr>
      </w:pPr>
      <w:r w:rsidRPr="009C1EB5">
        <w:rPr>
          <w:rFonts w:asciiTheme="minorHAnsi" w:hAnsiTheme="minorHAnsi" w:cstheme="minorHAnsi"/>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7189F39A" w14:textId="77777777" w:rsidR="00C56EF5" w:rsidRPr="009C1EB5" w:rsidRDefault="00C56EF5" w:rsidP="00CA6D56">
      <w:pPr>
        <w:pStyle w:val="Standard"/>
        <w:widowControl/>
        <w:numPr>
          <w:ilvl w:val="4"/>
          <w:numId w:val="22"/>
        </w:numPr>
        <w:tabs>
          <w:tab w:val="left" w:pos="2127"/>
        </w:tabs>
        <w:suppressAutoHyphens w:val="0"/>
        <w:spacing w:before="120" w:after="120" w:line="240" w:lineRule="auto"/>
        <w:ind w:left="1418" w:firstLine="0"/>
        <w:jc w:val="both"/>
        <w:rPr>
          <w:rFonts w:asciiTheme="minorHAnsi" w:hAnsiTheme="minorHAnsi" w:cstheme="minorHAnsi"/>
          <w:color w:val="000000"/>
          <w:sz w:val="22"/>
          <w:szCs w:val="22"/>
        </w:rPr>
      </w:pPr>
      <w:r w:rsidRPr="009C1EB5">
        <w:rPr>
          <w:rFonts w:asciiTheme="minorHAnsi" w:hAnsiTheme="minorHAnsi" w:cstheme="minorHAnsi"/>
          <w:color w:val="000000"/>
          <w:sz w:val="22"/>
          <w:szCs w:val="22"/>
        </w:rPr>
        <w:t>A tentativa de burla será verificada por meio dos vínculos societários, linhas de fornecimento similares, dentre outros.</w:t>
      </w:r>
    </w:p>
    <w:p w14:paraId="54533E4D" w14:textId="77777777" w:rsidR="00C56EF5" w:rsidRPr="009C1EB5" w:rsidRDefault="00C56EF5" w:rsidP="00CA6D56">
      <w:pPr>
        <w:pStyle w:val="Standard"/>
        <w:widowControl/>
        <w:numPr>
          <w:ilvl w:val="3"/>
          <w:numId w:val="22"/>
        </w:numPr>
        <w:tabs>
          <w:tab w:val="left" w:pos="2269"/>
          <w:tab w:val="left" w:pos="3119"/>
        </w:tabs>
        <w:suppressAutoHyphens w:val="0"/>
        <w:spacing w:before="120" w:after="120" w:line="240" w:lineRule="auto"/>
        <w:ind w:left="1418" w:firstLine="0"/>
        <w:jc w:val="both"/>
        <w:rPr>
          <w:rFonts w:asciiTheme="minorHAnsi" w:hAnsiTheme="minorHAnsi" w:cstheme="minorHAnsi"/>
          <w:color w:val="000000"/>
          <w:sz w:val="22"/>
          <w:szCs w:val="22"/>
        </w:rPr>
      </w:pPr>
      <w:bookmarkStart w:id="6" w:name="_Hlk102640649"/>
      <w:r w:rsidRPr="009C1EB5">
        <w:rPr>
          <w:rFonts w:asciiTheme="minorHAnsi" w:hAnsiTheme="minorHAnsi" w:cstheme="minorHAnsi"/>
          <w:color w:val="000000"/>
          <w:sz w:val="22"/>
          <w:szCs w:val="22"/>
        </w:rPr>
        <w:t>O licitante será convocado para manifestação previamente à sua desclassificação.</w:t>
      </w:r>
    </w:p>
    <w:bookmarkEnd w:id="6"/>
    <w:p w14:paraId="1889E46B" w14:textId="77777777" w:rsidR="00C56EF5" w:rsidRPr="009C1EB5" w:rsidRDefault="00C56EF5" w:rsidP="00CA6D56">
      <w:pPr>
        <w:pStyle w:val="PargrafodaLista"/>
        <w:widowControl/>
        <w:numPr>
          <w:ilvl w:val="2"/>
          <w:numId w:val="22"/>
        </w:numPr>
        <w:tabs>
          <w:tab w:val="left" w:pos="1560"/>
          <w:tab w:val="left" w:pos="2410"/>
        </w:tabs>
        <w:suppressAutoHyphens w:val="0"/>
        <w:spacing w:before="120" w:after="120" w:line="240" w:lineRule="auto"/>
        <w:ind w:left="709" w:firstLine="0"/>
        <w:rPr>
          <w:rFonts w:asciiTheme="minorHAnsi" w:hAnsiTheme="minorHAnsi" w:cstheme="minorHAnsi"/>
          <w:color w:val="00000A"/>
          <w:sz w:val="22"/>
          <w:szCs w:val="22"/>
        </w:rPr>
      </w:pPr>
      <w:r w:rsidRPr="009C1EB5">
        <w:rPr>
          <w:rFonts w:asciiTheme="minorHAnsi" w:hAnsiTheme="minorHAnsi" w:cstheme="minorHAnsi"/>
          <w:color w:val="00000A"/>
          <w:sz w:val="22"/>
          <w:szCs w:val="22"/>
        </w:rPr>
        <w:t>Constatada a existência de sanção, o Pregoeiro reputará o licitante inabilitado, por falta de condição de participação.</w:t>
      </w:r>
    </w:p>
    <w:p w14:paraId="7D0CAB8B" w14:textId="77777777" w:rsidR="00C56EF5" w:rsidRPr="009C1EB5" w:rsidRDefault="00C56EF5" w:rsidP="00CA6D56">
      <w:pPr>
        <w:pStyle w:val="PargrafodaLista"/>
        <w:widowControl/>
        <w:numPr>
          <w:ilvl w:val="2"/>
          <w:numId w:val="22"/>
        </w:numPr>
        <w:tabs>
          <w:tab w:val="left" w:pos="1560"/>
          <w:tab w:val="left" w:pos="2410"/>
        </w:tabs>
        <w:suppressAutoHyphens w:val="0"/>
        <w:spacing w:before="120" w:after="120" w:line="240" w:lineRule="auto"/>
        <w:ind w:left="709" w:firstLine="0"/>
        <w:rPr>
          <w:rFonts w:asciiTheme="minorHAnsi" w:hAnsiTheme="minorHAnsi" w:cstheme="minorHAnsi"/>
          <w:color w:val="00000A"/>
          <w:sz w:val="22"/>
          <w:szCs w:val="22"/>
        </w:rPr>
      </w:pPr>
      <w:r w:rsidRPr="009C1EB5">
        <w:rPr>
          <w:rFonts w:asciiTheme="minorHAnsi" w:hAnsiTheme="minorHAnsi" w:cstheme="minorHAnsi"/>
          <w:color w:val="00000A"/>
          <w:sz w:val="22"/>
          <w:szCs w:val="22"/>
        </w:rPr>
        <w:t xml:space="preserve">No caso de inabilitação, haverá nova verificação, pelo sistema, da eventual ocorrência do empate ficto, previsto nos </w:t>
      </w:r>
      <w:proofErr w:type="spellStart"/>
      <w:r w:rsidRPr="009C1EB5">
        <w:rPr>
          <w:rFonts w:asciiTheme="minorHAnsi" w:hAnsiTheme="minorHAnsi" w:cstheme="minorHAnsi"/>
          <w:color w:val="00000A"/>
          <w:sz w:val="22"/>
          <w:szCs w:val="22"/>
        </w:rPr>
        <w:t>arts</w:t>
      </w:r>
      <w:proofErr w:type="spellEnd"/>
      <w:r w:rsidRPr="009C1EB5">
        <w:rPr>
          <w:rFonts w:asciiTheme="minorHAnsi" w:hAnsiTheme="minorHAnsi" w:cstheme="minorHAnsi"/>
          <w:color w:val="00000A"/>
          <w:sz w:val="22"/>
          <w:szCs w:val="22"/>
        </w:rPr>
        <w:t>. 44 e 45 da Lei Complementar nº 123, de 2006, seguindo-se a disciplina antes estabelecida para aceitação da proposta subsequente.</w:t>
      </w:r>
    </w:p>
    <w:p w14:paraId="6A1DE90E" w14:textId="0377F2B9" w:rsidR="00C56EF5" w:rsidRPr="009C1EB5" w:rsidRDefault="009C1EB5" w:rsidP="00CA6D56">
      <w:pPr>
        <w:pStyle w:val="PargrafodaLista"/>
        <w:widowControl/>
        <w:numPr>
          <w:ilvl w:val="1"/>
          <w:numId w:val="22"/>
        </w:numPr>
        <w:suppressAutoHyphens w:val="0"/>
        <w:spacing w:before="120" w:after="120" w:line="240" w:lineRule="auto"/>
        <w:ind w:left="0" w:firstLine="0"/>
        <w:rPr>
          <w:rFonts w:asciiTheme="minorHAnsi" w:hAnsiTheme="minorHAnsi" w:cstheme="minorHAnsi"/>
          <w:color w:val="00000A"/>
          <w:sz w:val="22"/>
          <w:szCs w:val="22"/>
        </w:rPr>
      </w:pPr>
      <w:r w:rsidRPr="009C1EB5">
        <w:rPr>
          <w:rFonts w:asciiTheme="minorHAnsi" w:hAnsiTheme="minorHAnsi" w:cstheme="minorHAnsi"/>
          <w:color w:val="00000A"/>
          <w:sz w:val="22"/>
          <w:szCs w:val="22"/>
        </w:rPr>
        <w:t xml:space="preserve"> </w:t>
      </w:r>
      <w:r w:rsidR="00C56EF5" w:rsidRPr="009C1EB5">
        <w:rPr>
          <w:rFonts w:asciiTheme="minorHAnsi" w:hAnsiTheme="minorHAnsi" w:cstheme="minorHAnsi"/>
          <w:color w:val="00000A"/>
          <w:sz w:val="22"/>
          <w:szCs w:val="22"/>
        </w:rPr>
        <w:t xml:space="preserve">Caso atendidas as condições de participação, a habilitação dos licitantes será verificada por meio do SICAF, nos documentos por ele abrangidos, em relação à habilitação jurídica, à regularidade fiscal e </w:t>
      </w:r>
      <w:r w:rsidR="00C56EF5" w:rsidRPr="009C1EB5">
        <w:rPr>
          <w:rFonts w:asciiTheme="minorHAnsi" w:hAnsiTheme="minorHAnsi" w:cstheme="minorHAnsi"/>
          <w:color w:val="00000A"/>
          <w:sz w:val="22"/>
          <w:szCs w:val="22"/>
        </w:rPr>
        <w:lastRenderedPageBreak/>
        <w:t>trabalhista, à qualificação econômico-financeira e habilitação técnica, conforme o disposto na Instrução Normativa SEGES/MP nº 03, de 2018.</w:t>
      </w:r>
    </w:p>
    <w:p w14:paraId="1882BE24" w14:textId="77777777" w:rsidR="00C56EF5" w:rsidRPr="009C1EB5" w:rsidRDefault="00C56EF5" w:rsidP="00CA6D56">
      <w:pPr>
        <w:pStyle w:val="PargrafodaLista"/>
        <w:widowControl/>
        <w:numPr>
          <w:ilvl w:val="2"/>
          <w:numId w:val="22"/>
        </w:numPr>
        <w:suppressAutoHyphens w:val="0"/>
        <w:spacing w:before="120" w:after="120" w:line="240" w:lineRule="auto"/>
        <w:ind w:left="851" w:firstLine="0"/>
        <w:rPr>
          <w:rFonts w:asciiTheme="minorHAnsi" w:hAnsiTheme="minorHAnsi" w:cstheme="minorHAnsi"/>
          <w:color w:val="00000A"/>
          <w:sz w:val="22"/>
          <w:szCs w:val="22"/>
        </w:rPr>
      </w:pPr>
      <w:r w:rsidRPr="009C1EB5">
        <w:rPr>
          <w:rFonts w:asciiTheme="minorHAnsi" w:hAnsiTheme="minorHAnsi" w:cstheme="minorHAnsi"/>
          <w:color w:val="00000A"/>
          <w:sz w:val="22"/>
          <w:szCs w:val="22"/>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AC52ED0" w14:textId="77777777" w:rsidR="00C56EF5" w:rsidRPr="009C1EB5" w:rsidRDefault="00C56EF5" w:rsidP="00CA6D56">
      <w:pPr>
        <w:pStyle w:val="PargrafodaLista"/>
        <w:widowControl/>
        <w:numPr>
          <w:ilvl w:val="2"/>
          <w:numId w:val="22"/>
        </w:numPr>
        <w:suppressAutoHyphens w:val="0"/>
        <w:spacing w:before="120" w:after="120" w:line="240" w:lineRule="auto"/>
        <w:ind w:left="851" w:firstLine="0"/>
        <w:rPr>
          <w:rFonts w:asciiTheme="minorHAnsi" w:hAnsiTheme="minorHAnsi" w:cstheme="minorHAnsi"/>
          <w:color w:val="00000A"/>
          <w:sz w:val="22"/>
          <w:szCs w:val="22"/>
        </w:rPr>
      </w:pPr>
      <w:r w:rsidRPr="009C1EB5">
        <w:rPr>
          <w:rFonts w:asciiTheme="minorHAnsi" w:hAnsiTheme="minorHAnsi" w:cstheme="minorHAnsi"/>
          <w:color w:val="00000A"/>
          <w:sz w:val="22"/>
          <w:szCs w:val="22"/>
        </w:rPr>
        <w:t>É dever do licitante atualizar previamente as comprovações constantes do SICAF para que estejam vigentes na data da abertura da sessão pública, ou encaminhar, em conjunto com a apresentação da proposta, a respectiva documentação atualizada.</w:t>
      </w:r>
    </w:p>
    <w:p w14:paraId="29A1C332" w14:textId="77777777" w:rsidR="00C56EF5" w:rsidRPr="009C1EB5" w:rsidRDefault="00C56EF5" w:rsidP="00CA6D56">
      <w:pPr>
        <w:pStyle w:val="PargrafodaLista"/>
        <w:widowControl/>
        <w:numPr>
          <w:ilvl w:val="2"/>
          <w:numId w:val="22"/>
        </w:numPr>
        <w:suppressAutoHyphens w:val="0"/>
        <w:spacing w:after="200" w:line="240" w:lineRule="auto"/>
        <w:ind w:left="851" w:firstLine="0"/>
        <w:rPr>
          <w:rFonts w:asciiTheme="minorHAnsi" w:hAnsiTheme="minorHAnsi" w:cstheme="minorHAnsi"/>
          <w:color w:val="00000A"/>
          <w:sz w:val="22"/>
          <w:szCs w:val="22"/>
        </w:rPr>
      </w:pPr>
      <w:bookmarkStart w:id="7" w:name="_Hlk102641938"/>
      <w:r w:rsidRPr="009C1EB5">
        <w:rPr>
          <w:rFonts w:asciiTheme="minorHAnsi" w:hAnsiTheme="minorHAnsi" w:cstheme="minorHAnsi"/>
          <w:color w:val="00000A"/>
          <w:sz w:val="22"/>
          <w:szCs w:val="22"/>
        </w:rPr>
        <w:t>O descumprimento do subitem acima implicará a inabilitação do licitante, exceto se a consulta aos sítios eletrônicos oficiais emissores de certidões feita pelo Pregoeiro lograr êxito em encontrar a(s) certidão(</w:t>
      </w:r>
      <w:proofErr w:type="spellStart"/>
      <w:r w:rsidRPr="009C1EB5">
        <w:rPr>
          <w:rFonts w:asciiTheme="minorHAnsi" w:hAnsiTheme="minorHAnsi" w:cstheme="minorHAnsi"/>
          <w:color w:val="00000A"/>
          <w:sz w:val="22"/>
          <w:szCs w:val="22"/>
        </w:rPr>
        <w:t>ões</w:t>
      </w:r>
      <w:proofErr w:type="spellEnd"/>
      <w:r w:rsidRPr="009C1EB5">
        <w:rPr>
          <w:rFonts w:asciiTheme="minorHAnsi" w:hAnsiTheme="minorHAnsi" w:cstheme="minorHAnsi"/>
          <w:color w:val="00000A"/>
          <w:sz w:val="22"/>
          <w:szCs w:val="22"/>
        </w:rPr>
        <w:t>) válida(s), conforme art. 43, §3º, do Decreto 10.024, de 2019.</w:t>
      </w:r>
    </w:p>
    <w:bookmarkEnd w:id="7"/>
    <w:p w14:paraId="3DCA22B7" w14:textId="4697182B" w:rsidR="00C56EF5" w:rsidRPr="009C1EB5" w:rsidRDefault="00C56EF5" w:rsidP="00CA6D56">
      <w:pPr>
        <w:pStyle w:val="PargrafodaLista"/>
        <w:widowControl/>
        <w:numPr>
          <w:ilvl w:val="1"/>
          <w:numId w:val="22"/>
        </w:numPr>
        <w:suppressAutoHyphens w:val="0"/>
        <w:spacing w:before="120" w:after="120" w:line="240" w:lineRule="auto"/>
        <w:ind w:left="0" w:firstLine="0"/>
        <w:rPr>
          <w:rFonts w:asciiTheme="minorHAnsi" w:hAnsiTheme="minorHAnsi" w:cstheme="minorHAnsi"/>
          <w:sz w:val="22"/>
          <w:szCs w:val="22"/>
        </w:rPr>
      </w:pPr>
      <w:r w:rsidRPr="009C1EB5">
        <w:rPr>
          <w:rFonts w:asciiTheme="minorHAnsi" w:hAnsiTheme="minorHAnsi" w:cstheme="minorHAnsi"/>
          <w:color w:val="00000A"/>
          <w:sz w:val="22"/>
          <w:szCs w:val="22"/>
        </w:rPr>
        <w:t xml:space="preserve">Havendo a necessidade de envio de documentos de habilitação complementares, necessários à confirmação daqueles exigidos neste Edital e já apresentados, o licitante será convocado a encaminhá-los, em formato digital, via sistema, no prazo </w:t>
      </w:r>
      <w:r w:rsidRPr="009C1EB5">
        <w:rPr>
          <w:rFonts w:asciiTheme="minorHAnsi" w:hAnsiTheme="minorHAnsi" w:cstheme="minorHAnsi"/>
          <w:b/>
          <w:bCs/>
          <w:color w:val="00000A"/>
          <w:sz w:val="22"/>
          <w:szCs w:val="22"/>
        </w:rPr>
        <w:t xml:space="preserve">de </w:t>
      </w:r>
      <w:r w:rsidR="00A55DC2">
        <w:rPr>
          <w:rFonts w:asciiTheme="minorHAnsi" w:hAnsiTheme="minorHAnsi" w:cstheme="minorHAnsi"/>
          <w:b/>
          <w:bCs/>
          <w:color w:val="00000A"/>
          <w:sz w:val="22"/>
          <w:szCs w:val="22"/>
        </w:rPr>
        <w:t>24 (vinte e quatro)</w:t>
      </w:r>
      <w:r w:rsidRPr="009C1EB5">
        <w:rPr>
          <w:rFonts w:asciiTheme="minorHAnsi" w:hAnsiTheme="minorHAnsi" w:cstheme="minorHAnsi"/>
          <w:b/>
          <w:bCs/>
          <w:color w:val="00000A"/>
          <w:sz w:val="22"/>
          <w:szCs w:val="22"/>
        </w:rPr>
        <w:t xml:space="preserve"> horas</w:t>
      </w:r>
      <w:r w:rsidRPr="009C1EB5">
        <w:rPr>
          <w:rFonts w:asciiTheme="minorHAnsi" w:hAnsiTheme="minorHAnsi" w:cstheme="minorHAnsi"/>
          <w:color w:val="00000A"/>
          <w:sz w:val="22"/>
          <w:szCs w:val="22"/>
        </w:rPr>
        <w:t>, sob pena de inabilitação.</w:t>
      </w:r>
    </w:p>
    <w:p w14:paraId="0EA2A03F" w14:textId="77777777" w:rsidR="00C56EF5" w:rsidRPr="009C1EB5" w:rsidRDefault="00C56EF5" w:rsidP="00CA6D56">
      <w:pPr>
        <w:pStyle w:val="PargrafodaLista"/>
        <w:widowControl/>
        <w:numPr>
          <w:ilvl w:val="1"/>
          <w:numId w:val="22"/>
        </w:numPr>
        <w:suppressAutoHyphens w:val="0"/>
        <w:spacing w:before="120" w:after="120" w:line="240" w:lineRule="auto"/>
        <w:ind w:left="0" w:firstLine="0"/>
        <w:rPr>
          <w:rFonts w:asciiTheme="minorHAnsi" w:hAnsiTheme="minorHAnsi" w:cstheme="minorHAnsi"/>
          <w:color w:val="00000A"/>
          <w:sz w:val="22"/>
          <w:szCs w:val="22"/>
        </w:rPr>
      </w:pPr>
      <w:r w:rsidRPr="009C1EB5">
        <w:rPr>
          <w:rFonts w:asciiTheme="minorHAnsi" w:hAnsiTheme="minorHAnsi" w:cstheme="minorHAnsi"/>
          <w:color w:val="00000A"/>
          <w:sz w:val="22"/>
          <w:szCs w:val="22"/>
        </w:rPr>
        <w:t>Somente haverá a necessidade de comprovação do preenchimento de requisitos mediante apresentação dos documentos originais não-digitais quando houver dúvida em relação à integridade do documento digital.</w:t>
      </w:r>
    </w:p>
    <w:p w14:paraId="0FEA5B98"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Não serão aceitos documentos de habilitação com indicação de CNPJ/CPF diferentes, salvo aqueles legalmente permitidos.</w:t>
      </w:r>
    </w:p>
    <w:p w14:paraId="2CC88D5E"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24E41D00" w14:textId="77777777" w:rsidR="00C56EF5" w:rsidRPr="009C1EB5" w:rsidRDefault="00C56EF5" w:rsidP="00CA6D56">
      <w:pPr>
        <w:pStyle w:val="PargrafodaLista"/>
        <w:widowControl/>
        <w:numPr>
          <w:ilvl w:val="2"/>
          <w:numId w:val="22"/>
        </w:numPr>
        <w:suppressAutoHyphens w:val="0"/>
        <w:spacing w:after="200" w:line="240" w:lineRule="auto"/>
        <w:ind w:left="709" w:firstLine="0"/>
        <w:rPr>
          <w:rFonts w:asciiTheme="minorHAnsi" w:hAnsiTheme="minorHAnsi" w:cstheme="minorHAnsi"/>
          <w:sz w:val="22"/>
          <w:szCs w:val="22"/>
        </w:rPr>
      </w:pPr>
      <w:r w:rsidRPr="009C1EB5">
        <w:rPr>
          <w:rFonts w:asciiTheme="minorHAnsi" w:hAnsiTheme="minorHAnsi" w:cstheme="minorHAnsi"/>
          <w:sz w:val="22"/>
          <w:szCs w:val="22"/>
        </w:rPr>
        <w:t>Serão aceitos registros de CNPJ de licitante matriz e filial com diferenças de números de documentos pertinentes ao CND e ao CRF/FGTS, quando for comprovada a centralização do recolhimento dessas contribuições.</w:t>
      </w:r>
    </w:p>
    <w:p w14:paraId="5E395846" w14:textId="77777777" w:rsidR="00C56EF5" w:rsidRPr="009C1EB5" w:rsidRDefault="00C56EF5" w:rsidP="00CA6D56">
      <w:pPr>
        <w:pStyle w:val="PargrafodaLista"/>
        <w:widowControl/>
        <w:numPr>
          <w:ilvl w:val="1"/>
          <w:numId w:val="22"/>
        </w:numPr>
        <w:suppressAutoHyphens w:val="0"/>
        <w:spacing w:after="200" w:line="240" w:lineRule="auto"/>
        <w:ind w:left="0" w:firstLine="0"/>
        <w:rPr>
          <w:rFonts w:asciiTheme="minorHAnsi" w:hAnsiTheme="minorHAnsi" w:cstheme="minorHAnsi"/>
          <w:color w:val="000000"/>
          <w:sz w:val="22"/>
          <w:szCs w:val="22"/>
        </w:rPr>
      </w:pPr>
      <w:bookmarkStart w:id="8" w:name="_Hlk102642608"/>
      <w:r w:rsidRPr="009C1EB5">
        <w:rPr>
          <w:rFonts w:asciiTheme="minorHAnsi" w:hAnsiTheme="minorHAnsi" w:cstheme="minorHAnsi"/>
          <w:color w:val="000000"/>
          <w:sz w:val="22"/>
          <w:szCs w:val="22"/>
        </w:rPr>
        <w:t>Ressalvado o disposto no item 5.3, os licitantes deverão encaminhar, nos termos deste Edital, a documentação relacionada nos itens a seguir, para fins de habilitação:</w:t>
      </w:r>
    </w:p>
    <w:p w14:paraId="58FC5603" w14:textId="77777777" w:rsidR="00C56EF5" w:rsidRPr="009C1EB5" w:rsidRDefault="00C56EF5" w:rsidP="00CA6D56">
      <w:pPr>
        <w:pStyle w:val="PargrafodaLista"/>
        <w:widowControl/>
        <w:numPr>
          <w:ilvl w:val="1"/>
          <w:numId w:val="22"/>
        </w:numPr>
        <w:suppressAutoHyphens w:val="0"/>
        <w:spacing w:after="200" w:line="240" w:lineRule="auto"/>
        <w:ind w:left="0" w:firstLine="0"/>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HABILITAÇÃO JURÍDICA:</w:t>
      </w:r>
    </w:p>
    <w:p w14:paraId="637C9019"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no caso de empresário individual, inscrição no Registro Público de Empresas Mercantis, a cargo da Junta Comercial da respectiva sede;</w:t>
      </w:r>
    </w:p>
    <w:p w14:paraId="3CB0F536"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lastRenderedPageBreak/>
        <w:t>Em se tratando de Microempreendedor Individual – MEI: Certificado da Condição de Microempreendedor Individual - CCMEI, cuja aceitação ficará condicionada à verificação da autenticidade no sítio www.portaldoempreendedor.gov.br;</w:t>
      </w:r>
    </w:p>
    <w:p w14:paraId="6BBBE232"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1E1803E"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inscrição no Registro Público de Empresas Mercantis onde opera, com averbação no Registro onde tem sede a matriz, no caso de ser o participante sucursal, filial ou agência;</w:t>
      </w:r>
    </w:p>
    <w:p w14:paraId="63018989"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No caso de sociedade simples: inscrição do ato constitutivo no Registro Civil das Pessoas Jurídicas do local de sua sede, acompanhada de prova da indicação dos seus administradores;</w:t>
      </w:r>
    </w:p>
    <w:p w14:paraId="4D0643C1"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decreto de autorização, em se tratando de sociedade empresária estrangeira em funcionamento no País;</w:t>
      </w:r>
    </w:p>
    <w:p w14:paraId="04622E0A"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Os documentos acima deverão estar acompanhados de todas as alterações ou da consolidação respectiva.</w:t>
      </w:r>
    </w:p>
    <w:p w14:paraId="458CF0D3"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REGULARIDADE FISCAL E TRABALHISTA:</w:t>
      </w:r>
    </w:p>
    <w:p w14:paraId="4AFFBB86"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prova de inscrição no Cadastro Nacional de Pessoas Jurídicas ou no Cadastro de Pessoas Físicas, conforme o caso;</w:t>
      </w:r>
    </w:p>
    <w:p w14:paraId="4FC9DA99"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DD3EE09"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prova de regularidade com o Fundo de Garantia do Tempo de Serviço (FGTS);</w:t>
      </w:r>
    </w:p>
    <w:p w14:paraId="165F8991"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A2D3F4A"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prova de inscrição no cadastro de contribuintes municipal, relativo ao domicílio ou sede do licitante, pertinente ao seu ramo de atividade e compatível com o objeto contratual;</w:t>
      </w:r>
    </w:p>
    <w:p w14:paraId="64E1DBE3"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lastRenderedPageBreak/>
        <w:t>prova de regularidade com a Fazenda Municipal do domicílio ou sede do licitante, relativa à atividade em cujo exercício contrata ou concorre;</w:t>
      </w:r>
    </w:p>
    <w:p w14:paraId="47BD83C8"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4C757436"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QUALIFICAÇÃO ECONÔMICO-FINANCEIRA</w:t>
      </w:r>
    </w:p>
    <w:p w14:paraId="50F80C50"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certidão negativa de falência expedida pelo distribuidor da sede do licitante;</w:t>
      </w:r>
    </w:p>
    <w:p w14:paraId="56FD4AF4"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E315013" w14:textId="77777777" w:rsidR="00C56EF5" w:rsidRPr="009C1EB5" w:rsidRDefault="00C56EF5" w:rsidP="00CA6D56">
      <w:pPr>
        <w:pStyle w:val="PargrafodaLista"/>
        <w:widowControl/>
        <w:numPr>
          <w:ilvl w:val="4"/>
          <w:numId w:val="22"/>
        </w:numPr>
        <w:suppressAutoHyphens w:val="0"/>
        <w:spacing w:after="200" w:line="240" w:lineRule="auto"/>
        <w:ind w:left="2268" w:firstLine="0"/>
        <w:rPr>
          <w:rFonts w:asciiTheme="minorHAnsi" w:hAnsiTheme="minorHAnsi" w:cstheme="minorHAnsi"/>
          <w:color w:val="00000A"/>
          <w:sz w:val="22"/>
          <w:szCs w:val="22"/>
        </w:rPr>
      </w:pPr>
      <w:r w:rsidRPr="009C1EB5">
        <w:rPr>
          <w:rFonts w:asciiTheme="minorHAnsi" w:hAnsiTheme="minorHAnsi" w:cstheme="minorHAnsi"/>
          <w:color w:val="00000A"/>
          <w:sz w:val="22"/>
          <w:szCs w:val="22"/>
        </w:rPr>
        <w:t>no caso de empresa constituída no exercício social vigente, admite-se a apresentação de balanço patrimonial e demonstrações contábeis referentes ao período de existência da sociedade.</w:t>
      </w:r>
    </w:p>
    <w:p w14:paraId="54D9D626" w14:textId="77777777" w:rsidR="00C56EF5" w:rsidRPr="009C1EB5" w:rsidRDefault="00C56EF5" w:rsidP="00CA6D56">
      <w:pPr>
        <w:pStyle w:val="PargrafodaLista"/>
        <w:widowControl/>
        <w:numPr>
          <w:ilvl w:val="4"/>
          <w:numId w:val="22"/>
        </w:numPr>
        <w:suppressAutoHyphens w:val="0"/>
        <w:spacing w:after="200" w:line="240" w:lineRule="auto"/>
        <w:ind w:left="2268" w:firstLine="0"/>
        <w:rPr>
          <w:rFonts w:asciiTheme="minorHAnsi" w:hAnsiTheme="minorHAnsi" w:cstheme="minorHAnsi"/>
          <w:color w:val="00000A"/>
          <w:sz w:val="22"/>
          <w:szCs w:val="22"/>
        </w:rPr>
      </w:pPr>
      <w:r w:rsidRPr="009C1EB5">
        <w:rPr>
          <w:rFonts w:asciiTheme="minorHAnsi" w:hAnsiTheme="minorHAnsi" w:cstheme="minorHAnsi"/>
          <w:color w:val="00000A"/>
          <w:sz w:val="22"/>
          <w:szCs w:val="22"/>
        </w:rPr>
        <w:t>é admissível o balanço intermediário, se decorrer de lei ou contrato/estatuto social.</w:t>
      </w:r>
    </w:p>
    <w:p w14:paraId="43F94333" w14:textId="77777777" w:rsidR="00C56EF5" w:rsidRPr="00A55DC2"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 xml:space="preserve">comprovação da boa situação financeira </w:t>
      </w:r>
      <w:r w:rsidRPr="00A55DC2">
        <w:rPr>
          <w:rFonts w:asciiTheme="minorHAnsi" w:hAnsiTheme="minorHAnsi" w:cstheme="minorHAnsi"/>
          <w:color w:val="00000A"/>
          <w:sz w:val="22"/>
          <w:szCs w:val="22"/>
        </w:rPr>
        <w:t>da empresa mediante obtenção de índices de Liquidez Geral (LG), Solvência Geral (SG) e Liquidez Corrente (LC), superiores a 1 (um), obtidos pela aplicação das seguintes fórmulas:</w:t>
      </w:r>
    </w:p>
    <w:tbl>
      <w:tblPr>
        <w:tblW w:w="3510" w:type="dxa"/>
        <w:tblInd w:w="1026" w:type="dxa"/>
        <w:tblLayout w:type="fixed"/>
        <w:tblCellMar>
          <w:left w:w="10" w:type="dxa"/>
          <w:right w:w="10" w:type="dxa"/>
        </w:tblCellMar>
        <w:tblLook w:val="04A0" w:firstRow="1" w:lastRow="0" w:firstColumn="1" w:lastColumn="0" w:noHBand="0" w:noVBand="1"/>
      </w:tblPr>
      <w:tblGrid>
        <w:gridCol w:w="1208"/>
        <w:gridCol w:w="546"/>
        <w:gridCol w:w="1756"/>
      </w:tblGrid>
      <w:tr w:rsidR="00C56EF5" w:rsidRPr="00A55DC2" w14:paraId="3EF0A263" w14:textId="77777777" w:rsidTr="00723B7C">
        <w:trPr>
          <w:trHeight w:val="61"/>
        </w:trPr>
        <w:tc>
          <w:tcPr>
            <w:tcW w:w="1208" w:type="dxa"/>
            <w:vMerge w:val="restart"/>
            <w:tcMar>
              <w:top w:w="0" w:type="dxa"/>
              <w:left w:w="108" w:type="dxa"/>
              <w:bottom w:w="0" w:type="dxa"/>
              <w:right w:w="108" w:type="dxa"/>
            </w:tcMar>
            <w:vAlign w:val="center"/>
          </w:tcPr>
          <w:p w14:paraId="4C93DBBC" w14:textId="77777777" w:rsidR="00C56EF5" w:rsidRPr="00A55DC2" w:rsidRDefault="00C56EF5" w:rsidP="00CA6D56">
            <w:pPr>
              <w:pStyle w:val="Standard"/>
              <w:tabs>
                <w:tab w:val="left" w:pos="1440"/>
              </w:tabs>
              <w:spacing w:line="240" w:lineRule="auto"/>
              <w:jc w:val="both"/>
              <w:rPr>
                <w:rFonts w:asciiTheme="minorHAnsi" w:hAnsiTheme="minorHAnsi" w:cstheme="minorHAnsi"/>
                <w:b/>
                <w:bCs/>
                <w:color w:val="000000"/>
                <w:sz w:val="22"/>
                <w:szCs w:val="22"/>
              </w:rPr>
            </w:pPr>
            <w:r w:rsidRPr="00A55DC2">
              <w:rPr>
                <w:rFonts w:asciiTheme="minorHAnsi" w:hAnsiTheme="minorHAnsi" w:cstheme="minorHAnsi"/>
                <w:b/>
                <w:bCs/>
                <w:color w:val="000000"/>
                <w:sz w:val="22"/>
                <w:szCs w:val="22"/>
              </w:rPr>
              <w:t>LG =</w:t>
            </w:r>
          </w:p>
        </w:tc>
        <w:tc>
          <w:tcPr>
            <w:tcW w:w="2302" w:type="dxa"/>
            <w:gridSpan w:val="2"/>
            <w:tcBorders>
              <w:bottom w:val="single" w:sz="4" w:space="0" w:color="00000A"/>
            </w:tcBorders>
            <w:tcMar>
              <w:top w:w="0" w:type="dxa"/>
              <w:left w:w="108" w:type="dxa"/>
              <w:bottom w:w="0" w:type="dxa"/>
              <w:right w:w="108" w:type="dxa"/>
            </w:tcMar>
            <w:vAlign w:val="bottom"/>
          </w:tcPr>
          <w:p w14:paraId="5F619DD3" w14:textId="77777777" w:rsidR="00C56EF5" w:rsidRPr="00A55DC2" w:rsidRDefault="00C56EF5" w:rsidP="00CA6D56">
            <w:pPr>
              <w:pStyle w:val="Standard"/>
              <w:tabs>
                <w:tab w:val="left" w:pos="1440"/>
              </w:tabs>
              <w:spacing w:line="240" w:lineRule="auto"/>
              <w:jc w:val="both"/>
              <w:rPr>
                <w:rFonts w:asciiTheme="minorHAnsi" w:hAnsiTheme="minorHAnsi" w:cstheme="minorHAnsi"/>
                <w:b/>
                <w:bCs/>
                <w:color w:val="000000"/>
                <w:sz w:val="22"/>
                <w:szCs w:val="22"/>
              </w:rPr>
            </w:pPr>
            <w:r w:rsidRPr="00A55DC2">
              <w:rPr>
                <w:rFonts w:asciiTheme="minorHAnsi" w:hAnsiTheme="minorHAnsi" w:cstheme="minorHAnsi"/>
                <w:b/>
                <w:bCs/>
                <w:color w:val="000000"/>
                <w:sz w:val="22"/>
                <w:szCs w:val="22"/>
              </w:rPr>
              <w:t>Ativo Circulante + Realizável a Longo Prazo</w:t>
            </w:r>
          </w:p>
        </w:tc>
      </w:tr>
      <w:tr w:rsidR="00C56EF5" w:rsidRPr="00A55DC2" w14:paraId="63590BA1" w14:textId="77777777" w:rsidTr="00723B7C">
        <w:trPr>
          <w:trHeight w:val="106"/>
        </w:trPr>
        <w:tc>
          <w:tcPr>
            <w:tcW w:w="1208" w:type="dxa"/>
            <w:vMerge/>
            <w:tcMar>
              <w:top w:w="0" w:type="dxa"/>
              <w:left w:w="108" w:type="dxa"/>
              <w:bottom w:w="0" w:type="dxa"/>
              <w:right w:w="108" w:type="dxa"/>
            </w:tcMar>
            <w:vAlign w:val="center"/>
          </w:tcPr>
          <w:p w14:paraId="309277AC" w14:textId="77777777" w:rsidR="00C56EF5" w:rsidRPr="00A55DC2" w:rsidRDefault="00C56EF5" w:rsidP="00CA6D56">
            <w:pPr>
              <w:suppressAutoHyphens w:val="0"/>
              <w:spacing w:line="240" w:lineRule="auto"/>
              <w:rPr>
                <w:rFonts w:asciiTheme="minorHAnsi" w:hAnsiTheme="minorHAnsi" w:cstheme="minorHAnsi"/>
                <w:sz w:val="22"/>
                <w:szCs w:val="22"/>
              </w:rPr>
            </w:pPr>
          </w:p>
        </w:tc>
        <w:tc>
          <w:tcPr>
            <w:tcW w:w="2302" w:type="dxa"/>
            <w:gridSpan w:val="2"/>
            <w:tcBorders>
              <w:top w:val="single" w:sz="4" w:space="0" w:color="00000A"/>
            </w:tcBorders>
            <w:tcMar>
              <w:top w:w="0" w:type="dxa"/>
              <w:left w:w="108" w:type="dxa"/>
              <w:bottom w:w="0" w:type="dxa"/>
              <w:right w:w="108" w:type="dxa"/>
            </w:tcMar>
          </w:tcPr>
          <w:p w14:paraId="7E05D4CD" w14:textId="77777777" w:rsidR="00C56EF5" w:rsidRPr="00A55DC2" w:rsidRDefault="00C56EF5" w:rsidP="00CA6D56">
            <w:pPr>
              <w:pStyle w:val="Standard"/>
              <w:tabs>
                <w:tab w:val="left" w:pos="1440"/>
              </w:tabs>
              <w:spacing w:line="240" w:lineRule="auto"/>
              <w:jc w:val="both"/>
              <w:rPr>
                <w:rFonts w:asciiTheme="minorHAnsi" w:hAnsiTheme="minorHAnsi" w:cstheme="minorHAnsi"/>
                <w:b/>
                <w:bCs/>
                <w:color w:val="000000"/>
                <w:sz w:val="22"/>
                <w:szCs w:val="22"/>
              </w:rPr>
            </w:pPr>
            <w:r w:rsidRPr="00A55DC2">
              <w:rPr>
                <w:rFonts w:asciiTheme="minorHAnsi" w:hAnsiTheme="minorHAnsi" w:cstheme="minorHAnsi"/>
                <w:b/>
                <w:bCs/>
                <w:color w:val="000000"/>
                <w:sz w:val="22"/>
                <w:szCs w:val="22"/>
              </w:rPr>
              <w:t>Passivo Circulante + Passivo Não Circulante</w:t>
            </w:r>
          </w:p>
          <w:p w14:paraId="40C1BC13" w14:textId="77777777" w:rsidR="00C56EF5" w:rsidRPr="00A55DC2" w:rsidRDefault="00C56EF5" w:rsidP="00CA6D56">
            <w:pPr>
              <w:pStyle w:val="Standard"/>
              <w:tabs>
                <w:tab w:val="left" w:pos="1440"/>
              </w:tabs>
              <w:spacing w:line="240" w:lineRule="auto"/>
              <w:jc w:val="both"/>
              <w:rPr>
                <w:rFonts w:asciiTheme="minorHAnsi" w:hAnsiTheme="minorHAnsi" w:cstheme="minorHAnsi"/>
                <w:b/>
                <w:bCs/>
                <w:color w:val="000000"/>
                <w:sz w:val="22"/>
                <w:szCs w:val="22"/>
              </w:rPr>
            </w:pPr>
          </w:p>
        </w:tc>
      </w:tr>
      <w:tr w:rsidR="00C56EF5" w:rsidRPr="00A55DC2" w14:paraId="63CE882F" w14:textId="77777777" w:rsidTr="00723B7C">
        <w:trPr>
          <w:cantSplit/>
          <w:trHeight w:val="132"/>
        </w:trPr>
        <w:tc>
          <w:tcPr>
            <w:tcW w:w="1754" w:type="dxa"/>
            <w:gridSpan w:val="2"/>
            <w:vMerge w:val="restart"/>
            <w:tcMar>
              <w:top w:w="0" w:type="dxa"/>
              <w:left w:w="108" w:type="dxa"/>
              <w:bottom w:w="0" w:type="dxa"/>
              <w:right w:w="108" w:type="dxa"/>
            </w:tcMar>
            <w:vAlign w:val="center"/>
          </w:tcPr>
          <w:p w14:paraId="6A1FFA73" w14:textId="77777777" w:rsidR="00C56EF5" w:rsidRPr="00A55DC2" w:rsidRDefault="00C56EF5" w:rsidP="00CA6D56">
            <w:pPr>
              <w:pStyle w:val="Standard"/>
              <w:tabs>
                <w:tab w:val="left" w:pos="1440"/>
              </w:tabs>
              <w:spacing w:line="240" w:lineRule="auto"/>
              <w:jc w:val="both"/>
              <w:rPr>
                <w:rFonts w:asciiTheme="minorHAnsi" w:hAnsiTheme="minorHAnsi" w:cstheme="minorHAnsi"/>
                <w:b/>
                <w:bCs/>
                <w:color w:val="000000"/>
                <w:sz w:val="22"/>
                <w:szCs w:val="22"/>
              </w:rPr>
            </w:pPr>
            <w:r w:rsidRPr="00A55DC2">
              <w:rPr>
                <w:rFonts w:asciiTheme="minorHAnsi" w:hAnsiTheme="minorHAnsi" w:cstheme="minorHAnsi"/>
                <w:b/>
                <w:bCs/>
                <w:color w:val="000000"/>
                <w:sz w:val="22"/>
                <w:szCs w:val="22"/>
              </w:rPr>
              <w:t>SG =</w:t>
            </w:r>
          </w:p>
        </w:tc>
        <w:tc>
          <w:tcPr>
            <w:tcW w:w="1756" w:type="dxa"/>
            <w:tcBorders>
              <w:bottom w:val="single" w:sz="4" w:space="0" w:color="00000A"/>
            </w:tcBorders>
            <w:tcMar>
              <w:top w:w="0" w:type="dxa"/>
              <w:left w:w="108" w:type="dxa"/>
              <w:bottom w:w="0" w:type="dxa"/>
              <w:right w:w="108" w:type="dxa"/>
            </w:tcMar>
            <w:vAlign w:val="bottom"/>
          </w:tcPr>
          <w:p w14:paraId="67D7FB3F" w14:textId="77777777" w:rsidR="00C56EF5" w:rsidRPr="00A55DC2" w:rsidRDefault="00C56EF5" w:rsidP="00CA6D56">
            <w:pPr>
              <w:pStyle w:val="Standard"/>
              <w:tabs>
                <w:tab w:val="left" w:pos="1440"/>
              </w:tabs>
              <w:spacing w:line="240" w:lineRule="auto"/>
              <w:jc w:val="both"/>
              <w:rPr>
                <w:rFonts w:asciiTheme="minorHAnsi" w:hAnsiTheme="minorHAnsi" w:cstheme="minorHAnsi"/>
                <w:b/>
                <w:bCs/>
                <w:color w:val="000000"/>
                <w:sz w:val="22"/>
                <w:szCs w:val="22"/>
              </w:rPr>
            </w:pPr>
            <w:r w:rsidRPr="00A55DC2">
              <w:rPr>
                <w:rFonts w:asciiTheme="minorHAnsi" w:hAnsiTheme="minorHAnsi" w:cstheme="minorHAnsi"/>
                <w:b/>
                <w:bCs/>
                <w:color w:val="000000"/>
                <w:sz w:val="22"/>
                <w:szCs w:val="22"/>
              </w:rPr>
              <w:t>Ativo Total</w:t>
            </w:r>
          </w:p>
        </w:tc>
      </w:tr>
      <w:tr w:rsidR="00C56EF5" w:rsidRPr="00A55DC2" w14:paraId="2125635E" w14:textId="77777777" w:rsidTr="00723B7C">
        <w:trPr>
          <w:cantSplit/>
          <w:trHeight w:val="141"/>
        </w:trPr>
        <w:tc>
          <w:tcPr>
            <w:tcW w:w="1754" w:type="dxa"/>
            <w:gridSpan w:val="2"/>
            <w:vMerge/>
            <w:tcMar>
              <w:top w:w="0" w:type="dxa"/>
              <w:left w:w="108" w:type="dxa"/>
              <w:bottom w:w="0" w:type="dxa"/>
              <w:right w:w="108" w:type="dxa"/>
            </w:tcMar>
            <w:vAlign w:val="center"/>
          </w:tcPr>
          <w:p w14:paraId="054B6D49" w14:textId="77777777" w:rsidR="00C56EF5" w:rsidRPr="00A55DC2" w:rsidRDefault="00C56EF5" w:rsidP="00CA6D56">
            <w:pPr>
              <w:suppressAutoHyphens w:val="0"/>
              <w:spacing w:line="240" w:lineRule="auto"/>
              <w:rPr>
                <w:rFonts w:asciiTheme="minorHAnsi" w:hAnsiTheme="minorHAnsi" w:cstheme="minorHAnsi"/>
                <w:sz w:val="22"/>
                <w:szCs w:val="22"/>
              </w:rPr>
            </w:pPr>
          </w:p>
        </w:tc>
        <w:tc>
          <w:tcPr>
            <w:tcW w:w="1756" w:type="dxa"/>
            <w:tcBorders>
              <w:top w:val="single" w:sz="4" w:space="0" w:color="00000A"/>
            </w:tcBorders>
            <w:tcMar>
              <w:top w:w="0" w:type="dxa"/>
              <w:left w:w="108" w:type="dxa"/>
              <w:bottom w:w="0" w:type="dxa"/>
              <w:right w:w="108" w:type="dxa"/>
            </w:tcMar>
          </w:tcPr>
          <w:p w14:paraId="39AC46D0" w14:textId="77777777" w:rsidR="00C56EF5" w:rsidRPr="00A55DC2" w:rsidRDefault="00C56EF5" w:rsidP="00CA6D56">
            <w:pPr>
              <w:pStyle w:val="Standard"/>
              <w:tabs>
                <w:tab w:val="left" w:pos="1440"/>
              </w:tabs>
              <w:spacing w:line="240" w:lineRule="auto"/>
              <w:jc w:val="both"/>
              <w:rPr>
                <w:rFonts w:asciiTheme="minorHAnsi" w:hAnsiTheme="minorHAnsi" w:cstheme="minorHAnsi"/>
                <w:b/>
                <w:bCs/>
                <w:color w:val="000000"/>
                <w:sz w:val="22"/>
                <w:szCs w:val="22"/>
              </w:rPr>
            </w:pPr>
            <w:r w:rsidRPr="00A55DC2">
              <w:rPr>
                <w:rFonts w:asciiTheme="minorHAnsi" w:hAnsiTheme="minorHAnsi" w:cstheme="minorHAnsi"/>
                <w:b/>
                <w:bCs/>
                <w:color w:val="000000"/>
                <w:sz w:val="22"/>
                <w:szCs w:val="22"/>
              </w:rPr>
              <w:t>Passivo Circulante + Passivo Não Circulante</w:t>
            </w:r>
          </w:p>
        </w:tc>
      </w:tr>
    </w:tbl>
    <w:p w14:paraId="3261E3C4" w14:textId="77777777" w:rsidR="00C56EF5" w:rsidRPr="00A55DC2" w:rsidRDefault="00C56EF5" w:rsidP="00CA6D56">
      <w:pPr>
        <w:pStyle w:val="Standard"/>
        <w:spacing w:line="240" w:lineRule="auto"/>
        <w:jc w:val="both"/>
        <w:rPr>
          <w:rFonts w:asciiTheme="minorHAnsi" w:hAnsiTheme="minorHAnsi" w:cstheme="minorHAnsi"/>
          <w:b/>
          <w:bCs/>
          <w:color w:val="00000A"/>
          <w:sz w:val="22"/>
          <w:szCs w:val="22"/>
        </w:rPr>
      </w:pPr>
    </w:p>
    <w:tbl>
      <w:tblPr>
        <w:tblW w:w="2433" w:type="dxa"/>
        <w:tblInd w:w="1026" w:type="dxa"/>
        <w:tblLayout w:type="fixed"/>
        <w:tblCellMar>
          <w:left w:w="10" w:type="dxa"/>
          <w:right w:w="10" w:type="dxa"/>
        </w:tblCellMar>
        <w:tblLook w:val="04A0" w:firstRow="1" w:lastRow="0" w:firstColumn="1" w:lastColumn="0" w:noHBand="0" w:noVBand="1"/>
      </w:tblPr>
      <w:tblGrid>
        <w:gridCol w:w="1135"/>
        <w:gridCol w:w="1298"/>
      </w:tblGrid>
      <w:tr w:rsidR="00C56EF5" w:rsidRPr="00A55DC2" w14:paraId="7F41EDF8" w14:textId="77777777" w:rsidTr="00723B7C">
        <w:trPr>
          <w:trHeight w:val="224"/>
        </w:trPr>
        <w:tc>
          <w:tcPr>
            <w:tcW w:w="1135" w:type="dxa"/>
            <w:vMerge w:val="restart"/>
            <w:tcMar>
              <w:top w:w="0" w:type="dxa"/>
              <w:left w:w="108" w:type="dxa"/>
              <w:bottom w:w="0" w:type="dxa"/>
              <w:right w:w="108" w:type="dxa"/>
            </w:tcMar>
            <w:vAlign w:val="center"/>
          </w:tcPr>
          <w:p w14:paraId="706BAF24" w14:textId="77777777" w:rsidR="00C56EF5" w:rsidRPr="00A55DC2" w:rsidRDefault="00C56EF5" w:rsidP="00CA6D56">
            <w:pPr>
              <w:pStyle w:val="Standard"/>
              <w:tabs>
                <w:tab w:val="left" w:pos="1440"/>
              </w:tabs>
              <w:spacing w:line="240" w:lineRule="auto"/>
              <w:jc w:val="both"/>
              <w:rPr>
                <w:rFonts w:asciiTheme="minorHAnsi" w:hAnsiTheme="minorHAnsi" w:cstheme="minorHAnsi"/>
                <w:b/>
                <w:bCs/>
                <w:color w:val="000000"/>
                <w:sz w:val="22"/>
                <w:szCs w:val="22"/>
              </w:rPr>
            </w:pPr>
            <w:r w:rsidRPr="00A55DC2">
              <w:rPr>
                <w:rFonts w:asciiTheme="minorHAnsi" w:hAnsiTheme="minorHAnsi" w:cstheme="minorHAnsi"/>
                <w:b/>
                <w:bCs/>
                <w:color w:val="000000"/>
                <w:sz w:val="22"/>
                <w:szCs w:val="22"/>
              </w:rPr>
              <w:lastRenderedPageBreak/>
              <w:t>LC =</w:t>
            </w:r>
          </w:p>
        </w:tc>
        <w:tc>
          <w:tcPr>
            <w:tcW w:w="1298" w:type="dxa"/>
            <w:tcBorders>
              <w:bottom w:val="single" w:sz="4" w:space="0" w:color="00000A"/>
            </w:tcBorders>
            <w:tcMar>
              <w:top w:w="0" w:type="dxa"/>
              <w:left w:w="108" w:type="dxa"/>
              <w:bottom w:w="0" w:type="dxa"/>
              <w:right w:w="108" w:type="dxa"/>
            </w:tcMar>
            <w:vAlign w:val="bottom"/>
          </w:tcPr>
          <w:p w14:paraId="6E2AE938" w14:textId="77777777" w:rsidR="00C56EF5" w:rsidRPr="00A55DC2" w:rsidRDefault="00C56EF5" w:rsidP="00CA6D56">
            <w:pPr>
              <w:pStyle w:val="Standard"/>
              <w:tabs>
                <w:tab w:val="left" w:pos="1440"/>
              </w:tabs>
              <w:spacing w:line="240" w:lineRule="auto"/>
              <w:jc w:val="both"/>
              <w:rPr>
                <w:rFonts w:asciiTheme="minorHAnsi" w:hAnsiTheme="minorHAnsi" w:cstheme="minorHAnsi"/>
                <w:b/>
                <w:bCs/>
                <w:color w:val="000000"/>
                <w:sz w:val="22"/>
                <w:szCs w:val="22"/>
              </w:rPr>
            </w:pPr>
            <w:r w:rsidRPr="00A55DC2">
              <w:rPr>
                <w:rFonts w:asciiTheme="minorHAnsi" w:hAnsiTheme="minorHAnsi" w:cstheme="minorHAnsi"/>
                <w:b/>
                <w:bCs/>
                <w:color w:val="000000"/>
                <w:sz w:val="22"/>
                <w:szCs w:val="22"/>
              </w:rPr>
              <w:t>Ativo Circulante</w:t>
            </w:r>
          </w:p>
        </w:tc>
      </w:tr>
      <w:tr w:rsidR="00C56EF5" w:rsidRPr="00A55DC2" w14:paraId="08E6CA7B" w14:textId="77777777" w:rsidTr="00723B7C">
        <w:trPr>
          <w:trHeight w:val="224"/>
        </w:trPr>
        <w:tc>
          <w:tcPr>
            <w:tcW w:w="1135" w:type="dxa"/>
            <w:vMerge/>
            <w:tcMar>
              <w:top w:w="0" w:type="dxa"/>
              <w:left w:w="108" w:type="dxa"/>
              <w:bottom w:w="0" w:type="dxa"/>
              <w:right w:w="108" w:type="dxa"/>
            </w:tcMar>
            <w:vAlign w:val="center"/>
          </w:tcPr>
          <w:p w14:paraId="1F534133" w14:textId="77777777" w:rsidR="00C56EF5" w:rsidRPr="00A55DC2" w:rsidRDefault="00C56EF5" w:rsidP="00CA6D56">
            <w:pPr>
              <w:suppressAutoHyphens w:val="0"/>
              <w:spacing w:line="240" w:lineRule="auto"/>
              <w:rPr>
                <w:rFonts w:asciiTheme="minorHAnsi" w:hAnsiTheme="minorHAnsi" w:cstheme="minorHAnsi"/>
                <w:sz w:val="22"/>
                <w:szCs w:val="22"/>
              </w:rPr>
            </w:pPr>
          </w:p>
        </w:tc>
        <w:tc>
          <w:tcPr>
            <w:tcW w:w="1298" w:type="dxa"/>
            <w:tcBorders>
              <w:top w:val="single" w:sz="4" w:space="0" w:color="00000A"/>
            </w:tcBorders>
            <w:tcMar>
              <w:top w:w="0" w:type="dxa"/>
              <w:left w:w="108" w:type="dxa"/>
              <w:bottom w:w="0" w:type="dxa"/>
              <w:right w:w="108" w:type="dxa"/>
            </w:tcMar>
          </w:tcPr>
          <w:p w14:paraId="57F90FFA" w14:textId="77777777" w:rsidR="00C56EF5" w:rsidRPr="00A55DC2" w:rsidRDefault="00C56EF5" w:rsidP="00CA6D56">
            <w:pPr>
              <w:pStyle w:val="Standard"/>
              <w:tabs>
                <w:tab w:val="left" w:pos="1440"/>
              </w:tabs>
              <w:spacing w:line="240" w:lineRule="auto"/>
              <w:jc w:val="both"/>
              <w:rPr>
                <w:rFonts w:asciiTheme="minorHAnsi" w:hAnsiTheme="minorHAnsi" w:cstheme="minorHAnsi"/>
                <w:b/>
                <w:bCs/>
                <w:color w:val="000000"/>
                <w:sz w:val="22"/>
                <w:szCs w:val="22"/>
              </w:rPr>
            </w:pPr>
            <w:r w:rsidRPr="00A55DC2">
              <w:rPr>
                <w:rFonts w:asciiTheme="minorHAnsi" w:hAnsiTheme="minorHAnsi" w:cstheme="minorHAnsi"/>
                <w:b/>
                <w:bCs/>
                <w:color w:val="000000"/>
                <w:sz w:val="22"/>
                <w:szCs w:val="22"/>
              </w:rPr>
              <w:t>Passivo Circulante</w:t>
            </w:r>
          </w:p>
        </w:tc>
      </w:tr>
    </w:tbl>
    <w:p w14:paraId="18F2904D" w14:textId="77777777" w:rsidR="00C56EF5" w:rsidRPr="00A55DC2" w:rsidRDefault="00C56EF5" w:rsidP="00CA6D56">
      <w:pPr>
        <w:pStyle w:val="Standard"/>
        <w:spacing w:line="240" w:lineRule="auto"/>
        <w:jc w:val="both"/>
        <w:rPr>
          <w:rFonts w:asciiTheme="minorHAnsi" w:hAnsiTheme="minorHAnsi" w:cstheme="minorHAnsi"/>
          <w:color w:val="00000A"/>
          <w:sz w:val="22"/>
          <w:szCs w:val="22"/>
        </w:rPr>
      </w:pPr>
    </w:p>
    <w:p w14:paraId="2C96959E"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A55DC2">
        <w:rPr>
          <w:rFonts w:asciiTheme="minorHAnsi" w:hAnsiTheme="minorHAnsi" w:cstheme="minorHAnsi"/>
          <w:color w:val="00000A"/>
          <w:sz w:val="22"/>
          <w:szCs w:val="22"/>
        </w:rPr>
        <w:t>As empresas, que apresentarem</w:t>
      </w:r>
      <w:r w:rsidRPr="009C1EB5">
        <w:rPr>
          <w:rFonts w:asciiTheme="minorHAnsi" w:hAnsiTheme="minorHAnsi" w:cstheme="minorHAnsi"/>
          <w:color w:val="00000A"/>
          <w:sz w:val="22"/>
          <w:szCs w:val="22"/>
        </w:rPr>
        <w:t xml:space="preserve"> resultado inferior ou igual a 1(um) em qualquer dos índices de Liquidez Geral (LG), Solvência Geral (SG) e Liquidez Corrente (LC), deverão comprovar patrimônio líquido de 10% do valor total estimado da contratação ou do item pertinente.</w:t>
      </w:r>
    </w:p>
    <w:p w14:paraId="27F6985B"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QUALIFICAÇÃO TÉCNICA</w:t>
      </w:r>
    </w:p>
    <w:p w14:paraId="3A3F9940"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Comprovante do registro da Licitante na Empresa Brasileira de Turismo – EMBRATUR na forma do art. 3º do Decreto-Lei nº 29/1966, alterado pela Lei nº 7.262/1984 e observado o disposto no art. 22 da Lei nº 11.771/2008, regulamentado pelo art. 18 do Decreto nº 7.381/2010 (documento a ser apresentado apenas pelas agências de turismo). Em se tratando de agência de turismo consolidada, deverá ser apresentado junto à documentação, o comprovante de registro, também, da consolidadora.</w:t>
      </w:r>
    </w:p>
    <w:p w14:paraId="34E6FCF3"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Pelo menos um atestado de capacidade técnica/operacional, expedido por pessoa jurídica de direito público ou privado, que comprove ter, a licitante, prestado ou estar prestando, de forma satisfatória, os serviços de remessa, emissão, marcação, remarcação, endosso e entrega de bilhetes ou ordens de passagens aéreas. 18.3. Declarações de, pelo menos, uma das seguintes companhias brasileiras de transporte aéreo: GOL, LATAM, AZUL, comprovando que a Licitante é possuidora de crédito perante as referidas empresas e está autorizada a emitir bilhetes de passagens aéreas dessas companhias durante a vigência do contrato e que se encontra em situação regular perante as respectivas companhias</w:t>
      </w:r>
    </w:p>
    <w:p w14:paraId="1C82C1CF"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Os atestados de capacidade técnica podem ser apresentados em nome da matriz ou da filial da empresa licitante.</w:t>
      </w:r>
    </w:p>
    <w:p w14:paraId="5F51D945"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 licitante enquadrado como microempreendedor individual que pretenda auferir os benefícios do tratamento diferenciado previstos na Lei Complementar n. 123, de 2006, estará dispensado da prova de inscrição nos cadastros de contribuintes estadual e municipal.</w:t>
      </w:r>
    </w:p>
    <w:bookmarkEnd w:id="8"/>
    <w:p w14:paraId="6209194F"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14:paraId="121CE576"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 declaração do vencedor acontecerá no momento imediatamente posterior à fase de habilitação.</w:t>
      </w:r>
    </w:p>
    <w:p w14:paraId="799B99B5"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lastRenderedPageBreak/>
        <w:t xml:space="preserve">Caso a proposta mais vantajosa seja ofertada por licitante qualificada como microempresa, empresa de pequeno porte ou sociedade cooperativa equiparada, e uma vez constatada a existência de alguma restrição no que tange à regularidade fiscal e trabalhista, </w:t>
      </w:r>
      <w:proofErr w:type="gramStart"/>
      <w:r w:rsidRPr="009C1EB5">
        <w:rPr>
          <w:rFonts w:asciiTheme="minorHAnsi" w:hAnsiTheme="minorHAnsi" w:cstheme="minorHAnsi"/>
          <w:color w:val="00000A"/>
          <w:sz w:val="22"/>
          <w:szCs w:val="22"/>
        </w:rPr>
        <w:t>a mesma</w:t>
      </w:r>
      <w:proofErr w:type="gramEnd"/>
      <w:r w:rsidRPr="009C1EB5">
        <w:rPr>
          <w:rFonts w:asciiTheme="minorHAnsi" w:hAnsiTheme="minorHAnsi" w:cstheme="minorHAnsi"/>
          <w:color w:val="00000A"/>
          <w:sz w:val="22"/>
          <w:szCs w:val="22"/>
        </w:rPr>
        <w:t xml:space="preserve">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164BDA5"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0"/>
          <w:sz w:val="22"/>
          <w:szCs w:val="22"/>
        </w:rPr>
      </w:pPr>
      <w:r w:rsidRPr="009C1EB5">
        <w:rPr>
          <w:rFonts w:asciiTheme="minorHAnsi" w:hAnsiTheme="minorHAnsi" w:cstheme="minorHAnsi"/>
          <w:color w:val="000000"/>
          <w:sz w:val="22"/>
          <w:szCs w:val="22"/>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70CC5DBF"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Havendo necessidade de analisar minuciosamente os documentos exigidos, o Pregoeiro suspenderá a sessão, informando no “chat” a nova data e horário para sua continuidade.</w:t>
      </w:r>
    </w:p>
    <w:p w14:paraId="6B355D6C"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Será inabilitado o licitante que não comprovar sua habilitação, seja por não apresentar quaisquer dos documentos exigidos para tanto, ou apresentá-los em desacordo com o estabelecido neste Edital.</w:t>
      </w:r>
    </w:p>
    <w:p w14:paraId="794DEDF2"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DAE448A"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Constatado o atendimento às exigências de habilitação fixadas no Edital, o licitante será declarado vencedor.</w:t>
      </w:r>
    </w:p>
    <w:p w14:paraId="61884410" w14:textId="77777777" w:rsidR="00C56EF5" w:rsidRPr="009C1EB5" w:rsidRDefault="00C56EF5" w:rsidP="00CA6D56">
      <w:pPr>
        <w:pStyle w:val="Standard"/>
        <w:spacing w:line="240" w:lineRule="auto"/>
        <w:jc w:val="both"/>
        <w:rPr>
          <w:rFonts w:asciiTheme="minorHAnsi" w:hAnsiTheme="minorHAnsi" w:cstheme="minorHAnsi"/>
          <w:color w:val="00000A"/>
          <w:sz w:val="22"/>
          <w:szCs w:val="22"/>
        </w:rPr>
      </w:pPr>
    </w:p>
    <w:p w14:paraId="43A80329" w14:textId="77777777" w:rsidR="00C56EF5" w:rsidRPr="009C1EB5" w:rsidRDefault="00C56EF5" w:rsidP="00CA6D56">
      <w:pPr>
        <w:pStyle w:val="PargrafodaLista"/>
        <w:widowControl/>
        <w:numPr>
          <w:ilvl w:val="0"/>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DO ENCAMINHAMENTO DA PROPOSTA VENCEDORA</w:t>
      </w:r>
    </w:p>
    <w:p w14:paraId="1F8E2492" w14:textId="21C92606"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sz w:val="22"/>
          <w:szCs w:val="22"/>
        </w:rPr>
      </w:pPr>
      <w:r w:rsidRPr="009C1EB5">
        <w:rPr>
          <w:rFonts w:asciiTheme="minorHAnsi" w:hAnsiTheme="minorHAnsi" w:cstheme="minorHAnsi"/>
          <w:color w:val="00000A"/>
          <w:sz w:val="22"/>
          <w:szCs w:val="22"/>
        </w:rPr>
        <w:t xml:space="preserve">A proposta final do licitante declarado vencedor deverá ser encaminhada no prazo de </w:t>
      </w:r>
      <w:r w:rsidR="009C1EB5">
        <w:rPr>
          <w:rFonts w:asciiTheme="minorHAnsi" w:hAnsiTheme="minorHAnsi" w:cstheme="minorHAnsi"/>
          <w:color w:val="00000A"/>
          <w:sz w:val="22"/>
          <w:szCs w:val="22"/>
        </w:rPr>
        <w:t>02 (duas) horas</w:t>
      </w:r>
      <w:r w:rsidRPr="009C1EB5">
        <w:rPr>
          <w:rFonts w:asciiTheme="minorHAnsi" w:hAnsiTheme="minorHAnsi" w:cstheme="minorHAnsi"/>
          <w:color w:val="00000A"/>
          <w:sz w:val="22"/>
          <w:szCs w:val="22"/>
        </w:rPr>
        <w:t>, a contar da solicitação do Pregoeiro no sistema eletrônico e deverá:</w:t>
      </w:r>
    </w:p>
    <w:p w14:paraId="2B1DC55D"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ser redigida em língua portuguesa, datilografada ou digitada, em uma via, sem emendas, rasuras, entrelinhas ou ressalvas, devendo a última folha ser assinada e as demais rubricadas pelo licitante ou seu representante legal.</w:t>
      </w:r>
    </w:p>
    <w:p w14:paraId="30294FD6"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apresentar a planilha de custos e formação de preços, devidamente ajustada ao lance vencedor, em conformidade com o modelo anexo a este Edital</w:t>
      </w:r>
    </w:p>
    <w:p w14:paraId="3BE8906C" w14:textId="56B51F19"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 xml:space="preserve">conter a indicação do banco, número da conta e agência do </w:t>
      </w:r>
      <w:r w:rsidR="009C1EB5" w:rsidRPr="009C1EB5">
        <w:rPr>
          <w:rFonts w:asciiTheme="minorHAnsi" w:hAnsiTheme="minorHAnsi" w:cstheme="minorHAnsi"/>
          <w:color w:val="00000A"/>
          <w:sz w:val="22"/>
          <w:szCs w:val="22"/>
        </w:rPr>
        <w:t>licitante vencedor</w:t>
      </w:r>
      <w:r w:rsidRPr="009C1EB5">
        <w:rPr>
          <w:rFonts w:asciiTheme="minorHAnsi" w:hAnsiTheme="minorHAnsi" w:cstheme="minorHAnsi"/>
          <w:color w:val="00000A"/>
          <w:sz w:val="22"/>
          <w:szCs w:val="22"/>
        </w:rPr>
        <w:t>, para fins de pagamento.</w:t>
      </w:r>
    </w:p>
    <w:p w14:paraId="63F9443E"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lastRenderedPageBreak/>
        <w:t>A proposta final deverá ser documentada nos autos e será levada em consideração no decorrer da execução do contrato e aplicação de eventual sanção à Contratada, se for o caso.</w:t>
      </w:r>
    </w:p>
    <w:p w14:paraId="6CBBE386"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Todas as especificações do objeto contidas na proposta vinculam a Contratada.</w:t>
      </w:r>
    </w:p>
    <w:p w14:paraId="7F14862F"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Os preços deverão ser expressos em moeda corrente nacional, o valor unitário em algarismos e o valor global em algarismos e por extenso (art. 5º da Lei nº 8.666/93).</w:t>
      </w:r>
    </w:p>
    <w:p w14:paraId="516CB8AD"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Ocorrendo divergência entre os preços unitários e o preço global, prevalecerão os primeiros; no caso de divergência entre os valores numéricos e os valores expressos por extenso, prevalecerão estes últimos.</w:t>
      </w:r>
    </w:p>
    <w:p w14:paraId="52F5AB93"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 xml:space="preserve"> A oferta deverá ser firme e precisa, limitada, rigorosamente, ao objeto deste Edital, sem conter alternativas de preço ou de qualquer outra condição que induza o julgamento a mais de um resultado, sob pena de desclassificação.</w:t>
      </w:r>
    </w:p>
    <w:p w14:paraId="35C4015E"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 xml:space="preserve"> A proposta deverá obedecer aos termos deste Edital e seus Anexos, não sendo considerada aquela que não corresponda às especificações ali contidas ou que estabeleça vínculo à proposta de outro licitante.</w:t>
      </w:r>
    </w:p>
    <w:p w14:paraId="3B753A42"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As propostas que contenham a descrição do objeto, o valor e os documentos complementares estarão disponíveis na internet, após a homologação.</w:t>
      </w:r>
    </w:p>
    <w:p w14:paraId="1B48B7EB" w14:textId="77777777" w:rsidR="00C56EF5" w:rsidRPr="009C1EB5" w:rsidRDefault="00C56EF5" w:rsidP="00CA6D56">
      <w:pPr>
        <w:pStyle w:val="Standard"/>
        <w:spacing w:line="240" w:lineRule="auto"/>
        <w:jc w:val="both"/>
        <w:rPr>
          <w:rFonts w:asciiTheme="minorHAnsi" w:hAnsiTheme="minorHAnsi" w:cstheme="minorHAnsi"/>
          <w:color w:val="00000A"/>
          <w:sz w:val="22"/>
          <w:szCs w:val="22"/>
        </w:rPr>
      </w:pPr>
    </w:p>
    <w:p w14:paraId="4FC45FDA" w14:textId="77777777" w:rsidR="00C56EF5" w:rsidRPr="009C1EB5" w:rsidRDefault="00C56EF5" w:rsidP="00CA6D56">
      <w:pPr>
        <w:pStyle w:val="PargrafodaLista"/>
        <w:widowControl/>
        <w:numPr>
          <w:ilvl w:val="0"/>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DOS RECURSOS</w:t>
      </w:r>
    </w:p>
    <w:p w14:paraId="3B9E11DA"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w:t>
      </w:r>
      <w:proofErr w:type="spellStart"/>
      <w:r w:rsidRPr="009C1EB5">
        <w:rPr>
          <w:rFonts w:asciiTheme="minorHAnsi" w:hAnsiTheme="minorHAnsi" w:cstheme="minorHAnsi"/>
          <w:color w:val="00000A"/>
          <w:sz w:val="22"/>
          <w:szCs w:val="22"/>
        </w:rPr>
        <w:t>is</w:t>
      </w:r>
      <w:proofErr w:type="spellEnd"/>
      <w:r w:rsidRPr="009C1EB5">
        <w:rPr>
          <w:rFonts w:asciiTheme="minorHAnsi" w:hAnsiTheme="minorHAnsi" w:cstheme="minorHAnsi"/>
          <w:color w:val="00000A"/>
          <w:sz w:val="22"/>
          <w:szCs w:val="22"/>
        </w:rPr>
        <w:t>) decisão(</w:t>
      </w:r>
      <w:proofErr w:type="spellStart"/>
      <w:r w:rsidRPr="009C1EB5">
        <w:rPr>
          <w:rFonts w:asciiTheme="minorHAnsi" w:hAnsiTheme="minorHAnsi" w:cstheme="minorHAnsi"/>
          <w:color w:val="00000A"/>
          <w:sz w:val="22"/>
          <w:szCs w:val="22"/>
        </w:rPr>
        <w:t>ões</w:t>
      </w:r>
      <w:proofErr w:type="spellEnd"/>
      <w:r w:rsidRPr="009C1EB5">
        <w:rPr>
          <w:rFonts w:asciiTheme="minorHAnsi" w:hAnsiTheme="minorHAnsi" w:cstheme="minorHAnsi"/>
          <w:color w:val="00000A"/>
          <w:sz w:val="22"/>
          <w:szCs w:val="22"/>
        </w:rPr>
        <w:t>) pretende recorrer e por quais motivos, em campo próprio do sistema.</w:t>
      </w:r>
    </w:p>
    <w:p w14:paraId="3A1FA200"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Havendo quem se manifeste, caberá ao Pregoeiro verificar a tempestividade e a existência de motivação da intenção de recorrer, para decidir se admite ou não o recurso, fundamentadamente.</w:t>
      </w:r>
    </w:p>
    <w:p w14:paraId="6A96B09D"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sz w:val="22"/>
          <w:szCs w:val="22"/>
        </w:rPr>
      </w:pPr>
      <w:r w:rsidRPr="009C1EB5">
        <w:rPr>
          <w:rFonts w:asciiTheme="minorHAnsi" w:hAnsiTheme="minorHAnsi" w:cstheme="minorHAnsi"/>
          <w:color w:val="00000A"/>
          <w:sz w:val="22"/>
          <w:szCs w:val="22"/>
        </w:rPr>
        <w:t>Nesse momento o Pregoeiro não adentrará no mérito recursal, mas apenas verificará as condições de admissibilidade do recurso</w:t>
      </w:r>
      <w:r w:rsidRPr="009C1EB5">
        <w:rPr>
          <w:rFonts w:asciiTheme="minorHAnsi" w:hAnsiTheme="minorHAnsi" w:cstheme="minorHAnsi"/>
          <w:b/>
          <w:bCs/>
          <w:color w:val="00000A"/>
          <w:sz w:val="22"/>
          <w:szCs w:val="22"/>
        </w:rPr>
        <w:t>.</w:t>
      </w:r>
    </w:p>
    <w:p w14:paraId="32027657"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 falta de manifestação motivada do licitante quanto à intenção de recorrer importará a decadência desse direito.</w:t>
      </w:r>
    </w:p>
    <w:p w14:paraId="2382B263"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 xml:space="preserve">Uma vez admitido o recurso, o recorrente terá, a partir de então, o prazo de três dias para apresentar as razões, pelo sistema eletrônico, ficando os demais licitantes, desde </w:t>
      </w:r>
      <w:r w:rsidRPr="009C1EB5">
        <w:rPr>
          <w:rFonts w:asciiTheme="minorHAnsi" w:hAnsiTheme="minorHAnsi" w:cstheme="minorHAnsi"/>
          <w:color w:val="00000A"/>
          <w:sz w:val="22"/>
          <w:szCs w:val="22"/>
        </w:rPr>
        <w:lastRenderedPageBreak/>
        <w:t>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8023E14"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 acolhimento do recurso invalida tão somente os atos insuscetíveis de aproveitamento.</w:t>
      </w:r>
    </w:p>
    <w:p w14:paraId="3914755C"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Os autos do processo permanecerão com vista franqueada aos interessados, no endereço constante neste Edital.</w:t>
      </w:r>
    </w:p>
    <w:p w14:paraId="60E71A12" w14:textId="77777777" w:rsidR="00C56EF5" w:rsidRPr="009C1EB5" w:rsidRDefault="00C56EF5" w:rsidP="00CA6D56">
      <w:pPr>
        <w:pStyle w:val="Standard"/>
        <w:spacing w:line="240" w:lineRule="auto"/>
        <w:jc w:val="both"/>
        <w:rPr>
          <w:rFonts w:asciiTheme="minorHAnsi" w:hAnsiTheme="minorHAnsi" w:cstheme="minorHAnsi"/>
          <w:color w:val="00000A"/>
          <w:sz w:val="22"/>
          <w:szCs w:val="22"/>
        </w:rPr>
      </w:pPr>
    </w:p>
    <w:p w14:paraId="1CE0019A" w14:textId="77777777" w:rsidR="00C56EF5" w:rsidRPr="009C1EB5" w:rsidRDefault="00C56EF5" w:rsidP="00CA6D56">
      <w:pPr>
        <w:pStyle w:val="PargrafodaLista"/>
        <w:widowControl/>
        <w:numPr>
          <w:ilvl w:val="0"/>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DA REABERTURA DA SESSÃO PÚBLICA</w:t>
      </w:r>
    </w:p>
    <w:p w14:paraId="58AA3B59" w14:textId="77777777" w:rsidR="00C56EF5" w:rsidRPr="009C1EB5" w:rsidRDefault="00C56EF5" w:rsidP="00CA6D56">
      <w:pPr>
        <w:pStyle w:val="Nivel01"/>
        <w:keepNext w:val="0"/>
        <w:keepLines w:val="0"/>
        <w:numPr>
          <w:ilvl w:val="1"/>
          <w:numId w:val="22"/>
        </w:numPr>
        <w:tabs>
          <w:tab w:val="left" w:pos="0"/>
          <w:tab w:val="left" w:pos="567"/>
        </w:tabs>
        <w:spacing w:before="120" w:after="0" w:line="240" w:lineRule="auto"/>
        <w:ind w:left="0" w:right="0" w:firstLine="0"/>
        <w:outlineLvl w:val="9"/>
        <w:rPr>
          <w:rFonts w:asciiTheme="minorHAnsi" w:hAnsiTheme="minorHAnsi" w:cstheme="minorHAnsi"/>
          <w:b w:val="0"/>
          <w:bCs w:val="0"/>
          <w:color w:val="00000A"/>
          <w:sz w:val="22"/>
          <w:szCs w:val="22"/>
        </w:rPr>
      </w:pPr>
      <w:r w:rsidRPr="009C1EB5">
        <w:rPr>
          <w:rFonts w:asciiTheme="minorHAnsi" w:hAnsiTheme="minorHAnsi" w:cstheme="minorHAnsi"/>
          <w:b w:val="0"/>
          <w:bCs w:val="0"/>
          <w:color w:val="00000A"/>
          <w:sz w:val="22"/>
          <w:szCs w:val="22"/>
        </w:rPr>
        <w:t>A sessão pública poderá ser reaberta:</w:t>
      </w:r>
    </w:p>
    <w:bookmarkEnd w:id="3"/>
    <w:p w14:paraId="15B3AD56"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90D7437"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 xml:space="preserve">Quando houver erro na aceitação do preço </w:t>
      </w:r>
      <w:proofErr w:type="gramStart"/>
      <w:r w:rsidRPr="009C1EB5">
        <w:rPr>
          <w:rFonts w:asciiTheme="minorHAnsi" w:hAnsiTheme="minorHAnsi" w:cstheme="minorHAnsi"/>
          <w:color w:val="00000A"/>
          <w:sz w:val="22"/>
          <w:szCs w:val="22"/>
        </w:rPr>
        <w:t>melhor</w:t>
      </w:r>
      <w:proofErr w:type="gramEnd"/>
      <w:r w:rsidRPr="009C1EB5">
        <w:rPr>
          <w:rFonts w:asciiTheme="minorHAnsi" w:hAnsiTheme="minorHAnsi" w:cstheme="minorHAnsi"/>
          <w:color w:val="00000A"/>
          <w:sz w:val="22"/>
          <w:szCs w:val="22"/>
        </w:rPr>
        <w:t xml:space="preserve">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w:t>
      </w:r>
    </w:p>
    <w:p w14:paraId="04302FC3"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Todos os licitantes remanescentes deverão ser convocados para acompanhar a sessão reaberta.</w:t>
      </w:r>
    </w:p>
    <w:p w14:paraId="47A4EDC8"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 convocação se dará por meio do sistema eletrônico (“chat”) ou e-mail de acordo com a fase do procedimento licitatório.</w:t>
      </w:r>
    </w:p>
    <w:p w14:paraId="1D42F65D"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 convocação feita por e-mail dar-se-á de acordo com os dados contidos no SICAF, sendo responsabilidade do licitante manter seus dados cadastrais atualizados.</w:t>
      </w:r>
    </w:p>
    <w:p w14:paraId="2CF2060F" w14:textId="77777777" w:rsidR="00C56EF5" w:rsidRPr="009C1EB5" w:rsidRDefault="00C56EF5" w:rsidP="00CA6D56">
      <w:pPr>
        <w:pStyle w:val="Standard"/>
        <w:spacing w:line="240" w:lineRule="auto"/>
        <w:jc w:val="both"/>
        <w:rPr>
          <w:rFonts w:asciiTheme="minorHAnsi" w:hAnsiTheme="minorHAnsi" w:cstheme="minorHAnsi"/>
          <w:color w:val="00000A"/>
          <w:sz w:val="22"/>
          <w:szCs w:val="22"/>
        </w:rPr>
      </w:pPr>
    </w:p>
    <w:p w14:paraId="5BDF30BC" w14:textId="77777777" w:rsidR="00C56EF5" w:rsidRPr="009C1EB5" w:rsidRDefault="00C56EF5" w:rsidP="00CA6D56">
      <w:pPr>
        <w:pStyle w:val="PargrafodaLista"/>
        <w:widowControl/>
        <w:numPr>
          <w:ilvl w:val="0"/>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DA ADJUDICAÇÃO E HOMOLOGAÇÃO</w:t>
      </w:r>
    </w:p>
    <w:p w14:paraId="1C5D7A7C"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 objeto da licitação será adjudicado ao licitante declarado vencedor, por ato do Pregoeiro, caso não haja interposição de recurso, ou pela autoridade competente, após a regular decisão dos recursos apresentados.</w:t>
      </w:r>
    </w:p>
    <w:p w14:paraId="4930A6E3"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sz w:val="22"/>
          <w:szCs w:val="22"/>
        </w:rPr>
      </w:pPr>
      <w:r w:rsidRPr="009C1EB5">
        <w:rPr>
          <w:rFonts w:asciiTheme="minorHAnsi" w:hAnsiTheme="minorHAnsi" w:cstheme="minorHAnsi"/>
          <w:color w:val="00000A"/>
          <w:sz w:val="22"/>
          <w:szCs w:val="22"/>
        </w:rPr>
        <w:t>Após a fase recursal, constatada a regularidade dos atos praticados, a autoridade competente homologará o procedimento licitatório</w:t>
      </w:r>
      <w:r w:rsidRPr="009C1EB5">
        <w:rPr>
          <w:rFonts w:asciiTheme="minorHAnsi" w:hAnsiTheme="minorHAnsi" w:cstheme="minorHAnsi"/>
          <w:b/>
          <w:bCs/>
          <w:color w:val="00000A"/>
          <w:sz w:val="22"/>
          <w:szCs w:val="22"/>
        </w:rPr>
        <w:t>.</w:t>
      </w:r>
    </w:p>
    <w:p w14:paraId="6A7F2303" w14:textId="77777777" w:rsidR="00C56EF5" w:rsidRPr="009C1EB5" w:rsidRDefault="00C56EF5" w:rsidP="00CA6D56">
      <w:pPr>
        <w:pStyle w:val="Standard"/>
        <w:spacing w:line="240" w:lineRule="auto"/>
        <w:jc w:val="both"/>
        <w:rPr>
          <w:rFonts w:asciiTheme="minorHAnsi" w:hAnsiTheme="minorHAnsi" w:cstheme="minorHAnsi"/>
          <w:b/>
          <w:bCs/>
          <w:color w:val="00000A"/>
          <w:sz w:val="22"/>
          <w:szCs w:val="22"/>
        </w:rPr>
      </w:pPr>
    </w:p>
    <w:p w14:paraId="2A6F0E0C" w14:textId="77777777" w:rsidR="00C56EF5" w:rsidRPr="009C1EB5" w:rsidRDefault="00C56EF5" w:rsidP="00CA6D56">
      <w:pPr>
        <w:pStyle w:val="PargrafodaLista"/>
        <w:widowControl/>
        <w:numPr>
          <w:ilvl w:val="0"/>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lastRenderedPageBreak/>
        <w:t>DA GARANTIA DE EXECUÇÃO</w:t>
      </w:r>
    </w:p>
    <w:p w14:paraId="017AA1AE"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Não haverá exigência de garantia de execução para a presente contratação.</w:t>
      </w:r>
    </w:p>
    <w:p w14:paraId="58992FFB" w14:textId="77777777" w:rsidR="00C56EF5" w:rsidRPr="009C1EB5" w:rsidRDefault="00C56EF5" w:rsidP="00CA6D56">
      <w:pPr>
        <w:pStyle w:val="Standard"/>
        <w:spacing w:line="240" w:lineRule="auto"/>
        <w:jc w:val="both"/>
        <w:rPr>
          <w:rFonts w:asciiTheme="minorHAnsi" w:hAnsiTheme="minorHAnsi" w:cstheme="minorHAnsi"/>
          <w:b/>
          <w:bCs/>
          <w:color w:val="00000A"/>
          <w:sz w:val="22"/>
          <w:szCs w:val="22"/>
        </w:rPr>
      </w:pPr>
    </w:p>
    <w:p w14:paraId="07D28AA1" w14:textId="77777777" w:rsidR="00C56EF5" w:rsidRPr="009C1EB5" w:rsidRDefault="00C56EF5" w:rsidP="00CA6D56">
      <w:pPr>
        <w:pStyle w:val="PargrafodaLista"/>
        <w:widowControl/>
        <w:numPr>
          <w:ilvl w:val="0"/>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DA ASSINATURA DO TERMO DE CONTRATO</w:t>
      </w:r>
    </w:p>
    <w:p w14:paraId="331CE448"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Após a homologação da licitação, em sendo realizada a contratação, será firmado o Contrato.</w:t>
      </w:r>
    </w:p>
    <w:p w14:paraId="766E74EC"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 adjudicatário terá o prazo de 07 dias úteis a partir da data de sua convocação, para assinar o Termo de Contrato. O prazo para ciência da convocação será de 05 dias úteis. Os prazos desse item devem ser observados pelo adjudicatário sob pena de decair do direito à contratação, sem prejuízo das sanções previstas neste Edital.</w:t>
      </w:r>
    </w:p>
    <w:p w14:paraId="0688689D"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Alternativamente à convocação para comparecer perante o órgão ou entidade para a assinatura do Termo de Contrato, a Administração poderá encaminhá-lo para assinatura, mediante correspondência postal com aviso de recebimento (AR) disponibilização de acesso ao sistema de processo eletrônico para esse fim ou outro meio eletrônico, para que seja assinado e devolvido 07 dias úteis, a contar da data de seu recebimento ou da disponibilização do acesso ao sistema de processo eletrônico.</w:t>
      </w:r>
    </w:p>
    <w:p w14:paraId="3A2211A6"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 prazo previsto no subitem anterior poderá ser prorrogado, por igual período, por solicitação justificada do adjudicatário e aceita pela Administração.</w:t>
      </w:r>
    </w:p>
    <w:p w14:paraId="480BD323"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 prazo de vigência da contratação é o estabelecido no Termo de Referência.</w:t>
      </w:r>
    </w:p>
    <w:p w14:paraId="08AFCAA6"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5AFDE91E" w14:textId="77777777" w:rsidR="00C56EF5" w:rsidRPr="009C1EB5" w:rsidRDefault="00C56EF5" w:rsidP="00CA6D56">
      <w:pPr>
        <w:pStyle w:val="PargrafodaLista"/>
        <w:widowControl/>
        <w:numPr>
          <w:ilvl w:val="4"/>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Nos casos em que houver necessidade de assinatura do instrumento de contrato, e o fornecedor não estiver inscrito no SICAF, este deverá proceder ao seu cadastramento, sem ônus, antes da contratação.</w:t>
      </w:r>
    </w:p>
    <w:p w14:paraId="59E5012F" w14:textId="77777777" w:rsidR="00C56EF5" w:rsidRPr="009C1EB5" w:rsidRDefault="00C56EF5" w:rsidP="00CA6D56">
      <w:pPr>
        <w:pStyle w:val="PargrafodaLista"/>
        <w:widowControl/>
        <w:numPr>
          <w:ilvl w:val="4"/>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Na hipótese de irregularidade do registro no SICAF, o contratado deverá regularizar a sua situação perante o cadastro no prazo de até 05 (cinco) dias úteis, sob pena de aplicação das penalidades previstas no edital e anexos.</w:t>
      </w:r>
    </w:p>
    <w:p w14:paraId="416B4762"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lastRenderedPageBreak/>
        <w:t>Na assinatura do contrato ou da ata de registro de preços, será exigida a comprovação das condições de habilitação consignadas no edital, que deverão ser mantidas pelo licitante durante a vigência do contrato.</w:t>
      </w:r>
    </w:p>
    <w:p w14:paraId="4B9E563D"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p>
    <w:p w14:paraId="145F419F" w14:textId="77777777" w:rsidR="00C56EF5" w:rsidRPr="009C1EB5" w:rsidRDefault="00C56EF5" w:rsidP="00CA6D56">
      <w:pPr>
        <w:pStyle w:val="Standard"/>
        <w:spacing w:line="240" w:lineRule="auto"/>
        <w:jc w:val="both"/>
        <w:rPr>
          <w:rFonts w:asciiTheme="minorHAnsi" w:hAnsiTheme="minorHAnsi" w:cstheme="minorHAnsi"/>
          <w:color w:val="00000A"/>
          <w:sz w:val="22"/>
          <w:szCs w:val="22"/>
        </w:rPr>
      </w:pPr>
    </w:p>
    <w:p w14:paraId="256533F9" w14:textId="77777777" w:rsidR="00C56EF5" w:rsidRPr="009C1EB5" w:rsidRDefault="00C56EF5" w:rsidP="00CA6D56">
      <w:pPr>
        <w:pStyle w:val="PargrafodaLista"/>
        <w:widowControl/>
        <w:numPr>
          <w:ilvl w:val="0"/>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DO REAJUSTE</w:t>
      </w:r>
    </w:p>
    <w:p w14:paraId="3687AEAD"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 valor é fixo e não terá reajuste durante o período de vigência do CONTRATO. Sobrevindo aumento de impostos e taxas e outros tributos que possam repercutir no equilíbrio econômico-financeiro da CONTRATADA, após a assinatura deste contrato, o preço pactuado será reajustado nos limites estritamente necessários para se adequarem aos novos custos.</w:t>
      </w:r>
    </w:p>
    <w:p w14:paraId="0E44E6D0" w14:textId="77777777" w:rsidR="00C56EF5" w:rsidRPr="009C1EB5" w:rsidRDefault="00C56EF5" w:rsidP="00CA6D56">
      <w:pPr>
        <w:pStyle w:val="Standard"/>
        <w:spacing w:line="240" w:lineRule="auto"/>
        <w:jc w:val="both"/>
        <w:rPr>
          <w:rFonts w:asciiTheme="minorHAnsi" w:hAnsiTheme="minorHAnsi" w:cstheme="minorHAnsi"/>
          <w:color w:val="00000A"/>
          <w:sz w:val="22"/>
          <w:szCs w:val="22"/>
          <w:shd w:val="clear" w:color="auto" w:fill="FFFF00"/>
        </w:rPr>
      </w:pPr>
    </w:p>
    <w:p w14:paraId="04576360" w14:textId="77777777" w:rsidR="00C56EF5" w:rsidRPr="009C1EB5" w:rsidRDefault="00C56EF5" w:rsidP="00CA6D56">
      <w:pPr>
        <w:pStyle w:val="PargrafodaLista"/>
        <w:widowControl/>
        <w:numPr>
          <w:ilvl w:val="0"/>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DAS OBRIGAÇÕES DA CONTRATANTE E DAS OBRIGAÇÕES DA CONTRATADA</w:t>
      </w:r>
    </w:p>
    <w:p w14:paraId="278C1AFD"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As obrigações da Contratante e da Contratada são as estabelecidas no Termo de Referência.</w:t>
      </w:r>
    </w:p>
    <w:p w14:paraId="44F42FD4" w14:textId="77777777" w:rsidR="00C56EF5" w:rsidRPr="009C1EB5" w:rsidRDefault="00C56EF5" w:rsidP="00CA6D56">
      <w:pPr>
        <w:pStyle w:val="Standard"/>
        <w:spacing w:line="240" w:lineRule="auto"/>
        <w:jc w:val="both"/>
        <w:rPr>
          <w:rFonts w:asciiTheme="minorHAnsi" w:hAnsiTheme="minorHAnsi" w:cstheme="minorHAnsi"/>
          <w:b/>
          <w:bCs/>
          <w:color w:val="00000A"/>
          <w:sz w:val="22"/>
          <w:szCs w:val="22"/>
        </w:rPr>
      </w:pPr>
    </w:p>
    <w:p w14:paraId="66DBC2A3" w14:textId="77777777" w:rsidR="00C56EF5" w:rsidRPr="009C1EB5" w:rsidRDefault="00C56EF5" w:rsidP="00CA6D56">
      <w:pPr>
        <w:pStyle w:val="PargrafodaLista"/>
        <w:widowControl/>
        <w:numPr>
          <w:ilvl w:val="0"/>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DO PAGAMENTO</w:t>
      </w:r>
    </w:p>
    <w:p w14:paraId="17C6D344"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 pagamento será efetuado após a realização do serviço até o 10º (décimo) dia útil a contar do atesto da nota fiscal pelo setor competente, de acordo com as condições estabelecidas neste Termo de Referência.</w:t>
      </w:r>
    </w:p>
    <w:p w14:paraId="41A38855"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Juntamente à nota fiscal/fatura, deverão ser protocoladas as seguintes certidões de regularidade:</w:t>
      </w:r>
    </w:p>
    <w:p w14:paraId="39B1FA4C"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Prova de regularidade relativa ao Fundo de Garantia por Tempo de Serviço–FGTS, expedida pela Caixa Econômica Federal;</w:t>
      </w:r>
    </w:p>
    <w:p w14:paraId="7BDC1224"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Prova de situação regular perante a Fazenda Pública Federal;</w:t>
      </w:r>
    </w:p>
    <w:p w14:paraId="44B0FBCB"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Prova de regularidade para com a Fazenda Pública do Estado de domicílio ou sede do licitante, ou outra equivalente na forma da lei;</w:t>
      </w:r>
    </w:p>
    <w:p w14:paraId="54B87961"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lastRenderedPageBreak/>
        <w:t>Prova de regularidade para com a Fazenda Pública Municipal do domicílio ou sede da firma interessada;</w:t>
      </w:r>
    </w:p>
    <w:p w14:paraId="441567E3"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Prova de regularidade para com a Justiça do Trabalho;</w:t>
      </w:r>
    </w:p>
    <w:p w14:paraId="043F4DA7"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Declaração se optante do SIMPLES.</w:t>
      </w:r>
    </w:p>
    <w:p w14:paraId="0B92BF83"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Serão retidos na fonte os tributos e contribuições sobre os pagamentos efetuados utilizando-se as alíquotas previstas para o objeto;</w:t>
      </w:r>
    </w:p>
    <w:p w14:paraId="17C9AEC7"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Não será efetuado qualquer pagamento à CONTRATADA, enquanto houver pendência de liquidação da obrigação financeira, em virtude de penalidade ou inadimplência contratual.</w:t>
      </w:r>
    </w:p>
    <w:p w14:paraId="2F42C5E3"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 pagamento somente será autorizado depois de efetuado o “atesto” pelo servidor competente na nota fiscal apresentada e depois de verificada a regularidade fiscal da CONTRATADA;</w:t>
      </w:r>
    </w:p>
    <w:p w14:paraId="2FAE54C8"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DF742CA"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Quando do pagamento, será efetuada a retenção tributária prevista na legislação aplicável:</w:t>
      </w:r>
    </w:p>
    <w:p w14:paraId="21CA19D3"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14D7058"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Para prestador de serviços serão retidos o ISSQN (Lei complementar 128/2003).</w:t>
      </w:r>
    </w:p>
    <w:p w14:paraId="72DBBEC0" w14:textId="77777777" w:rsidR="00C56EF5" w:rsidRPr="009C1EB5" w:rsidRDefault="00C56EF5" w:rsidP="00CA6D56">
      <w:pPr>
        <w:pStyle w:val="Standard"/>
        <w:spacing w:line="240" w:lineRule="auto"/>
        <w:jc w:val="both"/>
        <w:rPr>
          <w:rFonts w:asciiTheme="minorHAnsi" w:hAnsiTheme="minorHAnsi" w:cstheme="minorHAnsi"/>
          <w:b/>
          <w:bCs/>
          <w:color w:val="00000A"/>
          <w:sz w:val="22"/>
          <w:szCs w:val="22"/>
        </w:rPr>
      </w:pPr>
    </w:p>
    <w:p w14:paraId="7331C355" w14:textId="77777777" w:rsidR="00C56EF5" w:rsidRPr="009C1EB5" w:rsidRDefault="00C56EF5" w:rsidP="00CA6D56">
      <w:pPr>
        <w:pStyle w:val="PargrafodaLista"/>
        <w:widowControl/>
        <w:numPr>
          <w:ilvl w:val="0"/>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DAS SANÇÕES ADMINISTRATIVAS</w:t>
      </w:r>
    </w:p>
    <w:p w14:paraId="571F902F"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Comete infração administrativa, nos termos da Lei nº 10.520, de 2002, o licitante/adjudicatário que:</w:t>
      </w:r>
    </w:p>
    <w:p w14:paraId="70EB4219"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não assinar o termo de contrato ou aceitar/retirar o instrumento equivalente, quando convocado dentro do prazo de validade da proposta;</w:t>
      </w:r>
    </w:p>
    <w:p w14:paraId="0C53AFEC"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não assinar a ata de registro de preços, quando cabível;</w:t>
      </w:r>
    </w:p>
    <w:p w14:paraId="0190A783"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apresentar documentação falsa;</w:t>
      </w:r>
    </w:p>
    <w:p w14:paraId="2576F79A"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lastRenderedPageBreak/>
        <w:t>deixar de entregar os documentos exigidos no certame;</w:t>
      </w:r>
    </w:p>
    <w:p w14:paraId="60058C76"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ensejar o retardamento da execução do objeto;</w:t>
      </w:r>
    </w:p>
    <w:p w14:paraId="4FEA7514"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não mantiver a proposta;</w:t>
      </w:r>
    </w:p>
    <w:p w14:paraId="709A5921"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cometer fraude fiscal;</w:t>
      </w:r>
    </w:p>
    <w:p w14:paraId="6C5A3129"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comportar-se de modo inidôneo.</w:t>
      </w:r>
    </w:p>
    <w:p w14:paraId="5B1CDA91"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As sanções do item acima também se aplicam aos integrantes do cadastro de reserva, em pregão para registro de preços que, convocados, não honrarem o compromisso assumido injustificadamente.</w:t>
      </w:r>
    </w:p>
    <w:p w14:paraId="7CF9E36F"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99715B5"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 licitante/adjudicatário que cometer qualquer das infrações discriminadas nos subitens anteriores ficará sujeito, sem prejuízo da responsabilidade civil e criminal, às seguintes sanções:</w:t>
      </w:r>
    </w:p>
    <w:p w14:paraId="5428884F"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Advertência por faltas leves, assim entendidas como aquelas que não acarretarem prejuízos significativos ao objeto da contratação;</w:t>
      </w:r>
    </w:p>
    <w:p w14:paraId="32022A73"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sz w:val="22"/>
          <w:szCs w:val="22"/>
        </w:rPr>
      </w:pPr>
      <w:r w:rsidRPr="009C1EB5">
        <w:rPr>
          <w:rFonts w:asciiTheme="minorHAnsi" w:hAnsiTheme="minorHAnsi" w:cstheme="minorHAnsi"/>
          <w:color w:val="00000A"/>
          <w:sz w:val="22"/>
          <w:szCs w:val="22"/>
        </w:rPr>
        <w:t>Multa de 10% (dez) sobre o valor estimado do(s) item(s) prejudicado(s) pela conduta do licitante;</w:t>
      </w:r>
    </w:p>
    <w:p w14:paraId="182338E6"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Suspensão de licitar e impedimento de contratar com o órgão, entidade ou unidade administrativa pela qual a Administração Pública opera e atua concretamente, pelo prazo de até dois anos;</w:t>
      </w:r>
    </w:p>
    <w:p w14:paraId="1A4A8F19"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Impedimento de licitar e de contratar com a União e descredenciamento no SICAF, pelo prazo de até cinco anos;</w:t>
      </w:r>
    </w:p>
    <w:p w14:paraId="396066C2" w14:textId="77777777" w:rsidR="00C56EF5" w:rsidRPr="009C1EB5" w:rsidRDefault="00C56EF5" w:rsidP="00CA6D56">
      <w:pPr>
        <w:pStyle w:val="PargrafodaLista"/>
        <w:widowControl/>
        <w:numPr>
          <w:ilvl w:val="4"/>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 Sanção de impedimento de licitar e contratar prevista neste subitem também é aplicável em quaisquer das hipóteses previstas como infração administrativa neste Edital.</w:t>
      </w:r>
    </w:p>
    <w:p w14:paraId="4252EE8D"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2967B68"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 penalidade de multa pode ser aplicada cumulativamente com as demais sanções.</w:t>
      </w:r>
    </w:p>
    <w:p w14:paraId="6208F2A3"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lastRenderedPageBreak/>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0C51375B"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2C543E6"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4CA9DFC"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Caso o valor da multa não seja suficiente para cobrir os prejuízos causados pela conduta do licitante, a União ou Entidade poderá cobrar o valor remanescente judicialmente, conforme artigo 419 do Código Civil.</w:t>
      </w:r>
    </w:p>
    <w:p w14:paraId="6C1B6E56"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364D65F"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7E80E189"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As penalidades serão obrigatoriamente registradas no SICAF.</w:t>
      </w:r>
    </w:p>
    <w:p w14:paraId="31593BAF"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sz w:val="22"/>
          <w:szCs w:val="22"/>
          <w:shd w:val="clear" w:color="auto" w:fill="FFFFFF"/>
        </w:rPr>
      </w:pPr>
      <w:r w:rsidRPr="009C1EB5">
        <w:rPr>
          <w:rFonts w:asciiTheme="minorHAnsi" w:hAnsiTheme="minorHAnsi" w:cstheme="minorHAnsi"/>
          <w:sz w:val="22"/>
          <w:szCs w:val="22"/>
          <w:shd w:val="clear" w:color="auto" w:fill="FFFFFF"/>
        </w:rPr>
        <w:t>As sanções por atos praticados no decorrer da contratação estão previstas no Termo de Referência.</w:t>
      </w:r>
    </w:p>
    <w:p w14:paraId="4753663D" w14:textId="77777777" w:rsidR="00C56EF5" w:rsidRPr="009C1EB5" w:rsidRDefault="00C56EF5" w:rsidP="00CA6D56">
      <w:pPr>
        <w:pStyle w:val="Standard"/>
        <w:spacing w:line="240" w:lineRule="auto"/>
        <w:jc w:val="both"/>
        <w:rPr>
          <w:rFonts w:asciiTheme="minorHAnsi" w:hAnsiTheme="minorHAnsi" w:cstheme="minorHAnsi"/>
          <w:color w:val="00000A"/>
          <w:sz w:val="22"/>
          <w:szCs w:val="22"/>
        </w:rPr>
      </w:pPr>
    </w:p>
    <w:p w14:paraId="65861ECE" w14:textId="77777777" w:rsidR="00C56EF5" w:rsidRPr="009C1EB5" w:rsidRDefault="00C56EF5" w:rsidP="00CA6D56">
      <w:pPr>
        <w:pStyle w:val="PargrafodaLista"/>
        <w:widowControl/>
        <w:numPr>
          <w:ilvl w:val="0"/>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DA IMPUGNAÇÃO AO EDITAL E DO PEDIDO DE ESCLARECIMENTO</w:t>
      </w:r>
    </w:p>
    <w:p w14:paraId="6558AD36"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Até 03 (três) dias úteis antes da data designada para a abertura da sessão pública, qualquer pessoa poderá impugnar este Edital.</w:t>
      </w:r>
    </w:p>
    <w:p w14:paraId="15F9CB6F"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 xml:space="preserve">A impugnação poderá ser realizada por forma eletrônica, pelo e-mail licitação@caugo.gov.br ou por petição dirigida à Comissão Permanente de Licitação ou protocolada no endereço Avenida Engenheiro Eurico Viana, nº 25, 3º andar, Salas 301 a 309, Edifício </w:t>
      </w:r>
      <w:proofErr w:type="spellStart"/>
      <w:r w:rsidRPr="009C1EB5">
        <w:rPr>
          <w:rFonts w:asciiTheme="minorHAnsi" w:hAnsiTheme="minorHAnsi" w:cstheme="minorHAnsi"/>
          <w:color w:val="00000A"/>
          <w:sz w:val="22"/>
          <w:szCs w:val="22"/>
        </w:rPr>
        <w:t>Concept</w:t>
      </w:r>
      <w:proofErr w:type="spellEnd"/>
      <w:r w:rsidRPr="009C1EB5">
        <w:rPr>
          <w:rFonts w:asciiTheme="minorHAnsi" w:hAnsiTheme="minorHAnsi" w:cstheme="minorHAnsi"/>
          <w:color w:val="00000A"/>
          <w:sz w:val="22"/>
          <w:szCs w:val="22"/>
        </w:rPr>
        <w:t xml:space="preserve"> Office, Vila Maria José, CEP: 74.815-465, em Goiânia/GO.</w:t>
      </w:r>
    </w:p>
    <w:p w14:paraId="2AFE1A7F"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lastRenderedPageBreak/>
        <w:t>Caberá ao Pregoeiro, auxiliado pelos responsáveis pela elaboração deste Edital e seus anexos, decidir sobre a impugnação no prazo de até dois dias úteis contados da data de recebimento da impugnação</w:t>
      </w:r>
    </w:p>
    <w:p w14:paraId="714B4450"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Acolhida a impugnação, será definida e publicada nova data para a realização do certame.</w:t>
      </w:r>
    </w:p>
    <w:p w14:paraId="6F88AA85"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9029B16"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 Pregoeiro responderá aos pedidos de esclarecimentos no prazo de dois dias úteis, contado da data de recebimento do pedido, e poderá requisitar subsídios formais aos responsáveis pela elaboração do Edital e dos anexos.</w:t>
      </w:r>
    </w:p>
    <w:p w14:paraId="2404950D"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As impugnações e pedidos de esclarecimentos não suspendem os prazos previstos no certame.</w:t>
      </w:r>
    </w:p>
    <w:p w14:paraId="5ED6E970" w14:textId="77777777" w:rsidR="00C56EF5" w:rsidRPr="009C1EB5" w:rsidRDefault="00C56EF5" w:rsidP="00CA6D56">
      <w:pPr>
        <w:pStyle w:val="PargrafodaLista"/>
        <w:widowControl/>
        <w:numPr>
          <w:ilvl w:val="2"/>
          <w:numId w:val="22"/>
        </w:numPr>
        <w:suppressAutoHyphens w:val="0"/>
        <w:spacing w:after="200" w:line="240" w:lineRule="auto"/>
        <w:ind w:left="567" w:firstLine="1"/>
        <w:rPr>
          <w:rFonts w:asciiTheme="minorHAnsi" w:hAnsiTheme="minorHAnsi" w:cstheme="minorHAnsi"/>
          <w:color w:val="00000A"/>
          <w:sz w:val="22"/>
          <w:szCs w:val="22"/>
        </w:rPr>
      </w:pPr>
      <w:r w:rsidRPr="009C1EB5">
        <w:rPr>
          <w:rFonts w:asciiTheme="minorHAnsi" w:hAnsiTheme="minorHAnsi" w:cstheme="minorHAnsi"/>
          <w:color w:val="00000A"/>
          <w:sz w:val="22"/>
          <w:szCs w:val="22"/>
        </w:rPr>
        <w:t>A concessão de efeito suspensivo à impugnação é medida excepcional e dever ser motivada pelo pregoeiro, nos autos do processo de licitação.</w:t>
      </w:r>
    </w:p>
    <w:p w14:paraId="75C66618" w14:textId="77777777" w:rsidR="00C56EF5" w:rsidRPr="009C1EB5" w:rsidRDefault="00C56EF5" w:rsidP="00CA6D56">
      <w:pPr>
        <w:pStyle w:val="PargrafodaLista"/>
        <w:widowControl/>
        <w:numPr>
          <w:ilvl w:val="1"/>
          <w:numId w:val="22"/>
        </w:numPr>
        <w:suppressAutoHyphens w:val="0"/>
        <w:spacing w:after="200" w:line="240" w:lineRule="auto"/>
        <w:ind w:left="567" w:hanging="425"/>
        <w:rPr>
          <w:rFonts w:asciiTheme="minorHAnsi" w:hAnsiTheme="minorHAnsi" w:cstheme="minorHAnsi"/>
          <w:color w:val="00000A"/>
          <w:sz w:val="22"/>
          <w:szCs w:val="22"/>
        </w:rPr>
      </w:pPr>
      <w:r w:rsidRPr="009C1EB5">
        <w:rPr>
          <w:rFonts w:asciiTheme="minorHAnsi" w:hAnsiTheme="minorHAnsi" w:cstheme="minorHAnsi"/>
          <w:color w:val="00000A"/>
          <w:sz w:val="22"/>
          <w:szCs w:val="22"/>
        </w:rPr>
        <w:t>As respostas aos pedidos de esclarecimentos serão divulgadas pelo sistema e vincularão os participantes e a Administração.</w:t>
      </w:r>
    </w:p>
    <w:p w14:paraId="5747A2F3" w14:textId="77777777" w:rsidR="00C56EF5" w:rsidRPr="009C1EB5" w:rsidRDefault="00C56EF5" w:rsidP="00CA6D56">
      <w:pPr>
        <w:pStyle w:val="Standard"/>
        <w:spacing w:line="240" w:lineRule="auto"/>
        <w:jc w:val="both"/>
        <w:rPr>
          <w:rFonts w:asciiTheme="minorHAnsi" w:hAnsiTheme="minorHAnsi" w:cstheme="minorHAnsi"/>
          <w:color w:val="00000A"/>
          <w:sz w:val="22"/>
          <w:szCs w:val="22"/>
        </w:rPr>
      </w:pPr>
    </w:p>
    <w:p w14:paraId="72432468" w14:textId="77777777" w:rsidR="00C56EF5" w:rsidRPr="009C1EB5" w:rsidRDefault="00C56EF5" w:rsidP="00CA6D56">
      <w:pPr>
        <w:pStyle w:val="PargrafodaLista"/>
        <w:widowControl/>
        <w:numPr>
          <w:ilvl w:val="0"/>
          <w:numId w:val="22"/>
        </w:numPr>
        <w:suppressAutoHyphens w:val="0"/>
        <w:spacing w:after="200" w:line="240" w:lineRule="auto"/>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DAS DISPOSIÇÕES GERAIS</w:t>
      </w:r>
    </w:p>
    <w:p w14:paraId="14D8ABB6"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Da sessão pública do Pregão divulgar-se-á Ata no sistema eletrônico.</w:t>
      </w:r>
    </w:p>
    <w:p w14:paraId="57401765"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0CE52F6"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Todas as referências de tempo no Edital, no aviso e durante a sessão pública observarão o horário de Brasília – DF.</w:t>
      </w:r>
    </w:p>
    <w:p w14:paraId="165175F8"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E277353"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 homologação do resultado desta licitação não implicará direito à contratação.</w:t>
      </w:r>
    </w:p>
    <w:p w14:paraId="5A8014E3"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EAE2B38"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7ABCEC9D"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Na contagem dos prazos estabelecidos neste Edital e seus Anexos, excluir-se-á o dia do início e incluir-se-á o do vencimento. Só se iniciam e vencem os prazos em dias de expediente na Administração.</w:t>
      </w:r>
    </w:p>
    <w:p w14:paraId="3CCE4B2E"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O desatendimento de exigências formais não essenciais não importará o afastamento do licitante, desde que seja possível o aproveitamento do ato, observados os princípios da isonomia e do interesse público.</w:t>
      </w:r>
    </w:p>
    <w:p w14:paraId="5126FF33"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Em caso de divergência entre disposições deste Edital e de seus anexos ou demais peças que compõem o processo, prevalecerá as deste Edital.</w:t>
      </w:r>
    </w:p>
    <w:p w14:paraId="6019190C"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sz w:val="22"/>
          <w:szCs w:val="22"/>
        </w:rPr>
      </w:pPr>
      <w:r w:rsidRPr="009C1EB5">
        <w:rPr>
          <w:rFonts w:asciiTheme="minorHAnsi" w:hAnsiTheme="minorHAnsi" w:cstheme="minorHAnsi"/>
          <w:color w:val="00000A"/>
          <w:sz w:val="22"/>
          <w:szCs w:val="22"/>
        </w:rPr>
        <w:t xml:space="preserve">O Edital está disponibilizado, na íntegra, no endereço eletrônico licitacao@caugo.gov.br, </w:t>
      </w:r>
      <w:proofErr w:type="gramStart"/>
      <w:r w:rsidRPr="009C1EB5">
        <w:rPr>
          <w:rFonts w:asciiTheme="minorHAnsi" w:hAnsiTheme="minorHAnsi" w:cstheme="minorHAnsi"/>
          <w:color w:val="00000A"/>
          <w:sz w:val="22"/>
          <w:szCs w:val="22"/>
        </w:rPr>
        <w:t>e também</w:t>
      </w:r>
      <w:proofErr w:type="gramEnd"/>
      <w:r w:rsidRPr="009C1EB5">
        <w:rPr>
          <w:rFonts w:asciiTheme="minorHAnsi" w:hAnsiTheme="minorHAnsi" w:cstheme="minorHAnsi"/>
          <w:color w:val="00000A"/>
          <w:sz w:val="22"/>
          <w:szCs w:val="22"/>
        </w:rPr>
        <w:t xml:space="preserve"> poderão ser lidos e/ou obtidos no endereço </w:t>
      </w:r>
      <w:r w:rsidRPr="009C1EB5">
        <w:rPr>
          <w:rFonts w:asciiTheme="minorHAnsi" w:hAnsiTheme="minorHAnsi" w:cstheme="minorHAnsi"/>
          <w:sz w:val="22"/>
          <w:szCs w:val="22"/>
        </w:rPr>
        <w:t xml:space="preserve">Avenida Eng. Eurico Viana, 25, Ed. </w:t>
      </w:r>
      <w:proofErr w:type="spellStart"/>
      <w:r w:rsidRPr="009C1EB5">
        <w:rPr>
          <w:rFonts w:asciiTheme="minorHAnsi" w:hAnsiTheme="minorHAnsi" w:cstheme="minorHAnsi"/>
          <w:sz w:val="22"/>
          <w:szCs w:val="22"/>
        </w:rPr>
        <w:t>Concept</w:t>
      </w:r>
      <w:proofErr w:type="spellEnd"/>
      <w:r w:rsidRPr="009C1EB5">
        <w:rPr>
          <w:rFonts w:asciiTheme="minorHAnsi" w:hAnsiTheme="minorHAnsi" w:cstheme="minorHAnsi"/>
          <w:sz w:val="22"/>
          <w:szCs w:val="22"/>
        </w:rPr>
        <w:t xml:space="preserve"> Office, 3º Andar, Vila Maria José, CEP 74.815-465, Goiânia/GO</w:t>
      </w:r>
      <w:r w:rsidRPr="009C1EB5">
        <w:rPr>
          <w:rFonts w:asciiTheme="minorHAnsi" w:hAnsiTheme="minorHAnsi" w:cstheme="minorHAnsi"/>
          <w:color w:val="00000A"/>
          <w:sz w:val="22"/>
          <w:szCs w:val="22"/>
        </w:rPr>
        <w:t>, mediante agendamento nos dias úteis, no horário das 09:00 horas às 13:00 horas, mesmo endereço e período no qual os autos do processo administrativo permanecerão com vista franqueada aos interessados.</w:t>
      </w:r>
    </w:p>
    <w:p w14:paraId="3DE2D32D" w14:textId="77777777" w:rsidR="00C56EF5" w:rsidRPr="009C1EB5" w:rsidRDefault="00C56EF5" w:rsidP="00CA6D56">
      <w:pPr>
        <w:pStyle w:val="PargrafodaLista"/>
        <w:widowControl/>
        <w:numPr>
          <w:ilvl w:val="1"/>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 xml:space="preserve"> Integram este Edital, para todos os fins e efeitos, os seguintes anexos:</w:t>
      </w:r>
    </w:p>
    <w:p w14:paraId="41CC3BD1"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ANEXO I - Termo de Referência;</w:t>
      </w:r>
    </w:p>
    <w:p w14:paraId="531F8BEE"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ANEXO II – Minuta de Termo de Contrato;</w:t>
      </w:r>
    </w:p>
    <w:p w14:paraId="7C47FC7A" w14:textId="77777777" w:rsidR="00C56EF5" w:rsidRPr="009C1EB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lang w:eastAsia="pt-BR"/>
        </w:rPr>
      </w:pPr>
      <w:r w:rsidRPr="009C1EB5">
        <w:rPr>
          <w:rFonts w:asciiTheme="minorHAnsi" w:hAnsiTheme="minorHAnsi" w:cstheme="minorHAnsi"/>
          <w:color w:val="00000A"/>
          <w:sz w:val="22"/>
          <w:szCs w:val="22"/>
          <w:lang w:eastAsia="pt-BR"/>
        </w:rPr>
        <w:t>ANEXO III - Planilha de Custos e Formação de Preços.</w:t>
      </w:r>
    </w:p>
    <w:p w14:paraId="70ADDE69" w14:textId="5F2C007C" w:rsidR="00C56EF5" w:rsidRDefault="00C56EF5" w:rsidP="00CA6D56">
      <w:pPr>
        <w:pStyle w:val="PargrafodaLista"/>
        <w:widowControl/>
        <w:numPr>
          <w:ilvl w:val="2"/>
          <w:numId w:val="22"/>
        </w:numPr>
        <w:suppressAutoHyphens w:val="0"/>
        <w:spacing w:after="200" w:line="240" w:lineRule="auto"/>
        <w:rPr>
          <w:rFonts w:asciiTheme="minorHAnsi" w:hAnsiTheme="minorHAnsi" w:cstheme="minorHAnsi"/>
          <w:color w:val="00000A"/>
          <w:sz w:val="22"/>
          <w:szCs w:val="22"/>
          <w:lang w:eastAsia="pt-BR"/>
        </w:rPr>
      </w:pPr>
      <w:r w:rsidRPr="009C1EB5">
        <w:rPr>
          <w:rFonts w:asciiTheme="minorHAnsi" w:hAnsiTheme="minorHAnsi" w:cstheme="minorHAnsi"/>
          <w:color w:val="00000A"/>
          <w:sz w:val="22"/>
          <w:szCs w:val="22"/>
          <w:lang w:eastAsia="pt-BR"/>
        </w:rPr>
        <w:t>ANEXO IV – Modelo de Proposta</w:t>
      </w:r>
    </w:p>
    <w:p w14:paraId="72337C05" w14:textId="77777777" w:rsidR="00C07BEB" w:rsidRDefault="00C07BEB" w:rsidP="00C07BEB">
      <w:pPr>
        <w:widowControl/>
        <w:suppressAutoHyphens w:val="0"/>
        <w:spacing w:after="200" w:line="240" w:lineRule="auto"/>
        <w:rPr>
          <w:rFonts w:asciiTheme="minorHAnsi" w:hAnsiTheme="minorHAnsi" w:cstheme="minorHAnsi"/>
          <w:color w:val="00000A"/>
          <w:sz w:val="22"/>
          <w:szCs w:val="22"/>
        </w:rPr>
      </w:pPr>
    </w:p>
    <w:p w14:paraId="361B7601" w14:textId="0A686863" w:rsidR="00C07BEB" w:rsidRDefault="00C07BEB" w:rsidP="00C07BEB">
      <w:pPr>
        <w:widowControl/>
        <w:suppressAutoHyphens w:val="0"/>
        <w:spacing w:after="200" w:line="240" w:lineRule="auto"/>
        <w:jc w:val="right"/>
        <w:rPr>
          <w:rFonts w:asciiTheme="minorHAnsi" w:hAnsiTheme="minorHAnsi" w:cstheme="minorHAnsi"/>
          <w:color w:val="00000A"/>
          <w:sz w:val="22"/>
          <w:szCs w:val="22"/>
        </w:rPr>
      </w:pPr>
      <w:r>
        <w:rPr>
          <w:rFonts w:asciiTheme="minorHAnsi" w:hAnsiTheme="minorHAnsi" w:cstheme="minorHAnsi"/>
          <w:color w:val="00000A"/>
          <w:sz w:val="22"/>
          <w:szCs w:val="22"/>
        </w:rPr>
        <w:t xml:space="preserve">Goiânia, 27 de abril de 2022. </w:t>
      </w:r>
    </w:p>
    <w:p w14:paraId="627965D2" w14:textId="2255F90B" w:rsidR="00C07BEB" w:rsidRDefault="00C07BEB" w:rsidP="00C07BEB">
      <w:pPr>
        <w:widowControl/>
        <w:suppressAutoHyphens w:val="0"/>
        <w:spacing w:after="200" w:line="240" w:lineRule="auto"/>
        <w:rPr>
          <w:rFonts w:asciiTheme="minorHAnsi" w:hAnsiTheme="minorHAnsi" w:cstheme="minorHAnsi"/>
          <w:color w:val="00000A"/>
          <w:sz w:val="22"/>
          <w:szCs w:val="22"/>
        </w:rPr>
      </w:pPr>
    </w:p>
    <w:p w14:paraId="573FD211" w14:textId="466AC36C" w:rsidR="00C07BEB" w:rsidRDefault="00C07BEB" w:rsidP="00C07BEB">
      <w:pPr>
        <w:widowControl/>
        <w:suppressAutoHyphens w:val="0"/>
        <w:spacing w:after="200" w:line="240" w:lineRule="auto"/>
        <w:rPr>
          <w:rFonts w:asciiTheme="minorHAnsi" w:hAnsiTheme="minorHAnsi" w:cstheme="minorHAnsi"/>
          <w:color w:val="00000A"/>
          <w:sz w:val="22"/>
          <w:szCs w:val="22"/>
        </w:rPr>
      </w:pPr>
    </w:p>
    <w:p w14:paraId="08D7D9A2" w14:textId="77777777" w:rsidR="00C07BEB" w:rsidRDefault="00C07BEB" w:rsidP="00C07BEB">
      <w:pPr>
        <w:widowControl/>
        <w:suppressAutoHyphens w:val="0"/>
        <w:spacing w:after="200" w:line="240" w:lineRule="auto"/>
        <w:rPr>
          <w:rFonts w:asciiTheme="minorHAnsi" w:hAnsiTheme="minorHAnsi" w:cstheme="minorHAnsi"/>
          <w:color w:val="00000A"/>
          <w:sz w:val="22"/>
          <w:szCs w:val="22"/>
        </w:rPr>
      </w:pPr>
    </w:p>
    <w:p w14:paraId="5B556DDB" w14:textId="6BFCCB6A" w:rsidR="00C07BEB" w:rsidRPr="00C07BEB" w:rsidRDefault="00C07BEB" w:rsidP="00C07BEB">
      <w:pPr>
        <w:widowControl/>
        <w:suppressAutoHyphens w:val="0"/>
        <w:spacing w:after="200" w:line="240" w:lineRule="auto"/>
        <w:jc w:val="center"/>
        <w:rPr>
          <w:rFonts w:asciiTheme="minorHAnsi" w:hAnsiTheme="minorHAnsi" w:cstheme="minorHAnsi"/>
          <w:b/>
          <w:bCs/>
          <w:color w:val="00000A"/>
          <w:sz w:val="22"/>
          <w:szCs w:val="22"/>
        </w:rPr>
      </w:pPr>
      <w:r w:rsidRPr="00C07BEB">
        <w:rPr>
          <w:rFonts w:asciiTheme="minorHAnsi" w:hAnsiTheme="minorHAnsi" w:cstheme="minorHAnsi"/>
          <w:b/>
          <w:bCs/>
          <w:color w:val="00000A"/>
          <w:sz w:val="22"/>
          <w:szCs w:val="22"/>
        </w:rPr>
        <w:t>______________________________________________</w:t>
      </w:r>
    </w:p>
    <w:p w14:paraId="5C14A54E" w14:textId="54C09708" w:rsidR="00C07BEB" w:rsidRPr="00C07BEB" w:rsidRDefault="00C07BEB" w:rsidP="00C07BEB">
      <w:pPr>
        <w:widowControl/>
        <w:suppressAutoHyphens w:val="0"/>
        <w:spacing w:after="200" w:line="240" w:lineRule="auto"/>
        <w:jc w:val="center"/>
        <w:rPr>
          <w:rFonts w:asciiTheme="minorHAnsi" w:hAnsiTheme="minorHAnsi" w:cstheme="minorHAnsi"/>
          <w:b/>
          <w:bCs/>
          <w:color w:val="00000A"/>
          <w:sz w:val="22"/>
          <w:szCs w:val="22"/>
        </w:rPr>
      </w:pPr>
      <w:r w:rsidRPr="00C07BEB">
        <w:rPr>
          <w:rFonts w:asciiTheme="minorHAnsi" w:hAnsiTheme="minorHAnsi" w:cstheme="minorHAnsi"/>
          <w:b/>
          <w:bCs/>
          <w:color w:val="00000A"/>
          <w:sz w:val="22"/>
          <w:szCs w:val="22"/>
        </w:rPr>
        <w:t>Fernando Camargo Chapadeiro – Presidente CAU/GO</w:t>
      </w:r>
    </w:p>
    <w:p w14:paraId="593A595B" w14:textId="75FDD305" w:rsidR="00C56EF5" w:rsidRDefault="00C56EF5" w:rsidP="00CA6D56">
      <w:pPr>
        <w:pStyle w:val="PargrafodaLista"/>
        <w:spacing w:line="240" w:lineRule="auto"/>
        <w:rPr>
          <w:rFonts w:asciiTheme="minorHAnsi" w:hAnsiTheme="minorHAnsi" w:cstheme="minorHAnsi"/>
          <w:color w:val="00000A"/>
          <w:sz w:val="22"/>
          <w:szCs w:val="22"/>
          <w:lang w:eastAsia="pt-BR"/>
        </w:rPr>
      </w:pPr>
    </w:p>
    <w:p w14:paraId="4F0280E6" w14:textId="77777777" w:rsidR="00C56EF5" w:rsidRPr="009C1EB5" w:rsidRDefault="00C56EF5" w:rsidP="00CA6D56">
      <w:pPr>
        <w:pStyle w:val="Standard"/>
        <w:spacing w:line="240" w:lineRule="auto"/>
        <w:jc w:val="center"/>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lastRenderedPageBreak/>
        <w:t>ANEXO I</w:t>
      </w:r>
    </w:p>
    <w:p w14:paraId="2E17C45C"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TERMO DE REFERÊNCIA</w:t>
      </w:r>
    </w:p>
    <w:p w14:paraId="60D4B7DD"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5B9E8D33"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6C9BB74A"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1. OBJETO</w:t>
      </w:r>
    </w:p>
    <w:p w14:paraId="2CD382F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 xml:space="preserve">1.1. </w:t>
      </w:r>
      <w:r w:rsidRPr="009C1EB5">
        <w:rPr>
          <w:rFonts w:asciiTheme="minorHAnsi" w:hAnsiTheme="minorHAnsi" w:cstheme="minorHAnsi"/>
          <w:sz w:val="22"/>
          <w:szCs w:val="22"/>
        </w:rPr>
        <w:t>O objeto do presente Termo de Referência é a contratação de empresa para prestação de serviços de agenciamento de viagens para atender às necessidades de deslocamento de empregados públicos, conselheiros e convidados eventuais do CAU/GO no desempenho de suas atividades.</w:t>
      </w:r>
    </w:p>
    <w:p w14:paraId="495381D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 xml:space="preserve">1.1.1. </w:t>
      </w:r>
      <w:r w:rsidRPr="009C1EB5">
        <w:rPr>
          <w:rFonts w:asciiTheme="minorHAnsi" w:hAnsiTheme="minorHAnsi" w:cstheme="minorHAnsi"/>
          <w:sz w:val="22"/>
          <w:szCs w:val="22"/>
        </w:rPr>
        <w:t xml:space="preserve">O agenciamento de viagens compreende a cotação, reserva, emissão, marcação, </w:t>
      </w:r>
      <w:proofErr w:type="spellStart"/>
      <w:r w:rsidRPr="009C1EB5">
        <w:rPr>
          <w:rFonts w:asciiTheme="minorHAnsi" w:hAnsiTheme="minorHAnsi" w:cstheme="minorHAnsi"/>
          <w:sz w:val="22"/>
          <w:szCs w:val="22"/>
        </w:rPr>
        <w:t>re-emissão</w:t>
      </w:r>
      <w:proofErr w:type="spellEnd"/>
      <w:r w:rsidRPr="009C1EB5">
        <w:rPr>
          <w:rFonts w:asciiTheme="minorHAnsi" w:hAnsiTheme="minorHAnsi" w:cstheme="minorHAnsi"/>
          <w:sz w:val="22"/>
          <w:szCs w:val="22"/>
        </w:rPr>
        <w:t xml:space="preserve"> e remarcação de passagens aéreas nacionais e internacionais, de qualquer companhia brasileira ou estrangeira.</w:t>
      </w:r>
    </w:p>
    <w:p w14:paraId="23A9D01B"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44A166F6"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2. JUSTIFICATIVA</w:t>
      </w:r>
    </w:p>
    <w:p w14:paraId="7EF7CC5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Em decorrência de reuniões, congressos, seminários, cursos e eventos relativos ao CAU/GO, é frequente o deslocamento do Presidente, Conselheiros, empregados e convidados às inúmeras localidades do território nacional e, eventualmente, fora do País, tornando-se imprescindível a contratação de empresa com o objetivo de agilizar os procedimentos de agenciamento de viagens que inclui reserva, emissão, marcação e remarcação de bilhetes de passagens aéreas e reservas, marcações e cancelamento, para o deslocamento dos mesmos no exercício de suas atividades.</w:t>
      </w:r>
    </w:p>
    <w:p w14:paraId="036667A5"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0AA2D02E"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3. DEFINIÇÕES</w:t>
      </w:r>
    </w:p>
    <w:p w14:paraId="231920C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sz w:val="22"/>
          <w:szCs w:val="22"/>
        </w:rPr>
        <w:t xml:space="preserve">3.1 </w:t>
      </w:r>
      <w:r w:rsidRPr="009C1EB5">
        <w:rPr>
          <w:rFonts w:asciiTheme="minorHAnsi" w:hAnsiTheme="minorHAnsi" w:cstheme="minorHAnsi"/>
          <w:sz w:val="22"/>
          <w:szCs w:val="22"/>
        </w:rPr>
        <w:t>Definições de termos utilizados no presente Termo de Referência:</w:t>
      </w:r>
    </w:p>
    <w:p w14:paraId="160AF7E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I. Agenciamento de viagens: serviço prestado por agência de turismo, compreendendo a venda comissionada ou a intermediação remunerada na comercialização de passagens, viagens e serviços correlatos, conforme especificações contidas no instrumento convocatório.</w:t>
      </w:r>
    </w:p>
    <w:p w14:paraId="3DD5976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II. Bilhete de passagem: compreende a tarifa e a taxa de embarque.</w:t>
      </w:r>
    </w:p>
    <w:p w14:paraId="461D807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III. Cancelamento: compreende a solicitação de desistência de utilização de bilhete emitido.</w:t>
      </w:r>
    </w:p>
    <w:p w14:paraId="74D6245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IV. Companhia aérea: empresas de prestação de serviços aéreos comerciais de transporte de passageiros.</w:t>
      </w:r>
    </w:p>
    <w:p w14:paraId="563D89B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V. Emissão: compreende a pesquisa, reserva e remarcação de voos, emissão de bilhetes e marcação de assentos.</w:t>
      </w:r>
    </w:p>
    <w:p w14:paraId="11D8A5B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lastRenderedPageBreak/>
        <w:t>VI. Passagem aérea: compreende o trecho de ida e o trecho de volta ou somente um dos trechos, nos casos em que isto representa toda a contratação.</w:t>
      </w:r>
    </w:p>
    <w:p w14:paraId="3F5A49D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VII. Remarcação: compreende alteração de datas, trechos e/ou horários de voos.</w:t>
      </w:r>
    </w:p>
    <w:p w14:paraId="05CF168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VIII. Taxa de embarque: tarifa aeroportuária cobrada ao passageiro, por intermédio das companhias aéreas.</w:t>
      </w:r>
    </w:p>
    <w:p w14:paraId="749FB13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IX. Trecho: compreende todo o percurso entre a origem e o destino, independentemente de existirem conexões ou serem utilizadas mais de uma companhia aérea.</w:t>
      </w:r>
    </w:p>
    <w:p w14:paraId="2D5FC24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X. Seguro e assistência de viagem: compreende a pesquisa de valores para o período e local solicitado.</w:t>
      </w:r>
    </w:p>
    <w:p w14:paraId="4DAD42DC"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0AEAD1AF" w14:textId="77777777" w:rsidR="00C56EF5" w:rsidRPr="009C1EB5" w:rsidRDefault="00C56EF5" w:rsidP="00CA6D56">
      <w:pPr>
        <w:pStyle w:val="Standard"/>
        <w:spacing w:line="240" w:lineRule="auto"/>
        <w:jc w:val="both"/>
        <w:rPr>
          <w:rFonts w:asciiTheme="minorHAnsi" w:hAnsiTheme="minorHAnsi" w:cstheme="minorHAnsi"/>
          <w:b/>
          <w:bCs/>
          <w:color w:val="000009"/>
          <w:sz w:val="22"/>
          <w:szCs w:val="22"/>
        </w:rPr>
      </w:pPr>
      <w:r w:rsidRPr="009C1EB5">
        <w:rPr>
          <w:rFonts w:asciiTheme="minorHAnsi" w:hAnsiTheme="minorHAnsi" w:cstheme="minorHAnsi"/>
          <w:b/>
          <w:bCs/>
          <w:color w:val="000009"/>
          <w:sz w:val="22"/>
          <w:szCs w:val="22"/>
        </w:rPr>
        <w:t>4. ESCOLHA DA MODALIDADE LICITATÓRIA</w:t>
      </w:r>
    </w:p>
    <w:p w14:paraId="6D7ADF4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4.1. </w:t>
      </w:r>
      <w:r w:rsidRPr="009C1EB5">
        <w:rPr>
          <w:rFonts w:asciiTheme="minorHAnsi" w:hAnsiTheme="minorHAnsi" w:cstheme="minorHAnsi"/>
          <w:color w:val="000009"/>
          <w:sz w:val="22"/>
          <w:szCs w:val="22"/>
        </w:rPr>
        <w:t>O objeto a ser contratado enquadra-se na categoria de bens e serviços comuns, de que tratam a Lei nº 10520/02, por possuir padrões de desempenho e características gerais e específicas, usualmente encontradas no mercado, podendo, portanto, ser licitado por meio da modalidade Pregão.</w:t>
      </w:r>
    </w:p>
    <w:p w14:paraId="1DD52D58" w14:textId="4C34C25B"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4.2</w:t>
      </w:r>
      <w:r w:rsidRPr="009C1EB5">
        <w:rPr>
          <w:rFonts w:asciiTheme="minorHAnsi" w:hAnsiTheme="minorHAnsi" w:cstheme="minorHAnsi"/>
          <w:color w:val="000009"/>
          <w:sz w:val="22"/>
          <w:szCs w:val="22"/>
        </w:rPr>
        <w:t xml:space="preserve">. A contratação se dará por meio de </w:t>
      </w:r>
      <w:r w:rsidRPr="009C1EB5">
        <w:rPr>
          <w:rFonts w:asciiTheme="minorHAnsi" w:hAnsiTheme="minorHAnsi" w:cstheme="minorHAnsi"/>
          <w:b/>
          <w:bCs/>
          <w:color w:val="000009"/>
          <w:sz w:val="22"/>
          <w:szCs w:val="22"/>
        </w:rPr>
        <w:t>Pregão</w:t>
      </w:r>
      <w:r w:rsidRPr="009C1EB5">
        <w:rPr>
          <w:rFonts w:asciiTheme="minorHAnsi" w:hAnsiTheme="minorHAnsi" w:cstheme="minorHAnsi"/>
          <w:color w:val="000009"/>
          <w:sz w:val="22"/>
          <w:szCs w:val="22"/>
        </w:rPr>
        <w:t xml:space="preserve">, tipo </w:t>
      </w:r>
      <w:r w:rsidRPr="009C1EB5">
        <w:rPr>
          <w:rFonts w:asciiTheme="minorHAnsi" w:hAnsiTheme="minorHAnsi" w:cstheme="minorHAnsi"/>
          <w:b/>
          <w:bCs/>
          <w:color w:val="000009"/>
          <w:sz w:val="22"/>
          <w:szCs w:val="22"/>
        </w:rPr>
        <w:t>MENOR PREÇO</w:t>
      </w:r>
      <w:r w:rsidR="009261A7">
        <w:rPr>
          <w:rFonts w:asciiTheme="minorHAnsi" w:hAnsiTheme="minorHAnsi" w:cstheme="minorHAnsi"/>
          <w:b/>
          <w:bCs/>
          <w:color w:val="000009"/>
          <w:sz w:val="22"/>
          <w:szCs w:val="22"/>
        </w:rPr>
        <w:t xml:space="preserve"> UNITÁRIO</w:t>
      </w:r>
      <w:r w:rsidRPr="009C1EB5">
        <w:rPr>
          <w:rFonts w:asciiTheme="minorHAnsi" w:hAnsiTheme="minorHAnsi" w:cstheme="minorHAnsi"/>
          <w:b/>
          <w:bCs/>
          <w:color w:val="000009"/>
          <w:sz w:val="22"/>
          <w:szCs w:val="22"/>
        </w:rPr>
        <w:t>.</w:t>
      </w:r>
    </w:p>
    <w:p w14:paraId="16394E6E"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2F82940D" w14:textId="77777777" w:rsidR="00C56EF5" w:rsidRPr="009C1EB5" w:rsidRDefault="00C56EF5" w:rsidP="00CA6D56">
      <w:pPr>
        <w:pStyle w:val="Standard"/>
        <w:spacing w:line="240" w:lineRule="auto"/>
        <w:jc w:val="both"/>
        <w:rPr>
          <w:rFonts w:asciiTheme="minorHAnsi" w:hAnsiTheme="minorHAnsi" w:cstheme="minorHAnsi"/>
          <w:b/>
          <w:bCs/>
          <w:color w:val="000009"/>
          <w:sz w:val="22"/>
          <w:szCs w:val="22"/>
        </w:rPr>
      </w:pPr>
      <w:r w:rsidRPr="009C1EB5">
        <w:rPr>
          <w:rFonts w:asciiTheme="minorHAnsi" w:hAnsiTheme="minorHAnsi" w:cstheme="minorHAnsi"/>
          <w:b/>
          <w:bCs/>
          <w:color w:val="000009"/>
          <w:sz w:val="22"/>
          <w:szCs w:val="22"/>
        </w:rPr>
        <w:t>5. DOS SERVIÇOS</w:t>
      </w:r>
    </w:p>
    <w:p w14:paraId="3F767224" w14:textId="77777777" w:rsidR="00C56EF5" w:rsidRPr="009C1EB5" w:rsidRDefault="00C56EF5" w:rsidP="00CA6D56">
      <w:pPr>
        <w:pStyle w:val="Standard"/>
        <w:spacing w:line="240" w:lineRule="auto"/>
        <w:jc w:val="both"/>
        <w:rPr>
          <w:rFonts w:asciiTheme="minorHAnsi" w:hAnsiTheme="minorHAnsi" w:cstheme="minorHAnsi"/>
          <w:color w:val="000009"/>
          <w:sz w:val="22"/>
          <w:szCs w:val="22"/>
        </w:rPr>
      </w:pPr>
      <w:r w:rsidRPr="009C1EB5">
        <w:rPr>
          <w:rFonts w:asciiTheme="minorHAnsi" w:hAnsiTheme="minorHAnsi" w:cstheme="minorHAnsi"/>
          <w:color w:val="000009"/>
          <w:sz w:val="22"/>
          <w:szCs w:val="22"/>
        </w:rPr>
        <w:t>Para a execução dos serviços, a empresa CONTRATADA deverá:</w:t>
      </w:r>
    </w:p>
    <w:p w14:paraId="3E05AA7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 </w:t>
      </w:r>
      <w:r w:rsidRPr="009C1EB5">
        <w:rPr>
          <w:rFonts w:asciiTheme="minorHAnsi" w:hAnsiTheme="minorHAnsi" w:cstheme="minorHAnsi"/>
          <w:color w:val="000009"/>
          <w:sz w:val="22"/>
          <w:szCs w:val="22"/>
        </w:rPr>
        <w:t>Prestar serviço de fornecimento de bilhete de passagem aérea nacionais e internacionais, de todas as companhias aéreas autorizadas a operar no Brasil, incluindo a emissão, a marcação, a remarcação e o apoio nos embarques e desembarques:</w:t>
      </w:r>
    </w:p>
    <w:p w14:paraId="7A6A6E5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5.1.1. </w:t>
      </w:r>
      <w:r w:rsidRPr="009C1EB5">
        <w:rPr>
          <w:rFonts w:asciiTheme="minorHAnsi" w:hAnsiTheme="minorHAnsi" w:cstheme="minorHAnsi"/>
          <w:color w:val="000009"/>
          <w:sz w:val="22"/>
          <w:szCs w:val="22"/>
        </w:rPr>
        <w:t>Execução de reserva automatizada, “</w:t>
      </w:r>
      <w:r w:rsidRPr="009C1EB5">
        <w:rPr>
          <w:rFonts w:asciiTheme="minorHAnsi" w:hAnsiTheme="minorHAnsi" w:cstheme="minorHAnsi"/>
          <w:i/>
          <w:iCs/>
          <w:color w:val="000009"/>
          <w:sz w:val="22"/>
          <w:szCs w:val="22"/>
        </w:rPr>
        <w:t>on-line</w:t>
      </w:r>
      <w:r w:rsidRPr="009C1EB5">
        <w:rPr>
          <w:rFonts w:asciiTheme="minorHAnsi" w:hAnsiTheme="minorHAnsi" w:cstheme="minorHAnsi"/>
          <w:color w:val="000009"/>
          <w:sz w:val="22"/>
          <w:szCs w:val="22"/>
        </w:rPr>
        <w:t>” e emissão de seu comprovante;</w:t>
      </w:r>
    </w:p>
    <w:p w14:paraId="60175C1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5.1.2. </w:t>
      </w:r>
      <w:r w:rsidRPr="009C1EB5">
        <w:rPr>
          <w:rFonts w:asciiTheme="minorHAnsi" w:hAnsiTheme="minorHAnsi" w:cstheme="minorHAnsi"/>
          <w:color w:val="000009"/>
          <w:sz w:val="22"/>
          <w:szCs w:val="22"/>
        </w:rPr>
        <w:t>Emissão de bilhetes automatizados, “on-line”;</w:t>
      </w:r>
    </w:p>
    <w:p w14:paraId="7B34B49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5.1.3. </w:t>
      </w:r>
      <w:r w:rsidRPr="009C1EB5">
        <w:rPr>
          <w:rFonts w:asciiTheme="minorHAnsi" w:hAnsiTheme="minorHAnsi" w:cstheme="minorHAnsi"/>
          <w:color w:val="000009"/>
          <w:sz w:val="22"/>
          <w:szCs w:val="22"/>
        </w:rPr>
        <w:t>Consulta e informação de melhor rota ou percurso, “on-line”;</w:t>
      </w:r>
    </w:p>
    <w:p w14:paraId="30012E0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5.1.4. </w:t>
      </w:r>
      <w:r w:rsidRPr="009C1EB5">
        <w:rPr>
          <w:rFonts w:asciiTheme="minorHAnsi" w:hAnsiTheme="minorHAnsi" w:cstheme="minorHAnsi"/>
          <w:color w:val="000009"/>
          <w:sz w:val="22"/>
          <w:szCs w:val="22"/>
        </w:rPr>
        <w:t>Consulta à menor tarifa disponível, “on-line”;</w:t>
      </w:r>
    </w:p>
    <w:p w14:paraId="38503B8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5.1.5. </w:t>
      </w:r>
      <w:r w:rsidRPr="009C1EB5">
        <w:rPr>
          <w:rFonts w:asciiTheme="minorHAnsi" w:hAnsiTheme="minorHAnsi" w:cstheme="minorHAnsi"/>
          <w:color w:val="000009"/>
          <w:sz w:val="22"/>
          <w:szCs w:val="22"/>
        </w:rPr>
        <w:t>Impressão de consultas formuladas;</w:t>
      </w:r>
    </w:p>
    <w:p w14:paraId="79089A9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5.1.6. </w:t>
      </w:r>
      <w:r w:rsidRPr="009C1EB5">
        <w:rPr>
          <w:rFonts w:asciiTheme="minorHAnsi" w:hAnsiTheme="minorHAnsi" w:cstheme="minorHAnsi"/>
          <w:color w:val="000009"/>
          <w:sz w:val="22"/>
          <w:szCs w:val="22"/>
        </w:rPr>
        <w:t>Alteração/remarcação de bilhetes; e</w:t>
      </w:r>
    </w:p>
    <w:p w14:paraId="5A1F3F9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5.1.7. </w:t>
      </w:r>
      <w:r w:rsidRPr="009C1EB5">
        <w:rPr>
          <w:rFonts w:asciiTheme="minorHAnsi" w:hAnsiTheme="minorHAnsi" w:cstheme="minorHAnsi"/>
          <w:color w:val="000009"/>
          <w:sz w:val="22"/>
          <w:szCs w:val="22"/>
        </w:rPr>
        <w:t>Combinação de tarifa.</w:t>
      </w:r>
    </w:p>
    <w:p w14:paraId="7BD7484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5.2. </w:t>
      </w:r>
      <w:r w:rsidRPr="009C1EB5">
        <w:rPr>
          <w:rFonts w:asciiTheme="minorHAnsi" w:hAnsiTheme="minorHAnsi" w:cstheme="minorHAnsi"/>
          <w:sz w:val="22"/>
          <w:szCs w:val="22"/>
        </w:rPr>
        <w:t>A CONTRATADA deverá reservar, confirmar, emitir e enviar os bilhetes eletrônicos, atendendo às datas, horários e voos estabelecidos por escolha do CAU/GO. Uma vez solicitada a emissão, a CONTRATADA deverá se responsabilizar por emitir o bilhete, conforme solicitado.</w:t>
      </w:r>
    </w:p>
    <w:p w14:paraId="0CFC2C5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lastRenderedPageBreak/>
        <w:t xml:space="preserve">5.3. </w:t>
      </w:r>
      <w:r w:rsidRPr="009C1EB5">
        <w:rPr>
          <w:rFonts w:asciiTheme="minorHAnsi" w:hAnsiTheme="minorHAnsi" w:cstheme="minorHAnsi"/>
          <w:color w:val="000009"/>
          <w:sz w:val="22"/>
          <w:szCs w:val="22"/>
        </w:rPr>
        <w:t>Os bilhetes eletrônicos, uma vez emitidos, deverão ser enviados ao CAU/GO via e-mail.</w:t>
      </w:r>
    </w:p>
    <w:p w14:paraId="413D3AE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5.4. </w:t>
      </w:r>
      <w:r w:rsidRPr="009C1EB5">
        <w:rPr>
          <w:rFonts w:asciiTheme="minorHAnsi" w:hAnsiTheme="minorHAnsi" w:cstheme="minorHAnsi"/>
          <w:color w:val="000009"/>
          <w:sz w:val="22"/>
          <w:szCs w:val="22"/>
        </w:rPr>
        <w:t>A CONTRATADA deverá prestar serviço de marcação, reservas e emissão de comprovantes de reservas, que deverá ser realizada no prazo máximo de 48 (quarenta e oito) horas a partir do recebimento da solicitação.</w:t>
      </w:r>
    </w:p>
    <w:p w14:paraId="6509861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5.5. </w:t>
      </w:r>
      <w:r w:rsidRPr="009C1EB5">
        <w:rPr>
          <w:rFonts w:asciiTheme="minorHAnsi" w:hAnsiTheme="minorHAnsi" w:cstheme="minorHAnsi"/>
          <w:color w:val="000009"/>
          <w:sz w:val="22"/>
          <w:szCs w:val="22"/>
        </w:rPr>
        <w:t>A CONTRATADA deverá assessorar a CONTRATANTE para a adequada definição do melhor roteiro, tarifas, horários e frequência de voos, sempre que solicitada.</w:t>
      </w:r>
    </w:p>
    <w:p w14:paraId="3969CF7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5.6. </w:t>
      </w:r>
      <w:r w:rsidRPr="009C1EB5">
        <w:rPr>
          <w:rFonts w:asciiTheme="minorHAnsi" w:hAnsiTheme="minorHAnsi" w:cstheme="minorHAnsi"/>
          <w:color w:val="000009"/>
          <w:sz w:val="22"/>
          <w:szCs w:val="22"/>
        </w:rPr>
        <w:t>A CONTRATADA deverá emitir as passagens aéreas em classe econômica, na tarifa promocional mais vantajosa disponível no voo escolhido pela CONTRATANTE, salvo disposição em contrário do CAU/GO.</w:t>
      </w:r>
    </w:p>
    <w:p w14:paraId="2B49AB8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5.7. </w:t>
      </w:r>
      <w:r w:rsidRPr="009C1EB5">
        <w:rPr>
          <w:rFonts w:asciiTheme="minorHAnsi" w:hAnsiTheme="minorHAnsi" w:cstheme="minorHAnsi"/>
          <w:color w:val="000009"/>
          <w:sz w:val="22"/>
          <w:szCs w:val="22"/>
        </w:rPr>
        <w:t>A CONTRATADA deverá desmarcar, cancelar ou transferir, dentro das disposições legais, as passagens que não atendam ao CAU/GO, conforme solicitação.</w:t>
      </w:r>
    </w:p>
    <w:p w14:paraId="4447227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5.8. </w:t>
      </w:r>
      <w:r w:rsidRPr="009C1EB5">
        <w:rPr>
          <w:rFonts w:asciiTheme="minorHAnsi" w:hAnsiTheme="minorHAnsi" w:cstheme="minorHAnsi"/>
          <w:color w:val="000009"/>
          <w:sz w:val="22"/>
          <w:szCs w:val="22"/>
        </w:rPr>
        <w:t>A CONTRATADA deverá informar ao CAU/GO sempre que houver alteração de preço de tarifa.</w:t>
      </w:r>
    </w:p>
    <w:p w14:paraId="78019AF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5.9. </w:t>
      </w:r>
      <w:r w:rsidRPr="009C1EB5">
        <w:rPr>
          <w:rFonts w:asciiTheme="minorHAnsi" w:hAnsiTheme="minorHAnsi" w:cstheme="minorHAnsi"/>
          <w:color w:val="000009"/>
          <w:sz w:val="22"/>
          <w:szCs w:val="22"/>
        </w:rPr>
        <w:t>A CONTRATADA deverá creditar, dentro do prazo de 30 (trinta) dias, o valor das passagens requisitadas e não utilizadas pelo CAU/GO, tão logo sejam ressarcidas pelas companhias aéreas, devendo ser apresentado o comprovante de ressarcimento, que poderá ser realizado através de fatura de crédito.</w:t>
      </w:r>
    </w:p>
    <w:p w14:paraId="70A4273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5.9.1. </w:t>
      </w:r>
      <w:r w:rsidRPr="009C1EB5">
        <w:rPr>
          <w:rFonts w:asciiTheme="minorHAnsi" w:hAnsiTheme="minorHAnsi" w:cstheme="minorHAnsi"/>
          <w:sz w:val="22"/>
          <w:szCs w:val="22"/>
        </w:rPr>
        <w:t>A forma de reversão da passagem não utilizada, por medida de simplificação processual, dar-se-á mediante glosa dos valores respectivos na própria fatura mensal apresentada pela CONTRATADA ou crédito para utilização em próxima solicitação (passagem) a critério do CAU/GO;</w:t>
      </w:r>
    </w:p>
    <w:p w14:paraId="648054B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5.9.2. </w:t>
      </w:r>
      <w:r w:rsidRPr="009C1EB5">
        <w:rPr>
          <w:rFonts w:asciiTheme="minorHAnsi" w:hAnsiTheme="minorHAnsi" w:cstheme="minorHAnsi"/>
          <w:sz w:val="22"/>
          <w:szCs w:val="22"/>
        </w:rPr>
        <w:t>Quando da efetuação da glosa, eventuais multas aplicadas pelas companhias aéreas em razão do cancelamento das passagens aéreas não utilizadas deverão ser consideradas;</w:t>
      </w:r>
    </w:p>
    <w:p w14:paraId="2A3E1F0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5.9.3. </w:t>
      </w:r>
      <w:r w:rsidRPr="009C1EB5">
        <w:rPr>
          <w:rFonts w:asciiTheme="minorHAnsi" w:hAnsiTheme="minorHAnsi" w:cstheme="minorHAnsi"/>
          <w:sz w:val="22"/>
          <w:szCs w:val="22"/>
        </w:rPr>
        <w:t>Os valores não processados na fatura relativa ao mês da ocorrência deverão ser processados na próxima fatura emitida pela CONTRATADA.</w:t>
      </w:r>
    </w:p>
    <w:p w14:paraId="2C39651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5.10. </w:t>
      </w:r>
      <w:r w:rsidRPr="009C1EB5">
        <w:rPr>
          <w:rFonts w:asciiTheme="minorHAnsi" w:hAnsiTheme="minorHAnsi" w:cstheme="minorHAnsi"/>
          <w:color w:val="000009"/>
          <w:sz w:val="22"/>
          <w:szCs w:val="22"/>
        </w:rPr>
        <w:t>Quando do encerramento ou rescisão contratual, na impossibilidade de reversão da totalidade dos cancelamentos efetuados na forma estabelecida no subitem 5.9, o montante a ser glosado deverá ser reembolsado, mediante recolhimento do valor respectivo por meio de Depósito ou transferência bancária.</w:t>
      </w:r>
    </w:p>
    <w:p w14:paraId="30E85F3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5.11. </w:t>
      </w:r>
      <w:r w:rsidRPr="009C1EB5">
        <w:rPr>
          <w:rFonts w:asciiTheme="minorHAnsi" w:hAnsiTheme="minorHAnsi" w:cstheme="minorHAnsi"/>
          <w:color w:val="000009"/>
          <w:sz w:val="22"/>
          <w:szCs w:val="22"/>
        </w:rPr>
        <w:t>Manter estrutura própria com funcionários suficientes para atender prontamente as solicitações feitas pelo CAU/GO em horário compreendido entre às 08h00 e às 18h00, de segunda a sexta-feira. Após o horário estipulado nesta alínea, nos fins de semana e feriados, a CONTRATADA deverá indicar o(a) empregado(a) para atender os casos excepcionais e urgentes, disponibilizando para a CONTRATANTE, plantão de telefones fixos e celulares.</w:t>
      </w:r>
    </w:p>
    <w:p w14:paraId="5D990FA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5.12. </w:t>
      </w:r>
      <w:r w:rsidRPr="009C1EB5">
        <w:rPr>
          <w:rFonts w:asciiTheme="minorHAnsi" w:hAnsiTheme="minorHAnsi" w:cstheme="minorHAnsi"/>
          <w:color w:val="000009"/>
          <w:sz w:val="22"/>
          <w:szCs w:val="22"/>
        </w:rPr>
        <w:t>Efetuar o endosso de passagem respeitando o regulamento das companhias.</w:t>
      </w:r>
    </w:p>
    <w:p w14:paraId="53FB4C1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5.13. </w:t>
      </w:r>
      <w:r w:rsidRPr="009C1EB5">
        <w:rPr>
          <w:rFonts w:asciiTheme="minorHAnsi" w:hAnsiTheme="minorHAnsi" w:cstheme="minorHAnsi"/>
          <w:color w:val="000009"/>
          <w:sz w:val="22"/>
          <w:szCs w:val="22"/>
        </w:rPr>
        <w:t xml:space="preserve">Repassar integralmente todos os descontos promocionais de tarifas reduzidas, concedidos pelas </w:t>
      </w:r>
      <w:r w:rsidRPr="009C1EB5">
        <w:rPr>
          <w:rFonts w:asciiTheme="minorHAnsi" w:hAnsiTheme="minorHAnsi" w:cstheme="minorHAnsi"/>
          <w:color w:val="000009"/>
          <w:sz w:val="22"/>
          <w:szCs w:val="22"/>
        </w:rPr>
        <w:lastRenderedPageBreak/>
        <w:t>companhias aéreas.</w:t>
      </w:r>
    </w:p>
    <w:p w14:paraId="6AA406C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5.14. </w:t>
      </w:r>
      <w:proofErr w:type="spellStart"/>
      <w:r w:rsidRPr="009C1EB5">
        <w:rPr>
          <w:rFonts w:asciiTheme="minorHAnsi" w:hAnsiTheme="minorHAnsi" w:cstheme="minorHAnsi"/>
          <w:color w:val="000009"/>
          <w:sz w:val="22"/>
          <w:szCs w:val="22"/>
        </w:rPr>
        <w:t>Fornecer</w:t>
      </w:r>
      <w:proofErr w:type="spellEnd"/>
      <w:r w:rsidRPr="009C1EB5">
        <w:rPr>
          <w:rFonts w:asciiTheme="minorHAnsi" w:hAnsiTheme="minorHAnsi" w:cstheme="minorHAnsi"/>
          <w:color w:val="000009"/>
          <w:sz w:val="22"/>
          <w:szCs w:val="22"/>
        </w:rPr>
        <w:t>, sempre que solicitado pela CONTRATANTE, a comprovação dos valores vigentes das tarifas à data da emissão das passagens, por companhia aérea.</w:t>
      </w:r>
    </w:p>
    <w:p w14:paraId="31A5892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5.15. </w:t>
      </w:r>
      <w:r w:rsidRPr="009C1EB5">
        <w:rPr>
          <w:rFonts w:asciiTheme="minorHAnsi" w:hAnsiTheme="minorHAnsi" w:cstheme="minorHAnsi"/>
          <w:color w:val="000009"/>
          <w:sz w:val="22"/>
          <w:szCs w:val="22"/>
        </w:rPr>
        <w:t>As passagens aéreas emitidas para trechos dentro do território nacional deverão obedecer, rigorosamente, às normas estabelecidas pela Agência Nacional de Aviação Civil e demais órgãos reguladores.</w:t>
      </w:r>
    </w:p>
    <w:p w14:paraId="368BEDE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5.16. </w:t>
      </w:r>
      <w:r w:rsidRPr="009C1EB5">
        <w:rPr>
          <w:rFonts w:asciiTheme="minorHAnsi" w:hAnsiTheme="minorHAnsi" w:cstheme="minorHAnsi"/>
          <w:color w:val="000009"/>
          <w:sz w:val="22"/>
          <w:szCs w:val="22"/>
        </w:rPr>
        <w:t xml:space="preserve">A CONTRATADA deverá observar as normas instituídas pela </w:t>
      </w:r>
      <w:proofErr w:type="spellStart"/>
      <w:r w:rsidRPr="009C1EB5">
        <w:rPr>
          <w:rFonts w:asciiTheme="minorHAnsi" w:hAnsiTheme="minorHAnsi" w:cstheme="minorHAnsi"/>
          <w:i/>
          <w:iCs/>
          <w:color w:val="000009"/>
          <w:sz w:val="22"/>
          <w:szCs w:val="22"/>
        </w:rPr>
        <w:t>International</w:t>
      </w:r>
      <w:proofErr w:type="spellEnd"/>
      <w:r w:rsidRPr="009C1EB5">
        <w:rPr>
          <w:rFonts w:asciiTheme="minorHAnsi" w:hAnsiTheme="minorHAnsi" w:cstheme="minorHAnsi"/>
          <w:i/>
          <w:iCs/>
          <w:color w:val="000009"/>
          <w:sz w:val="22"/>
          <w:szCs w:val="22"/>
        </w:rPr>
        <w:t xml:space="preserve"> Air </w:t>
      </w:r>
      <w:proofErr w:type="spellStart"/>
      <w:r w:rsidRPr="009C1EB5">
        <w:rPr>
          <w:rFonts w:asciiTheme="minorHAnsi" w:hAnsiTheme="minorHAnsi" w:cstheme="minorHAnsi"/>
          <w:i/>
          <w:iCs/>
          <w:color w:val="000009"/>
          <w:sz w:val="22"/>
          <w:szCs w:val="22"/>
        </w:rPr>
        <w:t>Transport</w:t>
      </w:r>
      <w:proofErr w:type="spellEnd"/>
      <w:r w:rsidRPr="009C1EB5">
        <w:rPr>
          <w:rFonts w:asciiTheme="minorHAnsi" w:hAnsiTheme="minorHAnsi" w:cstheme="minorHAnsi"/>
          <w:i/>
          <w:iCs/>
          <w:color w:val="000009"/>
          <w:sz w:val="22"/>
          <w:szCs w:val="22"/>
        </w:rPr>
        <w:t xml:space="preserve"> </w:t>
      </w:r>
      <w:proofErr w:type="spellStart"/>
      <w:r w:rsidRPr="009C1EB5">
        <w:rPr>
          <w:rFonts w:asciiTheme="minorHAnsi" w:hAnsiTheme="minorHAnsi" w:cstheme="minorHAnsi"/>
          <w:i/>
          <w:iCs/>
          <w:color w:val="000009"/>
          <w:sz w:val="22"/>
          <w:szCs w:val="22"/>
        </w:rPr>
        <w:t>Association</w:t>
      </w:r>
      <w:proofErr w:type="spellEnd"/>
      <w:r w:rsidRPr="009C1EB5">
        <w:rPr>
          <w:rFonts w:asciiTheme="minorHAnsi" w:hAnsiTheme="minorHAnsi" w:cstheme="minorHAnsi"/>
          <w:i/>
          <w:iCs/>
          <w:color w:val="000009"/>
          <w:sz w:val="22"/>
          <w:szCs w:val="22"/>
        </w:rPr>
        <w:t xml:space="preserve"> </w:t>
      </w:r>
      <w:r w:rsidRPr="009C1EB5">
        <w:rPr>
          <w:rFonts w:asciiTheme="minorHAnsi" w:hAnsiTheme="minorHAnsi" w:cstheme="minorHAnsi"/>
          <w:color w:val="000009"/>
          <w:sz w:val="22"/>
          <w:szCs w:val="22"/>
        </w:rPr>
        <w:t>– IATA, quando emitir passagens aéreas internacionais.</w:t>
      </w:r>
    </w:p>
    <w:p w14:paraId="31332C2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5.17 </w:t>
      </w:r>
      <w:r w:rsidRPr="009C1EB5">
        <w:rPr>
          <w:rFonts w:asciiTheme="minorHAnsi" w:hAnsiTheme="minorHAnsi" w:cstheme="minorHAnsi"/>
          <w:color w:val="000009"/>
          <w:sz w:val="22"/>
          <w:szCs w:val="22"/>
        </w:rPr>
        <w:t>Caberá à Contratada fazer a marcação do assento para o passageiro, sempre que solicitada, mediante a opção feita pelo Contratante, desde que tal facilidade esteja disponibilizada pela Companhia Aérea no ato da reserva ou emissão dos bilhetes correspondentes.</w:t>
      </w:r>
    </w:p>
    <w:p w14:paraId="1331E7E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5.18 </w:t>
      </w:r>
      <w:r w:rsidRPr="009C1EB5">
        <w:rPr>
          <w:rFonts w:asciiTheme="minorHAnsi" w:hAnsiTheme="minorHAnsi" w:cstheme="minorHAnsi"/>
          <w:color w:val="000009"/>
          <w:sz w:val="22"/>
          <w:szCs w:val="22"/>
        </w:rPr>
        <w:t>Nos casos em que for devido o seguro de viagem internacional, a Contratada deverá apresentar no mínimo 03 (três) propostas de preços de empresas seguradoras, para aprovação da Contratante, tendo como base o menor preço.</w:t>
      </w:r>
    </w:p>
    <w:p w14:paraId="7C9B506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5.19</w:t>
      </w:r>
      <w:r w:rsidRPr="009C1EB5">
        <w:rPr>
          <w:rFonts w:asciiTheme="minorHAnsi" w:hAnsiTheme="minorHAnsi" w:cstheme="minorHAnsi"/>
          <w:color w:val="000009"/>
          <w:sz w:val="22"/>
          <w:szCs w:val="22"/>
        </w:rPr>
        <w:t>. Os cartões e/ou apólice de seguro deverão ser contratados contendo, no mínimo, as seguintes características:</w:t>
      </w:r>
    </w:p>
    <w:p w14:paraId="6D6963ED" w14:textId="77777777" w:rsidR="00C56EF5" w:rsidRPr="009C1EB5" w:rsidRDefault="00C56EF5" w:rsidP="00CA6D56">
      <w:pPr>
        <w:pStyle w:val="Standard"/>
        <w:spacing w:line="240" w:lineRule="auto"/>
        <w:jc w:val="both"/>
        <w:rPr>
          <w:rFonts w:asciiTheme="minorHAnsi" w:hAnsiTheme="minorHAnsi" w:cstheme="minorHAnsi"/>
          <w:color w:val="000009"/>
          <w:sz w:val="22"/>
          <w:szCs w:val="22"/>
        </w:rPr>
      </w:pPr>
      <w:r w:rsidRPr="009C1EB5">
        <w:rPr>
          <w:rFonts w:asciiTheme="minorHAnsi" w:hAnsiTheme="minorHAnsi" w:cstheme="minorHAnsi"/>
          <w:color w:val="000009"/>
          <w:sz w:val="22"/>
          <w:szCs w:val="22"/>
        </w:rPr>
        <w:t>a) facilidade para permitir os atendimentos médicos, cirúrgicos, farmacêuticos, odontológicos e de hospitalização em caso de acidente ou enfermidade durante a viagem;</w:t>
      </w:r>
    </w:p>
    <w:p w14:paraId="7F2B5E86"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3DD63C62" w14:textId="77777777" w:rsidR="00C56EF5" w:rsidRPr="009C1EB5" w:rsidRDefault="00C56EF5" w:rsidP="00CA6D56">
      <w:pPr>
        <w:pStyle w:val="Standard"/>
        <w:spacing w:line="240" w:lineRule="auto"/>
        <w:jc w:val="both"/>
        <w:rPr>
          <w:rFonts w:asciiTheme="minorHAnsi" w:hAnsiTheme="minorHAnsi" w:cstheme="minorHAnsi"/>
          <w:color w:val="000009"/>
          <w:sz w:val="22"/>
          <w:szCs w:val="22"/>
        </w:rPr>
      </w:pPr>
      <w:r w:rsidRPr="009C1EB5">
        <w:rPr>
          <w:rFonts w:asciiTheme="minorHAnsi" w:hAnsiTheme="minorHAnsi" w:cstheme="minorHAnsi"/>
          <w:color w:val="000009"/>
          <w:sz w:val="22"/>
          <w:szCs w:val="22"/>
        </w:rPr>
        <w:t xml:space="preserve">b) transporte entre o local onde se encontra o beneficiário e um estabelecimento médico, caso </w:t>
      </w:r>
      <w:proofErr w:type="gramStart"/>
      <w:r w:rsidRPr="009C1EB5">
        <w:rPr>
          <w:rFonts w:asciiTheme="minorHAnsi" w:hAnsiTheme="minorHAnsi" w:cstheme="minorHAnsi"/>
          <w:color w:val="000009"/>
          <w:sz w:val="22"/>
          <w:szCs w:val="22"/>
        </w:rPr>
        <w:t>o mesmo</w:t>
      </w:r>
      <w:proofErr w:type="gramEnd"/>
      <w:r w:rsidRPr="009C1EB5">
        <w:rPr>
          <w:rFonts w:asciiTheme="minorHAnsi" w:hAnsiTheme="minorHAnsi" w:cstheme="minorHAnsi"/>
          <w:color w:val="000009"/>
          <w:sz w:val="22"/>
          <w:szCs w:val="22"/>
        </w:rPr>
        <w:t xml:space="preserve"> esteja impossibilitado de se deslocar em decorrência de ferimento ou enfermidade;</w:t>
      </w:r>
    </w:p>
    <w:p w14:paraId="5ED73F43" w14:textId="77777777" w:rsidR="00C56EF5" w:rsidRPr="009C1EB5" w:rsidRDefault="00C56EF5" w:rsidP="00CA6D56">
      <w:pPr>
        <w:pStyle w:val="Standard"/>
        <w:spacing w:line="240" w:lineRule="auto"/>
        <w:jc w:val="both"/>
        <w:rPr>
          <w:rFonts w:asciiTheme="minorHAnsi" w:hAnsiTheme="minorHAnsi" w:cstheme="minorHAnsi"/>
          <w:color w:val="000009"/>
          <w:sz w:val="22"/>
          <w:szCs w:val="22"/>
        </w:rPr>
      </w:pPr>
      <w:r w:rsidRPr="009C1EB5">
        <w:rPr>
          <w:rFonts w:asciiTheme="minorHAnsi" w:hAnsiTheme="minorHAnsi" w:cstheme="minorHAnsi"/>
          <w:color w:val="000009"/>
          <w:sz w:val="22"/>
          <w:szCs w:val="22"/>
        </w:rPr>
        <w:t>c) garantia de retorno ao país de origem quando, em decorrência de acidente ou enfermidade, for recomendada pelo médico que assistiu o beneficiário;</w:t>
      </w:r>
    </w:p>
    <w:p w14:paraId="02A2C802" w14:textId="77777777" w:rsidR="00C56EF5" w:rsidRPr="009C1EB5" w:rsidRDefault="00C56EF5" w:rsidP="00CA6D56">
      <w:pPr>
        <w:pStyle w:val="Standard"/>
        <w:spacing w:line="240" w:lineRule="auto"/>
        <w:jc w:val="both"/>
        <w:rPr>
          <w:rFonts w:asciiTheme="minorHAnsi" w:hAnsiTheme="minorHAnsi" w:cstheme="minorHAnsi"/>
          <w:color w:val="000009"/>
          <w:sz w:val="22"/>
          <w:szCs w:val="22"/>
        </w:rPr>
      </w:pPr>
      <w:r w:rsidRPr="009C1EB5">
        <w:rPr>
          <w:rFonts w:asciiTheme="minorHAnsi" w:hAnsiTheme="minorHAnsi" w:cstheme="minorHAnsi"/>
          <w:color w:val="000009"/>
          <w:sz w:val="22"/>
          <w:szCs w:val="22"/>
        </w:rPr>
        <w:t>d) garantia de cobertura de gastos com hospedagem no caso de ser necessário o prolongamento da estada do beneficiário no exterior, por indicação médica;</w:t>
      </w:r>
    </w:p>
    <w:p w14:paraId="39DF9FF6" w14:textId="77777777" w:rsidR="00C56EF5" w:rsidRPr="009C1EB5" w:rsidRDefault="00C56EF5" w:rsidP="00CA6D56">
      <w:pPr>
        <w:pStyle w:val="Standard"/>
        <w:spacing w:line="240" w:lineRule="auto"/>
        <w:jc w:val="both"/>
        <w:rPr>
          <w:rFonts w:asciiTheme="minorHAnsi" w:hAnsiTheme="minorHAnsi" w:cstheme="minorHAnsi"/>
          <w:color w:val="000009"/>
          <w:sz w:val="22"/>
          <w:szCs w:val="22"/>
        </w:rPr>
      </w:pPr>
      <w:r w:rsidRPr="009C1EB5">
        <w:rPr>
          <w:rFonts w:asciiTheme="minorHAnsi" w:hAnsiTheme="minorHAnsi" w:cstheme="minorHAnsi"/>
          <w:color w:val="000009"/>
          <w:sz w:val="22"/>
          <w:szCs w:val="22"/>
        </w:rPr>
        <w:t>e) repatriamento em caso de falecimento;</w:t>
      </w:r>
    </w:p>
    <w:p w14:paraId="530872CA" w14:textId="77777777" w:rsidR="00C56EF5" w:rsidRPr="009C1EB5" w:rsidRDefault="00C56EF5" w:rsidP="00CA6D56">
      <w:pPr>
        <w:pStyle w:val="Standard"/>
        <w:spacing w:line="240" w:lineRule="auto"/>
        <w:jc w:val="both"/>
        <w:rPr>
          <w:rFonts w:asciiTheme="minorHAnsi" w:hAnsiTheme="minorHAnsi" w:cstheme="minorHAnsi"/>
          <w:color w:val="000009"/>
          <w:sz w:val="22"/>
          <w:szCs w:val="22"/>
        </w:rPr>
      </w:pPr>
      <w:r w:rsidRPr="009C1EB5">
        <w:rPr>
          <w:rFonts w:asciiTheme="minorHAnsi" w:hAnsiTheme="minorHAnsi" w:cstheme="minorHAnsi"/>
          <w:color w:val="000009"/>
          <w:sz w:val="22"/>
          <w:szCs w:val="22"/>
        </w:rPr>
        <w:t>f) serviço de busca de bagagem no caso de roubo ou extravio e;</w:t>
      </w:r>
    </w:p>
    <w:p w14:paraId="062898BC" w14:textId="77777777" w:rsidR="00C56EF5" w:rsidRPr="009C1EB5" w:rsidRDefault="00C56EF5" w:rsidP="00CA6D56">
      <w:pPr>
        <w:pStyle w:val="Standard"/>
        <w:spacing w:line="240" w:lineRule="auto"/>
        <w:jc w:val="both"/>
        <w:rPr>
          <w:rFonts w:asciiTheme="minorHAnsi" w:hAnsiTheme="minorHAnsi" w:cstheme="minorHAnsi"/>
          <w:color w:val="000009"/>
          <w:sz w:val="22"/>
          <w:szCs w:val="22"/>
        </w:rPr>
      </w:pPr>
      <w:r w:rsidRPr="009C1EB5">
        <w:rPr>
          <w:rFonts w:asciiTheme="minorHAnsi" w:hAnsiTheme="minorHAnsi" w:cstheme="minorHAnsi"/>
          <w:color w:val="000009"/>
          <w:sz w:val="22"/>
          <w:szCs w:val="22"/>
        </w:rPr>
        <w:t>g) assistência jurídica e adiantamento para cobertura de fiança penal.</w:t>
      </w:r>
    </w:p>
    <w:p w14:paraId="5E78269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5.20. </w:t>
      </w:r>
      <w:r w:rsidRPr="009C1EB5">
        <w:rPr>
          <w:rFonts w:asciiTheme="minorHAnsi" w:hAnsiTheme="minorHAnsi" w:cstheme="minorHAnsi"/>
          <w:color w:val="000009"/>
          <w:sz w:val="22"/>
          <w:szCs w:val="22"/>
        </w:rPr>
        <w:t>O seguro de viagens internacionais deverá ser contratado no valor mínimo necessário para permitir o ingresso do passageiro no País de destino, de acordo com as regras aplicáveis no destino.</w:t>
      </w:r>
    </w:p>
    <w:p w14:paraId="426DFEF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5.21</w:t>
      </w:r>
      <w:r w:rsidRPr="009C1EB5">
        <w:rPr>
          <w:rFonts w:asciiTheme="minorHAnsi" w:hAnsiTheme="minorHAnsi" w:cstheme="minorHAnsi"/>
          <w:color w:val="000009"/>
          <w:sz w:val="22"/>
          <w:szCs w:val="22"/>
        </w:rPr>
        <w:t xml:space="preserve">. A Contratada repassará à Contratante todas as vantagens e/ou bonificações, tarifas promocionais e tarifas-acordos que vier a celebrar com as companhias aéreas, desde que cumpridas as exigências </w:t>
      </w:r>
      <w:r w:rsidRPr="009C1EB5">
        <w:rPr>
          <w:rFonts w:asciiTheme="minorHAnsi" w:hAnsiTheme="minorHAnsi" w:cstheme="minorHAnsi"/>
          <w:color w:val="000009"/>
          <w:sz w:val="22"/>
          <w:szCs w:val="22"/>
        </w:rPr>
        <w:lastRenderedPageBreak/>
        <w:t>legais para esse fim.</w:t>
      </w:r>
    </w:p>
    <w:p w14:paraId="10DC4BB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5.22</w:t>
      </w:r>
      <w:r w:rsidRPr="009C1EB5">
        <w:rPr>
          <w:rFonts w:asciiTheme="minorHAnsi" w:hAnsiTheme="minorHAnsi" w:cstheme="minorHAnsi"/>
          <w:color w:val="000009"/>
          <w:sz w:val="22"/>
          <w:szCs w:val="22"/>
        </w:rPr>
        <w:t>. Os métodos e processos de trabalho a serem implementados devem se apoiar nas Normas e Procedimentos advindos dos órgãos competentes, que têm por diretriz administrativa disciplinar e regular os transportes de passageiros aéreos e terrestres, respectivamente.</w:t>
      </w:r>
    </w:p>
    <w:p w14:paraId="6E506A9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5.23 </w:t>
      </w:r>
      <w:r w:rsidRPr="009C1EB5">
        <w:rPr>
          <w:rFonts w:asciiTheme="minorHAnsi" w:hAnsiTheme="minorHAnsi" w:cstheme="minorHAnsi"/>
          <w:color w:val="000009"/>
          <w:sz w:val="22"/>
          <w:szCs w:val="22"/>
        </w:rPr>
        <w:t>A Contratada observará as regras estabelecidas pela Agência Nacional de Aviação Civil – ANAC, nos casos de cancelamentos de voos ou ausência de embarque.</w:t>
      </w:r>
    </w:p>
    <w:p w14:paraId="1E16F46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5.24. </w:t>
      </w:r>
      <w:r w:rsidRPr="009C1EB5">
        <w:rPr>
          <w:rFonts w:asciiTheme="minorHAnsi" w:hAnsiTheme="minorHAnsi" w:cstheme="minorHAnsi"/>
          <w:color w:val="000009"/>
          <w:sz w:val="22"/>
          <w:szCs w:val="22"/>
        </w:rPr>
        <w:t>A escolha da melhor tarifa deverá ser realizada considerando o horário e o período da participação do usuário da passagem no evento, o tempo de traslado e a otimização do trabalho, visando garantir condição laborativa produtiva, preferencialmente utilizando os seguintes parâmetros:</w:t>
      </w:r>
    </w:p>
    <w:p w14:paraId="71AB1EDB" w14:textId="77777777" w:rsidR="00C56EF5" w:rsidRPr="009C1EB5" w:rsidRDefault="00C56EF5" w:rsidP="00CA6D56">
      <w:pPr>
        <w:pStyle w:val="Standard"/>
        <w:spacing w:line="240" w:lineRule="auto"/>
        <w:jc w:val="both"/>
        <w:rPr>
          <w:rFonts w:asciiTheme="minorHAnsi" w:hAnsiTheme="minorHAnsi" w:cstheme="minorHAnsi"/>
          <w:color w:val="000009"/>
          <w:sz w:val="22"/>
          <w:szCs w:val="22"/>
        </w:rPr>
      </w:pPr>
      <w:r w:rsidRPr="009C1EB5">
        <w:rPr>
          <w:rFonts w:asciiTheme="minorHAnsi" w:hAnsiTheme="minorHAnsi" w:cstheme="minorHAnsi"/>
          <w:color w:val="000009"/>
          <w:sz w:val="22"/>
          <w:szCs w:val="22"/>
        </w:rPr>
        <w:t xml:space="preserve">I - </w:t>
      </w:r>
      <w:proofErr w:type="gramStart"/>
      <w:r w:rsidRPr="009C1EB5">
        <w:rPr>
          <w:rFonts w:asciiTheme="minorHAnsi" w:hAnsiTheme="minorHAnsi" w:cstheme="minorHAnsi"/>
          <w:color w:val="000009"/>
          <w:sz w:val="22"/>
          <w:szCs w:val="22"/>
        </w:rPr>
        <w:t>a</w:t>
      </w:r>
      <w:proofErr w:type="gramEnd"/>
      <w:r w:rsidRPr="009C1EB5">
        <w:rPr>
          <w:rFonts w:asciiTheme="minorHAnsi" w:hAnsiTheme="minorHAnsi" w:cstheme="minorHAnsi"/>
          <w:color w:val="000009"/>
          <w:sz w:val="22"/>
          <w:szCs w:val="22"/>
        </w:rPr>
        <w:t xml:space="preserve"> escolha do voo deve recair prioritariamente em percursos de menor duração, evitando-se, sempre que possível, trechos com escalas e conexões;</w:t>
      </w:r>
    </w:p>
    <w:p w14:paraId="4CCBB909" w14:textId="77777777" w:rsidR="00C56EF5" w:rsidRPr="009C1EB5" w:rsidRDefault="00C56EF5" w:rsidP="00CA6D56">
      <w:pPr>
        <w:pStyle w:val="Standard"/>
        <w:spacing w:line="240" w:lineRule="auto"/>
        <w:jc w:val="both"/>
        <w:rPr>
          <w:rFonts w:asciiTheme="minorHAnsi" w:hAnsiTheme="minorHAnsi" w:cstheme="minorHAnsi"/>
          <w:color w:val="000009"/>
          <w:sz w:val="22"/>
          <w:szCs w:val="22"/>
        </w:rPr>
      </w:pPr>
      <w:r w:rsidRPr="009C1EB5">
        <w:rPr>
          <w:rFonts w:asciiTheme="minorHAnsi" w:hAnsiTheme="minorHAnsi" w:cstheme="minorHAnsi"/>
          <w:color w:val="000009"/>
          <w:sz w:val="22"/>
          <w:szCs w:val="22"/>
        </w:rPr>
        <w:t xml:space="preserve">II - </w:t>
      </w:r>
      <w:proofErr w:type="gramStart"/>
      <w:r w:rsidRPr="009C1EB5">
        <w:rPr>
          <w:rFonts w:asciiTheme="minorHAnsi" w:hAnsiTheme="minorHAnsi" w:cstheme="minorHAnsi"/>
          <w:color w:val="000009"/>
          <w:sz w:val="22"/>
          <w:szCs w:val="22"/>
        </w:rPr>
        <w:t>os</w:t>
      </w:r>
      <w:proofErr w:type="gramEnd"/>
      <w:r w:rsidRPr="009C1EB5">
        <w:rPr>
          <w:rFonts w:asciiTheme="minorHAnsi" w:hAnsiTheme="minorHAnsi" w:cstheme="minorHAnsi"/>
          <w:color w:val="000009"/>
          <w:sz w:val="22"/>
          <w:szCs w:val="22"/>
        </w:rPr>
        <w:t xml:space="preserve"> horários de partida e de chegada do voo devem estar compreendidos no período entre 7hs e 21hs, salvo a inexistência de voos que atendam a estes horários;</w:t>
      </w:r>
    </w:p>
    <w:p w14:paraId="3E866350" w14:textId="77777777" w:rsidR="00C56EF5" w:rsidRPr="009C1EB5" w:rsidRDefault="00C56EF5" w:rsidP="00CA6D56">
      <w:pPr>
        <w:pStyle w:val="Standard"/>
        <w:spacing w:line="240" w:lineRule="auto"/>
        <w:jc w:val="both"/>
        <w:rPr>
          <w:rFonts w:asciiTheme="minorHAnsi" w:hAnsiTheme="minorHAnsi" w:cstheme="minorHAnsi"/>
          <w:color w:val="000009"/>
          <w:sz w:val="22"/>
          <w:szCs w:val="22"/>
        </w:rPr>
      </w:pPr>
      <w:r w:rsidRPr="009C1EB5">
        <w:rPr>
          <w:rFonts w:asciiTheme="minorHAnsi" w:hAnsiTheme="minorHAnsi" w:cstheme="minorHAnsi"/>
          <w:color w:val="000009"/>
          <w:sz w:val="22"/>
          <w:szCs w:val="22"/>
        </w:rPr>
        <w:t>III - em viagens nacionais, deve-se priorizar o horário de chegada do voo que anteceda em no mínimo 3hs o início previsto dos trabalhos, evento ou missão.</w:t>
      </w:r>
    </w:p>
    <w:p w14:paraId="449CD41F"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4F827DDB" w14:textId="77777777" w:rsidR="00C56EF5" w:rsidRPr="009C1EB5" w:rsidRDefault="00C56EF5" w:rsidP="00CA6D56">
      <w:pPr>
        <w:pStyle w:val="Standard"/>
        <w:spacing w:line="240" w:lineRule="auto"/>
        <w:jc w:val="both"/>
        <w:rPr>
          <w:rFonts w:asciiTheme="minorHAnsi" w:hAnsiTheme="minorHAnsi" w:cstheme="minorHAnsi"/>
          <w:b/>
          <w:bCs/>
          <w:color w:val="000009"/>
          <w:sz w:val="22"/>
          <w:szCs w:val="22"/>
        </w:rPr>
      </w:pPr>
      <w:r w:rsidRPr="009C1EB5">
        <w:rPr>
          <w:rFonts w:asciiTheme="minorHAnsi" w:hAnsiTheme="minorHAnsi" w:cstheme="minorHAnsi"/>
          <w:b/>
          <w:bCs/>
          <w:color w:val="000009"/>
          <w:sz w:val="22"/>
          <w:szCs w:val="22"/>
        </w:rPr>
        <w:t>6. DA FORMA E PRAZO DE EXECUÇÃO DO SERVIÇO</w:t>
      </w:r>
    </w:p>
    <w:p w14:paraId="493CB9F1"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6.1. </w:t>
      </w:r>
      <w:r w:rsidRPr="009C1EB5">
        <w:rPr>
          <w:rFonts w:asciiTheme="minorHAnsi" w:hAnsiTheme="minorHAnsi" w:cstheme="minorHAnsi"/>
          <w:color w:val="000009"/>
          <w:sz w:val="22"/>
          <w:szCs w:val="22"/>
        </w:rPr>
        <w:t>A licitante vencedora deverá iniciar a prestação dos serviços objeto deste Termo de Referência, imediatamente após a assinatura do Contrato.</w:t>
      </w:r>
    </w:p>
    <w:p w14:paraId="39B62CE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6.2. </w:t>
      </w:r>
      <w:r w:rsidRPr="009C1EB5">
        <w:rPr>
          <w:rFonts w:asciiTheme="minorHAnsi" w:hAnsiTheme="minorHAnsi" w:cstheme="minorHAnsi"/>
          <w:color w:val="000009"/>
          <w:sz w:val="22"/>
          <w:szCs w:val="22"/>
        </w:rPr>
        <w:t xml:space="preserve">O CAU/GO deverá solicitar a reserva de passagem com antecedência mínima de 24 (vinte e quatro) horas da utilização </w:t>
      </w:r>
      <w:proofErr w:type="gramStart"/>
      <w:r w:rsidRPr="009C1EB5">
        <w:rPr>
          <w:rFonts w:asciiTheme="minorHAnsi" w:hAnsiTheme="minorHAnsi" w:cstheme="minorHAnsi"/>
          <w:color w:val="000009"/>
          <w:sz w:val="22"/>
          <w:szCs w:val="22"/>
        </w:rPr>
        <w:t>das mesmas</w:t>
      </w:r>
      <w:proofErr w:type="gramEnd"/>
      <w:r w:rsidRPr="009C1EB5">
        <w:rPr>
          <w:rFonts w:asciiTheme="minorHAnsi" w:hAnsiTheme="minorHAnsi" w:cstheme="minorHAnsi"/>
          <w:color w:val="000009"/>
          <w:sz w:val="22"/>
          <w:szCs w:val="22"/>
        </w:rPr>
        <w:t>.</w:t>
      </w:r>
    </w:p>
    <w:p w14:paraId="1CE5E919" w14:textId="77777777" w:rsidR="00C56EF5" w:rsidRPr="009C1EB5" w:rsidRDefault="00C56EF5" w:rsidP="00CA6D56">
      <w:pPr>
        <w:pStyle w:val="Standard"/>
        <w:spacing w:line="240" w:lineRule="auto"/>
        <w:jc w:val="both"/>
        <w:rPr>
          <w:rFonts w:asciiTheme="minorHAnsi" w:hAnsiTheme="minorHAnsi" w:cstheme="minorHAnsi"/>
          <w:color w:val="000009"/>
          <w:sz w:val="22"/>
          <w:szCs w:val="22"/>
        </w:rPr>
      </w:pPr>
      <w:r w:rsidRPr="009C1EB5">
        <w:rPr>
          <w:rFonts w:asciiTheme="minorHAnsi" w:hAnsiTheme="minorHAnsi" w:cstheme="minorHAnsi"/>
          <w:color w:val="000009"/>
          <w:sz w:val="22"/>
          <w:szCs w:val="22"/>
        </w:rPr>
        <w:t>6.2.1 Excepcionalmente, em caráter de urgência, a emissão de bilhete de passagem aérea poderá ser solicitada pelo CAU/GO, sem a obediência aos prazos previstos no subitem 6.2, devendo a CONTRATADA, neste caso, atendê-lo com a agilidade requerida.</w:t>
      </w:r>
    </w:p>
    <w:p w14:paraId="3B2C20A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6.3. </w:t>
      </w:r>
      <w:r w:rsidRPr="009C1EB5">
        <w:rPr>
          <w:rFonts w:asciiTheme="minorHAnsi" w:hAnsiTheme="minorHAnsi" w:cstheme="minorHAnsi"/>
          <w:color w:val="000009"/>
          <w:sz w:val="22"/>
          <w:szCs w:val="22"/>
        </w:rPr>
        <w:t>A CONTRATADA deverá emitir e enviar via e-mail os bilhetes de passagens aéreas nacionais em prazo máximo de 24 (vinte e quatro) horas a contar do envio da autorização de emissão.</w:t>
      </w:r>
    </w:p>
    <w:p w14:paraId="26EC6AF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6.4. </w:t>
      </w:r>
      <w:r w:rsidRPr="009C1EB5">
        <w:rPr>
          <w:rFonts w:asciiTheme="minorHAnsi" w:hAnsiTheme="minorHAnsi" w:cstheme="minorHAnsi"/>
          <w:color w:val="000009"/>
          <w:sz w:val="22"/>
          <w:szCs w:val="22"/>
        </w:rPr>
        <w:t>A CONTRATADA deverá emitir e enviar via e-mail os bilhetes de passagens internacionais em até 72 (setenta e duas) horas a contar do envio da autorização de emissão.</w:t>
      </w:r>
    </w:p>
    <w:p w14:paraId="56D0ABE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6.5. </w:t>
      </w:r>
      <w:r w:rsidRPr="009C1EB5">
        <w:rPr>
          <w:rFonts w:asciiTheme="minorHAnsi" w:hAnsiTheme="minorHAnsi" w:cstheme="minorHAnsi"/>
          <w:color w:val="000009"/>
          <w:sz w:val="22"/>
          <w:szCs w:val="22"/>
        </w:rPr>
        <w:t>No caso do valor da passagem, ter sofrido alteração superior a 25% (vinte e cinco por cento) do valor enviado na reserva, informar e solicitar autorização ao CAU/GO antes de emitir.</w:t>
      </w:r>
    </w:p>
    <w:p w14:paraId="1E6051EE" w14:textId="0D3E3EB9" w:rsidR="00C56EF5" w:rsidRDefault="00C56EF5" w:rsidP="00CA6D56">
      <w:pPr>
        <w:pStyle w:val="Standard"/>
        <w:spacing w:line="240" w:lineRule="auto"/>
        <w:jc w:val="both"/>
        <w:rPr>
          <w:rFonts w:asciiTheme="minorHAnsi" w:hAnsiTheme="minorHAnsi" w:cstheme="minorHAnsi"/>
          <w:sz w:val="22"/>
          <w:szCs w:val="22"/>
        </w:rPr>
      </w:pPr>
    </w:p>
    <w:p w14:paraId="27F8E858" w14:textId="77777777" w:rsidR="009261A7" w:rsidRPr="009C1EB5" w:rsidRDefault="009261A7" w:rsidP="00CA6D56">
      <w:pPr>
        <w:pStyle w:val="Standard"/>
        <w:spacing w:line="240" w:lineRule="auto"/>
        <w:jc w:val="both"/>
        <w:rPr>
          <w:rFonts w:asciiTheme="minorHAnsi" w:hAnsiTheme="minorHAnsi" w:cstheme="minorHAnsi"/>
          <w:sz w:val="22"/>
          <w:szCs w:val="22"/>
        </w:rPr>
      </w:pPr>
    </w:p>
    <w:p w14:paraId="7033DF17"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lastRenderedPageBreak/>
        <w:t>7. DAS OBRIGAÇÕES E RESPONSABILIDADES DA CONTRATADA</w:t>
      </w:r>
    </w:p>
    <w:p w14:paraId="1102681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7.1 </w:t>
      </w:r>
      <w:r w:rsidRPr="009C1EB5">
        <w:rPr>
          <w:rFonts w:asciiTheme="minorHAnsi" w:hAnsiTheme="minorHAnsi" w:cstheme="minorHAnsi"/>
          <w:color w:val="000009"/>
          <w:sz w:val="22"/>
          <w:szCs w:val="22"/>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245F57F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7.2. </w:t>
      </w:r>
      <w:r w:rsidRPr="009C1EB5">
        <w:rPr>
          <w:rFonts w:asciiTheme="minorHAnsi" w:hAnsiTheme="minorHAnsi" w:cstheme="minorHAnsi"/>
          <w:color w:val="000009"/>
          <w:sz w:val="22"/>
          <w:szCs w:val="22"/>
        </w:rPr>
        <w:t>Efetuar a troca imediata da passagem, em caso de cancelamento de voo, assegurando o embarque no voo de horário mais próximo do cancelado, ainda que de outra companhia aérea, ressalvados os casos de impossibilidade justificada.</w:t>
      </w:r>
    </w:p>
    <w:p w14:paraId="78BED8B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7.3. </w:t>
      </w:r>
      <w:r w:rsidRPr="009C1EB5">
        <w:rPr>
          <w:rFonts w:asciiTheme="minorHAnsi" w:hAnsiTheme="minorHAnsi" w:cstheme="minorHAnsi"/>
          <w:color w:val="000009"/>
          <w:sz w:val="22"/>
          <w:szCs w:val="22"/>
        </w:rPr>
        <w:t>Alterar horários de voos, quando solicitado pela CONTRATANTE, sempre que haja disponibilidade em qualquer companhia aérea que opere no percurso desejado, diferentes do previamente confirmado em bilhete de passagem já emitido, providenciando o respectivo endosso ou cancelamento e substituição do bilhete de passagem, se necessário.</w:t>
      </w:r>
    </w:p>
    <w:p w14:paraId="4C8C44C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7.4. </w:t>
      </w:r>
      <w:r w:rsidRPr="009C1EB5">
        <w:rPr>
          <w:rFonts w:asciiTheme="minorHAnsi" w:hAnsiTheme="minorHAnsi" w:cstheme="minorHAnsi"/>
          <w:color w:val="000009"/>
          <w:sz w:val="22"/>
          <w:szCs w:val="22"/>
        </w:rPr>
        <w:t>Prestar todos os esclarecimentos que forem solicitados pelo CAU/GO, cujas obrigações deverão atender prontamente.</w:t>
      </w:r>
    </w:p>
    <w:p w14:paraId="3C37B34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7.5. </w:t>
      </w:r>
      <w:r w:rsidRPr="009C1EB5">
        <w:rPr>
          <w:rFonts w:asciiTheme="minorHAnsi" w:hAnsiTheme="minorHAnsi" w:cstheme="minorHAnsi"/>
          <w:color w:val="000009"/>
          <w:sz w:val="22"/>
          <w:szCs w:val="22"/>
        </w:rPr>
        <w:t>Arcar com os encargos trabalhistas, previdenciários, fiscais e comerciais, bem como os tributos resultantes do cumprimento do Contrato.</w:t>
      </w:r>
    </w:p>
    <w:p w14:paraId="3FE67A7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7.6. </w:t>
      </w:r>
      <w:r w:rsidRPr="009C1EB5">
        <w:rPr>
          <w:rFonts w:asciiTheme="minorHAnsi" w:hAnsiTheme="minorHAnsi" w:cstheme="minorHAnsi"/>
          <w:color w:val="000009"/>
          <w:sz w:val="22"/>
          <w:szCs w:val="22"/>
        </w:rPr>
        <w:t>Responsabilizar-se por eventuais transtornos ou prejuízos causados aos serviços do CAU/GO, decorrentes de ineficiências, atrasos ou irregularidades cometidas na execução dos serviços.</w:t>
      </w:r>
    </w:p>
    <w:p w14:paraId="07F5443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7.7. </w:t>
      </w:r>
      <w:r w:rsidRPr="009C1EB5">
        <w:rPr>
          <w:rFonts w:asciiTheme="minorHAnsi" w:hAnsiTheme="minorHAnsi" w:cstheme="minorHAnsi"/>
          <w:color w:val="000009"/>
          <w:sz w:val="22"/>
          <w:szCs w:val="22"/>
        </w:rPr>
        <w:t>Reembolsar a CONTRATANTE as passagens aéreas não utilizadas pelo favorecido, no prazo de até 30 (trinta) dias, a contar do pedido de solicitação de cancelamento, pelo preço equivalente ao valor impresso no bilhete não utilizado, descontando a multa imposta pela companhia aérea pelo reembolso e/ou no-show, quando for o caso, apresentando à CONTRATANTE documento da companhia aérea que comprove as taxas e ou multas cobradas pela não utilização do bilhete.</w:t>
      </w:r>
    </w:p>
    <w:p w14:paraId="67466D5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7.8. </w:t>
      </w:r>
      <w:r w:rsidRPr="009C1EB5">
        <w:rPr>
          <w:rFonts w:asciiTheme="minorHAnsi" w:hAnsiTheme="minorHAnsi" w:cstheme="minorHAnsi"/>
          <w:color w:val="000009"/>
          <w:sz w:val="22"/>
          <w:szCs w:val="22"/>
        </w:rPr>
        <w:t>Efetuar o pagamento dos bilhetes emitidos às companhias aéreas nos respectivos prazos exigidos e demais fornecedores, ficando estabelecido que o CAU/GO não responderá, sob qualquer hipótese, solidária ou subsidiariamente, por esse pagamento.</w:t>
      </w:r>
    </w:p>
    <w:p w14:paraId="13DD4C0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7.9. </w:t>
      </w:r>
      <w:r w:rsidRPr="009C1EB5">
        <w:rPr>
          <w:rFonts w:asciiTheme="minorHAnsi" w:hAnsiTheme="minorHAnsi" w:cstheme="minorHAnsi"/>
          <w:color w:val="000009"/>
          <w:sz w:val="22"/>
          <w:szCs w:val="22"/>
        </w:rPr>
        <w:t>Manter atualizada a relação das companhias filiadas e com as quais mantém convênio informando periodicamente ao CAU/GO as inclusões e/ou exclusões.</w:t>
      </w:r>
    </w:p>
    <w:p w14:paraId="2BBB06A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7.10. </w:t>
      </w:r>
      <w:proofErr w:type="spellStart"/>
      <w:r w:rsidRPr="009C1EB5">
        <w:rPr>
          <w:rFonts w:asciiTheme="minorHAnsi" w:hAnsiTheme="minorHAnsi" w:cstheme="minorHAnsi"/>
          <w:color w:val="000009"/>
          <w:sz w:val="22"/>
          <w:szCs w:val="22"/>
        </w:rPr>
        <w:t>Fornecer</w:t>
      </w:r>
      <w:proofErr w:type="spellEnd"/>
      <w:r w:rsidRPr="009C1EB5">
        <w:rPr>
          <w:rFonts w:asciiTheme="minorHAnsi" w:hAnsiTheme="minorHAnsi" w:cstheme="minorHAnsi"/>
          <w:color w:val="000009"/>
          <w:sz w:val="22"/>
          <w:szCs w:val="22"/>
        </w:rPr>
        <w:t xml:space="preserve"> passagens aéreas nacionais e internacionais, para quaisquer destinos servidos por linhas regulares de transporte aéreo, emitir ordens de passagens para todas as cidades atendidas por linhas irregulares de transporte aéreo, informando ao fiscal do contrato ou ao favorecido o número do bilhete, código de transmissão, companhia aérea, valor dos trechos e taxas de embarque.</w:t>
      </w:r>
    </w:p>
    <w:p w14:paraId="40FA370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7.11. </w:t>
      </w:r>
      <w:r w:rsidRPr="009C1EB5">
        <w:rPr>
          <w:rFonts w:asciiTheme="minorHAnsi" w:hAnsiTheme="minorHAnsi" w:cstheme="minorHAnsi"/>
          <w:color w:val="000009"/>
          <w:sz w:val="22"/>
          <w:szCs w:val="22"/>
        </w:rPr>
        <w:t>Efetuar pesquisa nas companhias aéreas, por meio de sistema informatizado de pesquisa próprio, indicando obrigatoriamente o menor preço dentre os oferecidos, inclusive aqueles decorrentes de tarifas promocionais ou reduzidas para horários compatíveis com a programação da viagem.</w:t>
      </w:r>
    </w:p>
    <w:p w14:paraId="5A1D56D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lastRenderedPageBreak/>
        <w:t xml:space="preserve">7.12. </w:t>
      </w:r>
      <w:r w:rsidRPr="009C1EB5">
        <w:rPr>
          <w:rFonts w:asciiTheme="minorHAnsi" w:hAnsiTheme="minorHAnsi" w:cstheme="minorHAnsi"/>
          <w:color w:val="000009"/>
          <w:sz w:val="22"/>
          <w:szCs w:val="22"/>
        </w:rPr>
        <w:t>Comunicar de imediato ao CAU/GO toda e qualquer irregularidade observada em virtude da prestação de serviços, prestando os esclarecimentos que julgar necessário.</w:t>
      </w:r>
    </w:p>
    <w:p w14:paraId="32994D6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7.13. </w:t>
      </w:r>
      <w:r w:rsidRPr="009C1EB5">
        <w:rPr>
          <w:rFonts w:asciiTheme="minorHAnsi" w:hAnsiTheme="minorHAnsi" w:cstheme="minorHAnsi"/>
          <w:color w:val="000009"/>
          <w:sz w:val="22"/>
          <w:szCs w:val="22"/>
        </w:rPr>
        <w:t>Solucionar os problemas que venham a surgir, relacionados com as reservas de passagens, tarifas de embarque e quaisquer outras logísticas de embarque, em aeroportos no Brasil ou no exterior.</w:t>
      </w:r>
    </w:p>
    <w:p w14:paraId="3E3B0CF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7.14. </w:t>
      </w:r>
      <w:proofErr w:type="spellStart"/>
      <w:r w:rsidRPr="009C1EB5">
        <w:rPr>
          <w:rFonts w:asciiTheme="minorHAnsi" w:hAnsiTheme="minorHAnsi" w:cstheme="minorHAnsi"/>
          <w:color w:val="000009"/>
          <w:sz w:val="22"/>
          <w:szCs w:val="22"/>
        </w:rPr>
        <w:t>Fornecer</w:t>
      </w:r>
      <w:proofErr w:type="spellEnd"/>
      <w:r w:rsidRPr="009C1EB5">
        <w:rPr>
          <w:rFonts w:asciiTheme="minorHAnsi" w:hAnsiTheme="minorHAnsi" w:cstheme="minorHAnsi"/>
          <w:color w:val="000009"/>
          <w:sz w:val="22"/>
          <w:szCs w:val="22"/>
        </w:rPr>
        <w:t xml:space="preserve"> a qualquer momento, quando solicitado pela CONTRATANTE, declaração expedida pelas companhias aéreas legalmente estabelecidas no País, de que é autorizada a comercializar passagem em seu nome; que possui idoneidade creditícia; que se encontra em dia com suas obrigações contratuais e financeiras perante as mesmas e que dispõe de material para reservas.</w:t>
      </w:r>
    </w:p>
    <w:p w14:paraId="7A6DEB9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7.15. </w:t>
      </w:r>
      <w:r w:rsidRPr="009C1EB5">
        <w:rPr>
          <w:rFonts w:asciiTheme="minorHAnsi" w:hAnsiTheme="minorHAnsi" w:cstheme="minorHAnsi"/>
          <w:color w:val="000009"/>
          <w:sz w:val="22"/>
          <w:szCs w:val="22"/>
        </w:rPr>
        <w:t>Abster-se, em qualquer que seja a hipótese, de veicular publicidade ou qualquer outra informação acerca das atividades, objeto deste Termo de Referência, sem prévia autorização da CONTRATANTE.</w:t>
      </w:r>
    </w:p>
    <w:p w14:paraId="65F4346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7.16. </w:t>
      </w:r>
      <w:r w:rsidRPr="009C1EB5">
        <w:rPr>
          <w:rFonts w:asciiTheme="minorHAnsi" w:hAnsiTheme="minorHAnsi" w:cstheme="minorHAnsi"/>
          <w:color w:val="000009"/>
          <w:sz w:val="22"/>
          <w:szCs w:val="22"/>
        </w:rPr>
        <w:t>Manter, durante toda execução do Contrato, em compatibilidade com as obrigações assumidas, todas as condições de habilitação e qualificação exigidas na licitação.</w:t>
      </w:r>
    </w:p>
    <w:p w14:paraId="648C56D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7.17. </w:t>
      </w:r>
      <w:r w:rsidRPr="009C1EB5">
        <w:rPr>
          <w:rFonts w:asciiTheme="minorHAnsi" w:hAnsiTheme="minorHAnsi" w:cstheme="minorHAnsi"/>
          <w:color w:val="000009"/>
          <w:sz w:val="22"/>
          <w:szCs w:val="22"/>
        </w:rPr>
        <w:t>Não transferir a outrem, no todo ou em parte, os serviços avençados, sem prévia e expressa anuência da CONTRATANTE.</w:t>
      </w:r>
    </w:p>
    <w:p w14:paraId="76ED8CF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7.18. </w:t>
      </w:r>
      <w:r w:rsidRPr="009C1EB5">
        <w:rPr>
          <w:rFonts w:asciiTheme="minorHAnsi" w:hAnsiTheme="minorHAnsi" w:cstheme="minorHAnsi"/>
          <w:color w:val="000009"/>
          <w:sz w:val="22"/>
          <w:szCs w:val="22"/>
        </w:rPr>
        <w:t>Emitir faturas e/ou notas fiscais distintas, uma contendo o valor do serviço de Agenciamento de Viagem e outra com o valor das passagens aéreas acrescido da taxa de embarque.</w:t>
      </w:r>
    </w:p>
    <w:p w14:paraId="1245C56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7.19. </w:t>
      </w:r>
      <w:r w:rsidRPr="009C1EB5">
        <w:rPr>
          <w:rFonts w:asciiTheme="minorHAnsi" w:hAnsiTheme="minorHAnsi" w:cstheme="minorHAnsi"/>
          <w:color w:val="000009"/>
          <w:sz w:val="22"/>
          <w:szCs w:val="22"/>
        </w:rPr>
        <w:t>Prestar os serviços objeto nos prazos e condições especificados.</w:t>
      </w:r>
    </w:p>
    <w:p w14:paraId="19B3135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7.20. </w:t>
      </w:r>
      <w:r w:rsidRPr="009C1EB5">
        <w:rPr>
          <w:rFonts w:asciiTheme="minorHAnsi" w:hAnsiTheme="minorHAnsi" w:cstheme="minorHAnsi"/>
          <w:color w:val="000009"/>
          <w:sz w:val="22"/>
          <w:szCs w:val="22"/>
        </w:rPr>
        <w:t>A CONTRATADA deverá assumir, obrigatoriamente, o compromisso de utilização de tarifas promocionais para os serviços prestados, sempre que disponíveis pelas Companhias aéreas.</w:t>
      </w:r>
    </w:p>
    <w:p w14:paraId="05FA451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7.21. </w:t>
      </w:r>
      <w:r w:rsidRPr="009C1EB5">
        <w:rPr>
          <w:rFonts w:asciiTheme="minorHAnsi" w:hAnsiTheme="minorHAnsi" w:cstheme="minorHAnsi"/>
          <w:color w:val="000009"/>
          <w:sz w:val="22"/>
          <w:szCs w:val="22"/>
        </w:rPr>
        <w:t>Em caso de extravio de cartão de embarque das passagens aéreas, a CONTRATADA deverá providenciar, junto à agência emitente, comprovante de embarque do servidor, desde que dentro do prazo de validade original, sem qualquer ônus.</w:t>
      </w:r>
    </w:p>
    <w:p w14:paraId="6D39D561"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7.22. </w:t>
      </w:r>
      <w:r w:rsidRPr="009C1EB5">
        <w:rPr>
          <w:rFonts w:asciiTheme="minorHAnsi" w:hAnsiTheme="minorHAnsi" w:cstheme="minorHAnsi"/>
          <w:color w:val="000009"/>
          <w:sz w:val="22"/>
          <w:szCs w:val="22"/>
        </w:rPr>
        <w:t>Indicar, no mínimo, um funcionário para acompanhar a execução dos serviços devendo constar nome completo, função, dois números de telefone para contato, número do documento de identidade e do CPF.</w:t>
      </w:r>
    </w:p>
    <w:p w14:paraId="5EBBC96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7.23. </w:t>
      </w:r>
      <w:r w:rsidRPr="009C1EB5">
        <w:rPr>
          <w:rFonts w:asciiTheme="minorHAnsi" w:hAnsiTheme="minorHAnsi" w:cstheme="minorHAnsi"/>
          <w:color w:val="000009"/>
          <w:sz w:val="22"/>
          <w:szCs w:val="22"/>
        </w:rPr>
        <w:t>Sujeitar-se à fiscalização por parte do CAU/GO, através de servidor designado para acompanhar a execução do serviço, prestando todos os esclarecimentos solicitados e atendendo às reclamações formuladas.</w:t>
      </w:r>
    </w:p>
    <w:p w14:paraId="652A1BE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7.24. </w:t>
      </w:r>
      <w:proofErr w:type="spellStart"/>
      <w:r w:rsidRPr="009C1EB5">
        <w:rPr>
          <w:rFonts w:asciiTheme="minorHAnsi" w:hAnsiTheme="minorHAnsi" w:cstheme="minorHAnsi"/>
          <w:color w:val="000009"/>
          <w:sz w:val="22"/>
          <w:szCs w:val="22"/>
        </w:rPr>
        <w:t>Fornecer</w:t>
      </w:r>
      <w:proofErr w:type="spellEnd"/>
      <w:r w:rsidRPr="009C1EB5">
        <w:rPr>
          <w:rFonts w:asciiTheme="minorHAnsi" w:hAnsiTheme="minorHAnsi" w:cstheme="minorHAnsi"/>
          <w:color w:val="000009"/>
          <w:sz w:val="22"/>
          <w:szCs w:val="22"/>
        </w:rPr>
        <w:t>, juntamente ao faturamento, os créditos decorrentes de passagens e/ou trechos não utilizados no período a que se refere o faturamento, efetuando, no mesmo, o respectivo abatimento.</w:t>
      </w:r>
    </w:p>
    <w:p w14:paraId="1B7D628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7.25. </w:t>
      </w:r>
      <w:r w:rsidRPr="009C1EB5">
        <w:rPr>
          <w:rFonts w:asciiTheme="minorHAnsi" w:hAnsiTheme="minorHAnsi" w:cstheme="minorHAnsi"/>
          <w:color w:val="000009"/>
          <w:sz w:val="22"/>
          <w:szCs w:val="22"/>
        </w:rPr>
        <w:t>Possuir cadastro na EMBRATUR, conforme a Lei n° 11.771, de 17 de setembro de 2008.</w:t>
      </w:r>
    </w:p>
    <w:p w14:paraId="343AC22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7.26. </w:t>
      </w:r>
      <w:r w:rsidRPr="009C1EB5">
        <w:rPr>
          <w:rFonts w:asciiTheme="minorHAnsi" w:hAnsiTheme="minorHAnsi" w:cstheme="minorHAnsi"/>
          <w:color w:val="000009"/>
          <w:sz w:val="22"/>
          <w:szCs w:val="22"/>
        </w:rPr>
        <w:t xml:space="preserve">A inadimplência com referência aos encargos e obrigações estabelecidos não transferem ao </w:t>
      </w:r>
      <w:r w:rsidRPr="009C1EB5">
        <w:rPr>
          <w:rFonts w:asciiTheme="minorHAnsi" w:hAnsiTheme="minorHAnsi" w:cstheme="minorHAnsi"/>
          <w:color w:val="000009"/>
          <w:sz w:val="22"/>
          <w:szCs w:val="22"/>
        </w:rPr>
        <w:lastRenderedPageBreak/>
        <w:t>CAU/GO a responsabilidade pelo seu pagamento, nem poderá onerar o fornecimento, razão pela qual a CONTRATADA renuncia expressamente a qualquer vínculo de solidariedade, ativa ou passiva, com a CONTRATANTE.</w:t>
      </w:r>
    </w:p>
    <w:p w14:paraId="4D37CAA1"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7.27. </w:t>
      </w:r>
      <w:r w:rsidRPr="009C1EB5">
        <w:rPr>
          <w:rFonts w:asciiTheme="minorHAnsi" w:hAnsiTheme="minorHAnsi" w:cstheme="minorHAnsi"/>
          <w:color w:val="000009"/>
          <w:sz w:val="22"/>
          <w:szCs w:val="22"/>
        </w:rPr>
        <w:t>Cumprir outras obrigações previstas no Código de Proteção e Defesa do Consumidor (Lei n° 8.078/90) que sejam compatíveis com o regime de direito público.</w:t>
      </w:r>
    </w:p>
    <w:p w14:paraId="7065689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7.28. </w:t>
      </w:r>
      <w:r w:rsidRPr="009C1EB5">
        <w:rPr>
          <w:rFonts w:asciiTheme="minorHAnsi" w:hAnsiTheme="minorHAnsi" w:cstheme="minorHAnsi"/>
          <w:color w:val="000009"/>
          <w:sz w:val="22"/>
          <w:szCs w:val="22"/>
        </w:rPr>
        <w:t>Remarcar passagens aéreas para quaisquer viagens, cobrando somente as taxas devidas pela mudança, quando forem necessárias, sem onerar por mora, multas e juros.</w:t>
      </w:r>
    </w:p>
    <w:p w14:paraId="7D6B3EF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7.29. </w:t>
      </w:r>
      <w:r w:rsidRPr="009C1EB5">
        <w:rPr>
          <w:rFonts w:asciiTheme="minorHAnsi" w:hAnsiTheme="minorHAnsi" w:cstheme="minorHAnsi"/>
          <w:color w:val="000009"/>
          <w:sz w:val="22"/>
          <w:szCs w:val="22"/>
        </w:rPr>
        <w:t>Garantir o comportamento moral e profissional de seus empregados, respondendo integral e incondicionalmente por todos os danos e/ou atos ilícitos resultantes de ação ou omissão destes, inclusive por inobservância de solicitações e normas da CONTRATANTE.</w:t>
      </w:r>
    </w:p>
    <w:p w14:paraId="165BE50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7.30. </w:t>
      </w:r>
      <w:r w:rsidRPr="009C1EB5">
        <w:rPr>
          <w:rFonts w:asciiTheme="minorHAnsi" w:hAnsiTheme="minorHAnsi" w:cstheme="minorHAnsi"/>
          <w:color w:val="000009"/>
          <w:sz w:val="22"/>
          <w:szCs w:val="22"/>
        </w:rPr>
        <w:t>Comunicar imediatamente ao CAU/GO a ocorrência de qualquer fato impeditivo ao cumprimento das obrigações contratuais.</w:t>
      </w:r>
    </w:p>
    <w:p w14:paraId="5E6ECA4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7.31. </w:t>
      </w:r>
      <w:r w:rsidRPr="009C1EB5">
        <w:rPr>
          <w:rFonts w:asciiTheme="minorHAnsi" w:hAnsiTheme="minorHAnsi" w:cstheme="minorHAnsi"/>
          <w:color w:val="000009"/>
          <w:sz w:val="22"/>
          <w:szCs w:val="22"/>
        </w:rPr>
        <w:t>Aceitar, nas mesmas condições contratuais, os acréscimos ou supressões que se fizerem necessários de até 25% (vinte e cinco por cento) do valor inicial atualizado do Contrato.</w:t>
      </w:r>
    </w:p>
    <w:p w14:paraId="5B542771"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467A05B9"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8. OBRIGAÇÕES E RESPONSABILIDADE DA CONTRATANTE</w:t>
      </w:r>
    </w:p>
    <w:p w14:paraId="523A64B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8.1. </w:t>
      </w:r>
      <w:r w:rsidRPr="009C1EB5">
        <w:rPr>
          <w:rFonts w:asciiTheme="minorHAnsi" w:hAnsiTheme="minorHAnsi" w:cstheme="minorHAnsi"/>
          <w:color w:val="000009"/>
          <w:sz w:val="22"/>
          <w:szCs w:val="22"/>
        </w:rPr>
        <w:t>Prestar as informações e esclarecimentos que venham a ser solicitados pelos empregados da CONTRATADA.</w:t>
      </w:r>
    </w:p>
    <w:p w14:paraId="2536D0D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8.2. </w:t>
      </w:r>
      <w:r w:rsidRPr="009C1EB5">
        <w:rPr>
          <w:rFonts w:asciiTheme="minorHAnsi" w:hAnsiTheme="minorHAnsi" w:cstheme="minorHAnsi"/>
          <w:color w:val="000009"/>
          <w:sz w:val="22"/>
          <w:szCs w:val="22"/>
        </w:rPr>
        <w:t>Comunicar à CONTRATADA a quantidade de bilhetes a serem fornecidos, indicando os trechos, datas, locais, passageiros, centro de custo e outras informações pertinentes à reserva e aquisição de passagem aérea.</w:t>
      </w:r>
    </w:p>
    <w:p w14:paraId="42F7AF5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8.3. </w:t>
      </w:r>
      <w:r w:rsidRPr="009C1EB5">
        <w:rPr>
          <w:rFonts w:asciiTheme="minorHAnsi" w:hAnsiTheme="minorHAnsi" w:cstheme="minorHAnsi"/>
          <w:color w:val="000009"/>
          <w:sz w:val="22"/>
          <w:szCs w:val="22"/>
        </w:rPr>
        <w:t>Publicar resumidamente o instrumento de contrato e seus aditivos na Imprensa Oficial, dentro dos prazos estabelecidos por lei.</w:t>
      </w:r>
    </w:p>
    <w:p w14:paraId="330D61A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8.4. </w:t>
      </w:r>
      <w:r w:rsidRPr="009C1EB5">
        <w:rPr>
          <w:rFonts w:asciiTheme="minorHAnsi" w:hAnsiTheme="minorHAnsi" w:cstheme="minorHAnsi"/>
          <w:color w:val="000009"/>
          <w:sz w:val="22"/>
          <w:szCs w:val="22"/>
        </w:rPr>
        <w:t>Acompanhar e fiscalizar a execução do contrato por um representante especialmente designado, nos termos do art. 67 da Lei nº 8.666/93.</w:t>
      </w:r>
    </w:p>
    <w:p w14:paraId="236862D1"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8.5. </w:t>
      </w:r>
      <w:r w:rsidRPr="009C1EB5">
        <w:rPr>
          <w:rFonts w:asciiTheme="minorHAnsi" w:hAnsiTheme="minorHAnsi" w:cstheme="minorHAnsi"/>
          <w:color w:val="000009"/>
          <w:sz w:val="22"/>
          <w:szCs w:val="22"/>
        </w:rPr>
        <w:t>Rejeitar, no todo ou em parte, os serviços realizados em desacordo com este Termo de Referência.</w:t>
      </w:r>
    </w:p>
    <w:p w14:paraId="76A3BE4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8.6. </w:t>
      </w:r>
      <w:r w:rsidRPr="009C1EB5">
        <w:rPr>
          <w:rFonts w:asciiTheme="minorHAnsi" w:hAnsiTheme="minorHAnsi" w:cstheme="minorHAnsi"/>
          <w:color w:val="000009"/>
          <w:sz w:val="22"/>
          <w:szCs w:val="22"/>
        </w:rPr>
        <w:t>Proporcionar todas as condições necessárias ao bom andamento da prestação dos serviços contratados.</w:t>
      </w:r>
    </w:p>
    <w:p w14:paraId="02C74ED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8.7. </w:t>
      </w:r>
      <w:r w:rsidRPr="009C1EB5">
        <w:rPr>
          <w:rFonts w:asciiTheme="minorHAnsi" w:hAnsiTheme="minorHAnsi" w:cstheme="minorHAnsi"/>
          <w:color w:val="000009"/>
          <w:sz w:val="22"/>
          <w:szCs w:val="22"/>
        </w:rPr>
        <w:t>Cumprir pontualmente os compromissos financeiros estabelecidos com a CONTRATADA.</w:t>
      </w:r>
    </w:p>
    <w:p w14:paraId="33272AD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8.8. </w:t>
      </w:r>
      <w:r w:rsidRPr="009C1EB5">
        <w:rPr>
          <w:rFonts w:asciiTheme="minorHAnsi" w:hAnsiTheme="minorHAnsi" w:cstheme="minorHAnsi"/>
          <w:color w:val="000009"/>
          <w:sz w:val="22"/>
          <w:szCs w:val="22"/>
        </w:rPr>
        <w:t>Notificar, por escrito, à CONTRATADA, a ocorrência de eventuais imperfeições no curso de execução dos serviços, fixando prazo para a sua correção.</w:t>
      </w:r>
    </w:p>
    <w:p w14:paraId="00A3A3E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8.9. </w:t>
      </w:r>
      <w:r w:rsidRPr="009C1EB5">
        <w:rPr>
          <w:rFonts w:asciiTheme="minorHAnsi" w:hAnsiTheme="minorHAnsi" w:cstheme="minorHAnsi"/>
          <w:color w:val="000009"/>
          <w:sz w:val="22"/>
          <w:szCs w:val="22"/>
        </w:rPr>
        <w:t xml:space="preserve">Definir a reserva da passagem aérea, considerando-se o horário e o período da participação do </w:t>
      </w:r>
      <w:r w:rsidRPr="009C1EB5">
        <w:rPr>
          <w:rFonts w:asciiTheme="minorHAnsi" w:hAnsiTheme="minorHAnsi" w:cstheme="minorHAnsi"/>
          <w:color w:val="000009"/>
          <w:sz w:val="22"/>
          <w:szCs w:val="22"/>
        </w:rPr>
        <w:lastRenderedPageBreak/>
        <w:t>usuário da passagem no evento, a pontualidade, o tempo de traslado e a otimização do trabalho, visando garantir condição laborativa produtiva.</w:t>
      </w:r>
    </w:p>
    <w:p w14:paraId="20D3699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8.10. </w:t>
      </w:r>
      <w:r w:rsidRPr="009C1EB5">
        <w:rPr>
          <w:rFonts w:asciiTheme="minorHAnsi" w:hAnsiTheme="minorHAnsi" w:cstheme="minorHAnsi"/>
          <w:color w:val="000009"/>
          <w:sz w:val="22"/>
          <w:szCs w:val="22"/>
        </w:rPr>
        <w:t>Solicitar formalmente à CONTRATADA, no caso de não utilização de bilhete de passagem, em seu percurso total ou parcial, o ressarcimento do valor correspondente ao trecho (crédito), situação em que a CONTRATADA deverá emitir a correspondente a Nota de Crédito que, por medida de simplificação processual, deve se dar glosa aos valores respectivos na própria fatura mensal apresentada pela CONTRATADA.</w:t>
      </w:r>
    </w:p>
    <w:p w14:paraId="6986F184"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78EC3F9C"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9. DA REMUNERAÇÃO A SER PAGA À AGÊNCIA DE VIAGENS</w:t>
      </w:r>
    </w:p>
    <w:p w14:paraId="1A51465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9.1. </w:t>
      </w:r>
      <w:r w:rsidRPr="009C1EB5">
        <w:rPr>
          <w:rFonts w:asciiTheme="minorHAnsi" w:hAnsiTheme="minorHAnsi" w:cstheme="minorHAnsi"/>
          <w:color w:val="000009"/>
          <w:sz w:val="22"/>
          <w:szCs w:val="22"/>
        </w:rPr>
        <w:t>A remuneração total a ser paga à agência de viagens será apurada a partir da partir do valor ofertado pela prestação do serviço de agenciamento de viagens, multiplicado pela quantidade de passagens emitidas, remarcadas ou canceladas e serviços correlatos.</w:t>
      </w:r>
    </w:p>
    <w:p w14:paraId="3B0495C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9.1.1 </w:t>
      </w:r>
      <w:r w:rsidRPr="009C1EB5">
        <w:rPr>
          <w:rFonts w:asciiTheme="minorHAnsi" w:hAnsiTheme="minorHAnsi" w:cstheme="minorHAnsi"/>
          <w:color w:val="000009"/>
          <w:sz w:val="22"/>
          <w:szCs w:val="22"/>
        </w:rPr>
        <w:t>Os valores relativos à aquisição de bilhetes de passagens serão repassados pela Administração à agência de turismo contratada, que intermediará o pagamento junto às companhias aéreas que emitiram os bilhetes.</w:t>
      </w:r>
    </w:p>
    <w:p w14:paraId="39F2DE2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9.2. </w:t>
      </w:r>
      <w:r w:rsidRPr="009C1EB5">
        <w:rPr>
          <w:rFonts w:asciiTheme="minorHAnsi" w:hAnsiTheme="minorHAnsi" w:cstheme="minorHAnsi"/>
          <w:color w:val="000009"/>
          <w:sz w:val="22"/>
          <w:szCs w:val="22"/>
        </w:rPr>
        <w:t>A CONTRATADA deverá emitir faturas e/ou notas fiscais distintas, uma contendo o valor do Serviço de Agenciamento de Viagens e outra com valor das passagens aéreas, acrescidos da taxa de embarque ou serviço ou outra equivalente.</w:t>
      </w:r>
    </w:p>
    <w:p w14:paraId="3540E5A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9.3. </w:t>
      </w:r>
      <w:r w:rsidRPr="009C1EB5">
        <w:rPr>
          <w:rFonts w:asciiTheme="minorHAnsi" w:hAnsiTheme="minorHAnsi" w:cstheme="minorHAnsi"/>
          <w:color w:val="000009"/>
          <w:sz w:val="22"/>
          <w:szCs w:val="22"/>
        </w:rPr>
        <w:t>O preço das passagens aéreas, a ser cobrado pela CONTRATADA, deverá estar de acordo com as tabelas praticadas pelas companhias aéreas, inclusive em casos de tarifas promocionais, nas formas estabelecidas pelos órgãos governamentais reguladores.</w:t>
      </w:r>
    </w:p>
    <w:p w14:paraId="15B79BC1"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9.4. </w:t>
      </w:r>
      <w:r w:rsidRPr="009C1EB5">
        <w:rPr>
          <w:rFonts w:asciiTheme="minorHAnsi" w:hAnsiTheme="minorHAnsi" w:cstheme="minorHAnsi"/>
          <w:color w:val="000009"/>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14:paraId="3FDEEB4B"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65F56E37" w14:textId="77777777" w:rsidR="00C56EF5" w:rsidRPr="009C1EB5" w:rsidRDefault="00C56EF5" w:rsidP="00CA6D56">
      <w:pPr>
        <w:pStyle w:val="Standard"/>
        <w:spacing w:line="240" w:lineRule="auto"/>
        <w:jc w:val="both"/>
        <w:rPr>
          <w:rFonts w:asciiTheme="minorHAnsi" w:hAnsiTheme="minorHAnsi" w:cstheme="minorHAnsi"/>
          <w:b/>
          <w:bCs/>
          <w:sz w:val="22"/>
          <w:szCs w:val="22"/>
        </w:rPr>
      </w:pPr>
      <w:r w:rsidRPr="009C1EB5">
        <w:rPr>
          <w:rFonts w:asciiTheme="minorHAnsi" w:hAnsiTheme="minorHAnsi" w:cstheme="minorHAnsi"/>
          <w:b/>
          <w:bCs/>
          <w:sz w:val="22"/>
          <w:szCs w:val="22"/>
        </w:rPr>
        <w:t>10. DO VALOR ESTIMADO DA CONTRATAÇÃO</w:t>
      </w:r>
    </w:p>
    <w:p w14:paraId="1392293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10.01 </w:t>
      </w:r>
      <w:r w:rsidRPr="009C1EB5">
        <w:rPr>
          <w:rFonts w:asciiTheme="minorHAnsi" w:hAnsiTheme="minorHAnsi" w:cstheme="minorHAnsi"/>
          <w:color w:val="000009"/>
          <w:sz w:val="22"/>
          <w:szCs w:val="22"/>
        </w:rPr>
        <w:t xml:space="preserve">O valor total estimado para a contratação pelo período de 12 (doze) meses é de R$ 60.000,00 (Sessenta mil reais), cálculo levando em consideração as despesas com passagens aéreas nacionais e internacionais nos anos anteriores e estimando-se a projeção de aumento de </w:t>
      </w:r>
      <w:proofErr w:type="spellStart"/>
      <w:r w:rsidRPr="009C1EB5">
        <w:rPr>
          <w:rFonts w:asciiTheme="minorHAnsi" w:hAnsiTheme="minorHAnsi" w:cstheme="minorHAnsi"/>
          <w:color w:val="000009"/>
          <w:sz w:val="22"/>
          <w:szCs w:val="22"/>
        </w:rPr>
        <w:t>o</w:t>
      </w:r>
      <w:proofErr w:type="spellEnd"/>
      <w:r w:rsidRPr="009C1EB5">
        <w:rPr>
          <w:rFonts w:asciiTheme="minorHAnsi" w:hAnsiTheme="minorHAnsi" w:cstheme="minorHAnsi"/>
          <w:color w:val="000009"/>
          <w:sz w:val="22"/>
          <w:szCs w:val="22"/>
        </w:rPr>
        <w:t xml:space="preserve"> para próximo exercício, com possíveis aumentos decorrentes do aumento das passagens aéreas, bem como, aumento das ações e atividades para o exercício de 2022/2023.</w:t>
      </w:r>
    </w:p>
    <w:p w14:paraId="694513A0" w14:textId="77777777" w:rsidR="00C56EF5" w:rsidRPr="009C1EB5" w:rsidRDefault="00C56EF5" w:rsidP="00CA6D56">
      <w:pPr>
        <w:pStyle w:val="Standard"/>
        <w:spacing w:line="240" w:lineRule="auto"/>
        <w:jc w:val="both"/>
        <w:rPr>
          <w:rFonts w:asciiTheme="minorHAnsi" w:hAnsiTheme="minorHAnsi" w:cstheme="minorHAnsi"/>
          <w:sz w:val="22"/>
          <w:szCs w:val="22"/>
        </w:rPr>
      </w:pPr>
    </w:p>
    <w:tbl>
      <w:tblPr>
        <w:tblW w:w="8505" w:type="dxa"/>
        <w:tblInd w:w="39" w:type="dxa"/>
        <w:tblLayout w:type="fixed"/>
        <w:tblCellMar>
          <w:left w:w="10" w:type="dxa"/>
          <w:right w:w="10" w:type="dxa"/>
        </w:tblCellMar>
        <w:tblLook w:val="04A0" w:firstRow="1" w:lastRow="0" w:firstColumn="1" w:lastColumn="0" w:noHBand="0" w:noVBand="1"/>
      </w:tblPr>
      <w:tblGrid>
        <w:gridCol w:w="1833"/>
        <w:gridCol w:w="1739"/>
        <w:gridCol w:w="1750"/>
        <w:gridCol w:w="1697"/>
        <w:gridCol w:w="1486"/>
      </w:tblGrid>
      <w:tr w:rsidR="00C56EF5" w:rsidRPr="009C1EB5" w14:paraId="46043AEA" w14:textId="77777777" w:rsidTr="00723B7C">
        <w:trPr>
          <w:trHeight w:val="458"/>
        </w:trPr>
        <w:tc>
          <w:tcPr>
            <w:tcW w:w="8505" w:type="dxa"/>
            <w:gridSpan w:val="5"/>
            <w:tcBorders>
              <w:top w:val="single" w:sz="4" w:space="0" w:color="00000A"/>
              <w:left w:val="single" w:sz="4" w:space="0" w:color="00000A"/>
            </w:tcBorders>
            <w:tcMar>
              <w:top w:w="0" w:type="dxa"/>
              <w:left w:w="108" w:type="dxa"/>
              <w:bottom w:w="0" w:type="dxa"/>
              <w:right w:w="108" w:type="dxa"/>
            </w:tcMar>
          </w:tcPr>
          <w:p w14:paraId="1A0ED4BE" w14:textId="77777777" w:rsidR="00C56EF5" w:rsidRPr="009C1EB5" w:rsidRDefault="00C56EF5" w:rsidP="00CA6D56">
            <w:pPr>
              <w:pStyle w:val="Standard"/>
              <w:spacing w:line="240" w:lineRule="auto"/>
              <w:jc w:val="center"/>
              <w:rPr>
                <w:rFonts w:asciiTheme="minorHAnsi" w:hAnsiTheme="minorHAnsi" w:cstheme="minorHAnsi"/>
                <w:b/>
                <w:bCs/>
                <w:color w:val="000009"/>
                <w:sz w:val="22"/>
                <w:szCs w:val="22"/>
              </w:rPr>
            </w:pPr>
            <w:r w:rsidRPr="009C1EB5">
              <w:rPr>
                <w:rFonts w:asciiTheme="minorHAnsi" w:hAnsiTheme="minorHAnsi" w:cstheme="minorHAnsi"/>
                <w:b/>
                <w:bCs/>
                <w:color w:val="000009"/>
                <w:sz w:val="22"/>
                <w:szCs w:val="22"/>
              </w:rPr>
              <w:lastRenderedPageBreak/>
              <w:t>PLANILHA ORÇAMENTÁRIA ESTIMATIVA DO CAU/GO</w:t>
            </w:r>
          </w:p>
        </w:tc>
      </w:tr>
      <w:tr w:rsidR="00C56EF5" w:rsidRPr="009C1EB5" w14:paraId="11344C2B" w14:textId="77777777" w:rsidTr="00723B7C">
        <w:trPr>
          <w:trHeight w:val="1043"/>
        </w:trPr>
        <w:tc>
          <w:tcPr>
            <w:tcW w:w="1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54FE32" w14:textId="77777777" w:rsidR="00C56EF5" w:rsidRPr="009C1EB5" w:rsidRDefault="00C56EF5" w:rsidP="00CA6D56">
            <w:pPr>
              <w:pStyle w:val="Standard"/>
              <w:spacing w:line="240" w:lineRule="auto"/>
              <w:jc w:val="center"/>
              <w:rPr>
                <w:rFonts w:asciiTheme="minorHAnsi" w:hAnsiTheme="minorHAnsi" w:cstheme="minorHAnsi"/>
                <w:sz w:val="22"/>
                <w:szCs w:val="22"/>
              </w:rPr>
            </w:pPr>
            <w:r w:rsidRPr="009C1EB5">
              <w:rPr>
                <w:rFonts w:asciiTheme="minorHAnsi" w:hAnsiTheme="minorHAnsi" w:cstheme="minorHAnsi"/>
                <w:b/>
                <w:bCs/>
                <w:color w:val="000009"/>
                <w:sz w:val="22"/>
                <w:szCs w:val="22"/>
              </w:rPr>
              <w:t xml:space="preserve">ESPECIFICAÇÃO, QUANTIDADE, DETALHAMENTO E PREÇO </w:t>
            </w:r>
            <w:r w:rsidRPr="009C1EB5">
              <w:rPr>
                <w:rFonts w:asciiTheme="minorHAnsi" w:hAnsiTheme="minorHAnsi" w:cstheme="minorHAnsi"/>
                <w:b/>
                <w:bCs/>
                <w:sz w:val="22"/>
                <w:szCs w:val="22"/>
              </w:rPr>
              <w:t>ITEM</w:t>
            </w:r>
          </w:p>
        </w:tc>
        <w:tc>
          <w:tcPr>
            <w:tcW w:w="17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A8A02C"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DESCRIÇÃO DO SERVIÇO</w:t>
            </w:r>
          </w:p>
        </w:tc>
        <w:tc>
          <w:tcPr>
            <w:tcW w:w="1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15BA49"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VALOR TOTAL ESTIMADO</w:t>
            </w:r>
          </w:p>
          <w:p w14:paraId="62985790"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PARA 12 MESES</w:t>
            </w:r>
          </w:p>
          <w:p w14:paraId="09640F60"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(A)</w:t>
            </w:r>
          </w:p>
        </w:tc>
        <w:tc>
          <w:tcPr>
            <w:tcW w:w="1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AE841B"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QUANTIDADE ESTIMADA DE SERVIÇOS (B)</w:t>
            </w:r>
          </w:p>
        </w:tc>
        <w:tc>
          <w:tcPr>
            <w:tcW w:w="1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0EDC6B"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VALOR POR EMISSÃO, REMARCAÇÃO E CANCELAMENTO DE PASSAGEM AÉREA NACIONAL E INTERNACIONAL</w:t>
            </w:r>
          </w:p>
          <w:p w14:paraId="1D2AE232"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(C)</w:t>
            </w:r>
          </w:p>
        </w:tc>
      </w:tr>
      <w:tr w:rsidR="00C56EF5" w:rsidRPr="009C1EB5" w14:paraId="3128EC58" w14:textId="77777777" w:rsidTr="00723B7C">
        <w:trPr>
          <w:trHeight w:val="1162"/>
        </w:trPr>
        <w:tc>
          <w:tcPr>
            <w:tcW w:w="1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5AC35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01</w:t>
            </w:r>
          </w:p>
        </w:tc>
        <w:tc>
          <w:tcPr>
            <w:tcW w:w="17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04E9E0" w14:textId="77777777" w:rsidR="00C56EF5" w:rsidRPr="009C1EB5" w:rsidRDefault="00C56EF5" w:rsidP="00CA6D56">
            <w:pPr>
              <w:pStyle w:val="Standard"/>
              <w:spacing w:line="240" w:lineRule="auto"/>
              <w:jc w:val="center"/>
              <w:rPr>
                <w:rFonts w:asciiTheme="minorHAnsi" w:hAnsiTheme="minorHAnsi" w:cstheme="minorHAnsi"/>
                <w:sz w:val="22"/>
                <w:szCs w:val="22"/>
              </w:rPr>
            </w:pPr>
            <w:r w:rsidRPr="009C1EB5">
              <w:rPr>
                <w:rFonts w:asciiTheme="minorHAnsi" w:hAnsiTheme="minorHAnsi" w:cstheme="minorHAnsi"/>
                <w:sz w:val="22"/>
                <w:szCs w:val="22"/>
              </w:rPr>
              <w:t xml:space="preserve">Agenciamento de Viagens - cotação, reserva, emissão, marcação, </w:t>
            </w:r>
            <w:proofErr w:type="spellStart"/>
            <w:r w:rsidRPr="009C1EB5">
              <w:rPr>
                <w:rFonts w:asciiTheme="minorHAnsi" w:hAnsiTheme="minorHAnsi" w:cstheme="minorHAnsi"/>
                <w:sz w:val="22"/>
                <w:szCs w:val="22"/>
              </w:rPr>
              <w:t>re-emissão</w:t>
            </w:r>
            <w:proofErr w:type="spellEnd"/>
            <w:r w:rsidRPr="009C1EB5">
              <w:rPr>
                <w:rFonts w:asciiTheme="minorHAnsi" w:hAnsiTheme="minorHAnsi" w:cstheme="minorHAnsi"/>
                <w:sz w:val="22"/>
                <w:szCs w:val="22"/>
              </w:rPr>
              <w:t xml:space="preserve"> e remarcação de passagens aéreas nacionais e internacionais</w:t>
            </w:r>
          </w:p>
        </w:tc>
        <w:tc>
          <w:tcPr>
            <w:tcW w:w="1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8D073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R$ 60.000,00</w:t>
            </w:r>
          </w:p>
        </w:tc>
        <w:tc>
          <w:tcPr>
            <w:tcW w:w="1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AEF2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24</w:t>
            </w:r>
          </w:p>
        </w:tc>
        <w:tc>
          <w:tcPr>
            <w:tcW w:w="1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96402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R$</w:t>
            </w:r>
          </w:p>
        </w:tc>
      </w:tr>
    </w:tbl>
    <w:p w14:paraId="09FFB853"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324EFF27"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1B9F3B16"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46AA6C25"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1303A747"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0E350E7C"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24796DA9"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6170B23A" w14:textId="5C4CDF5F" w:rsidR="00C56EF5" w:rsidRDefault="00C56EF5" w:rsidP="00CA6D56">
      <w:pPr>
        <w:pStyle w:val="Standard"/>
        <w:spacing w:line="240" w:lineRule="auto"/>
        <w:jc w:val="both"/>
        <w:rPr>
          <w:rFonts w:asciiTheme="minorHAnsi" w:hAnsiTheme="minorHAnsi" w:cstheme="minorHAnsi"/>
          <w:sz w:val="22"/>
          <w:szCs w:val="22"/>
        </w:rPr>
      </w:pPr>
    </w:p>
    <w:p w14:paraId="0C222C63" w14:textId="77777777" w:rsidR="00DE080C" w:rsidRPr="009C1EB5" w:rsidRDefault="00DE080C" w:rsidP="00CA6D56">
      <w:pPr>
        <w:pStyle w:val="Standard"/>
        <w:spacing w:line="240" w:lineRule="auto"/>
        <w:jc w:val="both"/>
        <w:rPr>
          <w:rFonts w:asciiTheme="minorHAnsi" w:hAnsiTheme="minorHAnsi" w:cstheme="minorHAnsi"/>
          <w:sz w:val="22"/>
          <w:szCs w:val="22"/>
        </w:rPr>
      </w:pPr>
    </w:p>
    <w:p w14:paraId="3B724000"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290E0D2E" w14:textId="77777777" w:rsidR="00C56EF5" w:rsidRPr="009C1EB5" w:rsidRDefault="00C56EF5" w:rsidP="00CA6D56">
      <w:pPr>
        <w:pStyle w:val="Standard"/>
        <w:spacing w:line="240" w:lineRule="auto"/>
        <w:jc w:val="center"/>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lastRenderedPageBreak/>
        <w:t>ANEXO II</w:t>
      </w:r>
    </w:p>
    <w:p w14:paraId="1B1C54A3" w14:textId="77777777" w:rsidR="00C56EF5" w:rsidRPr="009C1EB5" w:rsidRDefault="00C56EF5" w:rsidP="00CA6D56">
      <w:pPr>
        <w:pStyle w:val="Standard"/>
        <w:spacing w:line="240" w:lineRule="auto"/>
        <w:jc w:val="center"/>
        <w:rPr>
          <w:rFonts w:asciiTheme="minorHAnsi" w:hAnsiTheme="minorHAnsi" w:cstheme="minorHAnsi"/>
          <w:color w:val="00000A"/>
          <w:sz w:val="22"/>
          <w:szCs w:val="22"/>
          <w:u w:val="single"/>
        </w:rPr>
      </w:pPr>
      <w:r w:rsidRPr="009C1EB5">
        <w:rPr>
          <w:rFonts w:asciiTheme="minorHAnsi" w:hAnsiTheme="minorHAnsi" w:cstheme="minorHAnsi"/>
          <w:color w:val="00000A"/>
          <w:sz w:val="22"/>
          <w:szCs w:val="22"/>
          <w:u w:val="single"/>
        </w:rPr>
        <w:t>MINUTA DE CONTRATO</w:t>
      </w:r>
    </w:p>
    <w:p w14:paraId="28E7AA29" w14:textId="77777777" w:rsidR="00C56EF5" w:rsidRPr="009C1EB5" w:rsidRDefault="00C56EF5" w:rsidP="00CA6D56">
      <w:pPr>
        <w:pStyle w:val="Standard"/>
        <w:spacing w:line="240" w:lineRule="auto"/>
        <w:jc w:val="both"/>
        <w:rPr>
          <w:rFonts w:asciiTheme="minorHAnsi" w:hAnsiTheme="minorHAnsi" w:cstheme="minorHAnsi"/>
          <w:color w:val="00000A"/>
          <w:sz w:val="22"/>
          <w:szCs w:val="22"/>
        </w:rPr>
      </w:pPr>
      <w:r w:rsidRPr="009C1EB5">
        <w:rPr>
          <w:rFonts w:asciiTheme="minorHAnsi" w:hAnsiTheme="minorHAnsi" w:cstheme="minorHAnsi"/>
          <w:color w:val="00000A"/>
          <w:sz w:val="22"/>
          <w:szCs w:val="22"/>
        </w:rPr>
        <w:t>DAS PARTES:</w:t>
      </w:r>
    </w:p>
    <w:p w14:paraId="5A77C28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bCs/>
          <w:color w:val="000000"/>
          <w:sz w:val="22"/>
          <w:szCs w:val="22"/>
        </w:rPr>
        <w:t>I. CONSELHO DE ARQUITETURA E URBANISMO DE GOIÁS</w:t>
      </w:r>
      <w:r w:rsidRPr="009C1EB5">
        <w:rPr>
          <w:rFonts w:asciiTheme="minorHAnsi" w:eastAsia="Arial" w:hAnsiTheme="minorHAnsi" w:cstheme="minorHAnsi"/>
          <w:color w:val="000000"/>
          <w:sz w:val="22"/>
          <w:szCs w:val="22"/>
        </w:rPr>
        <w:t xml:space="preserve"> – CAU/GO, autarquia federal de fiscalização profissional, regida pela Lei nº 12.378, de 31 de dezembro de 2010, inscrito no CNPJ sob o nº 14.896.563/0001-14, sediada na </w:t>
      </w:r>
      <w:r w:rsidRPr="009C1EB5">
        <w:rPr>
          <w:rFonts w:asciiTheme="minorHAnsi" w:eastAsia="Arial" w:hAnsiTheme="minorHAnsi" w:cstheme="minorHAnsi"/>
          <w:color w:val="00000A"/>
          <w:spacing w:val="2"/>
          <w:sz w:val="22"/>
          <w:szCs w:val="22"/>
        </w:rPr>
        <w:t xml:space="preserve">Av. Engenheiro Eurico Viana nº 25, Salas 301 a 309, Edifício </w:t>
      </w:r>
      <w:proofErr w:type="spellStart"/>
      <w:r w:rsidRPr="009C1EB5">
        <w:rPr>
          <w:rFonts w:asciiTheme="minorHAnsi" w:eastAsia="Arial" w:hAnsiTheme="minorHAnsi" w:cstheme="minorHAnsi"/>
          <w:color w:val="00000A"/>
          <w:spacing w:val="2"/>
          <w:sz w:val="22"/>
          <w:szCs w:val="22"/>
        </w:rPr>
        <w:t>Concept</w:t>
      </w:r>
      <w:proofErr w:type="spellEnd"/>
      <w:r w:rsidRPr="009C1EB5">
        <w:rPr>
          <w:rFonts w:asciiTheme="minorHAnsi" w:eastAsia="Arial" w:hAnsiTheme="minorHAnsi" w:cstheme="minorHAnsi"/>
          <w:color w:val="00000A"/>
          <w:spacing w:val="2"/>
          <w:sz w:val="22"/>
          <w:szCs w:val="22"/>
        </w:rPr>
        <w:t xml:space="preserve"> Office, CEP 74815-465 em Goiânia – Goiás</w:t>
      </w:r>
      <w:r w:rsidRPr="009C1EB5">
        <w:rPr>
          <w:rFonts w:asciiTheme="minorHAnsi" w:eastAsia="Arial" w:hAnsiTheme="minorHAnsi" w:cstheme="minorHAnsi"/>
          <w:color w:val="000000"/>
          <w:sz w:val="22"/>
          <w:szCs w:val="22"/>
        </w:rPr>
        <w:t xml:space="preserve">, neste ato representado por seu Presidente </w:t>
      </w:r>
      <w:r w:rsidRPr="009C1EB5">
        <w:rPr>
          <w:rFonts w:asciiTheme="minorHAnsi" w:eastAsia="Arial" w:hAnsiTheme="minorHAnsi" w:cstheme="minorHAnsi"/>
          <w:color w:val="00000A"/>
          <w:spacing w:val="3"/>
          <w:sz w:val="22"/>
          <w:szCs w:val="22"/>
        </w:rPr>
        <w:t>XXXXXX</w:t>
      </w:r>
      <w:r w:rsidRPr="009C1EB5">
        <w:rPr>
          <w:rFonts w:asciiTheme="minorHAnsi" w:eastAsia="Arial" w:hAnsiTheme="minorHAnsi" w:cstheme="minorHAnsi"/>
          <w:color w:val="00000A"/>
          <w:sz w:val="22"/>
          <w:szCs w:val="22"/>
        </w:rPr>
        <w:t>,</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z w:val="22"/>
          <w:szCs w:val="22"/>
        </w:rPr>
        <w:t>bra</w:t>
      </w:r>
      <w:r w:rsidRPr="009C1EB5">
        <w:rPr>
          <w:rFonts w:asciiTheme="minorHAnsi" w:eastAsia="Arial" w:hAnsiTheme="minorHAnsi" w:cstheme="minorHAnsi"/>
          <w:color w:val="00000A"/>
          <w:spacing w:val="1"/>
          <w:sz w:val="22"/>
          <w:szCs w:val="22"/>
        </w:rPr>
        <w:t>si</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pacing w:val="2"/>
          <w:sz w:val="22"/>
          <w:szCs w:val="22"/>
        </w:rPr>
        <w:t>o</w:t>
      </w:r>
      <w:r w:rsidRPr="009C1EB5">
        <w:rPr>
          <w:rFonts w:asciiTheme="minorHAnsi" w:eastAsia="Arial" w:hAnsiTheme="minorHAnsi" w:cstheme="minorHAnsi"/>
          <w:color w:val="00000A"/>
          <w:sz w:val="22"/>
          <w:szCs w:val="22"/>
        </w:rPr>
        <w:t>,</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0"/>
          <w:spacing w:val="1"/>
          <w:sz w:val="22"/>
          <w:szCs w:val="22"/>
        </w:rPr>
        <w:t>s</w:t>
      </w:r>
      <w:r w:rsidRPr="009C1EB5">
        <w:rPr>
          <w:rFonts w:asciiTheme="minorHAnsi" w:eastAsia="Arial" w:hAnsiTheme="minorHAnsi" w:cstheme="minorHAnsi"/>
          <w:color w:val="000000"/>
          <w:sz w:val="22"/>
          <w:szCs w:val="22"/>
        </w:rPr>
        <w:t>a</w:t>
      </w:r>
      <w:r w:rsidRPr="009C1EB5">
        <w:rPr>
          <w:rFonts w:asciiTheme="minorHAnsi" w:eastAsia="Arial" w:hAnsiTheme="minorHAnsi" w:cstheme="minorHAnsi"/>
          <w:color w:val="000000"/>
          <w:spacing w:val="-1"/>
          <w:sz w:val="22"/>
          <w:szCs w:val="22"/>
        </w:rPr>
        <w:t>d</w:t>
      </w:r>
      <w:r w:rsidRPr="009C1EB5">
        <w:rPr>
          <w:rFonts w:asciiTheme="minorHAnsi" w:eastAsia="Arial" w:hAnsiTheme="minorHAnsi" w:cstheme="minorHAnsi"/>
          <w:color w:val="000000"/>
          <w:spacing w:val="2"/>
          <w:sz w:val="22"/>
          <w:szCs w:val="22"/>
        </w:rPr>
        <w:t>o</w:t>
      </w:r>
      <w:r w:rsidRPr="009C1EB5">
        <w:rPr>
          <w:rFonts w:asciiTheme="minorHAnsi" w:eastAsia="Arial" w:hAnsiTheme="minorHAnsi" w:cstheme="minorHAnsi"/>
          <w:color w:val="000000"/>
          <w:sz w:val="22"/>
          <w:szCs w:val="22"/>
        </w:rPr>
        <w:t>,</w:t>
      </w:r>
      <w:r w:rsidRPr="009C1EB5">
        <w:rPr>
          <w:rFonts w:asciiTheme="minorHAnsi" w:eastAsia="Arial" w:hAnsiTheme="minorHAnsi" w:cstheme="minorHAnsi"/>
          <w:color w:val="000000"/>
          <w:spacing w:val="5"/>
          <w:sz w:val="22"/>
          <w:szCs w:val="22"/>
        </w:rPr>
        <w:t xml:space="preserve"> </w:t>
      </w:r>
      <w:r w:rsidRPr="009C1EB5">
        <w:rPr>
          <w:rFonts w:asciiTheme="minorHAnsi" w:eastAsia="Arial" w:hAnsiTheme="minorHAnsi" w:cstheme="minorHAnsi"/>
          <w:color w:val="000000"/>
          <w:sz w:val="22"/>
          <w:szCs w:val="22"/>
        </w:rPr>
        <w:t>p</w:t>
      </w:r>
      <w:r w:rsidRPr="009C1EB5">
        <w:rPr>
          <w:rFonts w:asciiTheme="minorHAnsi" w:eastAsia="Arial" w:hAnsiTheme="minorHAnsi" w:cstheme="minorHAnsi"/>
          <w:color w:val="000000"/>
          <w:spacing w:val="-1"/>
          <w:sz w:val="22"/>
          <w:szCs w:val="22"/>
        </w:rPr>
        <w:t>o</w:t>
      </w:r>
      <w:r w:rsidRPr="009C1EB5">
        <w:rPr>
          <w:rFonts w:asciiTheme="minorHAnsi" w:eastAsia="Arial" w:hAnsiTheme="minorHAnsi" w:cstheme="minorHAnsi"/>
          <w:color w:val="000000"/>
          <w:spacing w:val="1"/>
          <w:sz w:val="22"/>
          <w:szCs w:val="22"/>
        </w:rPr>
        <w:t>r</w:t>
      </w:r>
      <w:r w:rsidRPr="009C1EB5">
        <w:rPr>
          <w:rFonts w:asciiTheme="minorHAnsi" w:eastAsia="Arial" w:hAnsiTheme="minorHAnsi" w:cstheme="minorHAnsi"/>
          <w:color w:val="000000"/>
          <w:sz w:val="22"/>
          <w:szCs w:val="22"/>
        </w:rPr>
        <w:t>ta</w:t>
      </w:r>
      <w:r w:rsidRPr="009C1EB5">
        <w:rPr>
          <w:rFonts w:asciiTheme="minorHAnsi" w:eastAsia="Arial" w:hAnsiTheme="minorHAnsi" w:cstheme="minorHAnsi"/>
          <w:color w:val="000000"/>
          <w:spacing w:val="1"/>
          <w:sz w:val="22"/>
          <w:szCs w:val="22"/>
        </w:rPr>
        <w:t>d</w:t>
      </w:r>
      <w:r w:rsidRPr="009C1EB5">
        <w:rPr>
          <w:rFonts w:asciiTheme="minorHAnsi" w:eastAsia="Arial" w:hAnsiTheme="minorHAnsi" w:cstheme="minorHAnsi"/>
          <w:color w:val="000000"/>
          <w:sz w:val="22"/>
          <w:szCs w:val="22"/>
        </w:rPr>
        <w:t>or</w:t>
      </w:r>
      <w:r w:rsidRPr="009C1EB5">
        <w:rPr>
          <w:rFonts w:asciiTheme="minorHAnsi" w:eastAsia="Arial" w:hAnsiTheme="minorHAnsi" w:cstheme="minorHAnsi"/>
          <w:color w:val="000000"/>
          <w:spacing w:val="5"/>
          <w:sz w:val="22"/>
          <w:szCs w:val="22"/>
        </w:rPr>
        <w:t xml:space="preserve"> </w:t>
      </w:r>
      <w:r w:rsidRPr="009C1EB5">
        <w:rPr>
          <w:rFonts w:asciiTheme="minorHAnsi" w:eastAsia="Arial" w:hAnsiTheme="minorHAnsi" w:cstheme="minorHAnsi"/>
          <w:color w:val="000000"/>
          <w:sz w:val="22"/>
          <w:szCs w:val="22"/>
        </w:rPr>
        <w:t>da</w:t>
      </w:r>
      <w:r w:rsidRPr="009C1EB5">
        <w:rPr>
          <w:rFonts w:asciiTheme="minorHAnsi" w:eastAsia="Arial" w:hAnsiTheme="minorHAnsi" w:cstheme="minorHAnsi"/>
          <w:color w:val="000000"/>
          <w:spacing w:val="10"/>
          <w:sz w:val="22"/>
          <w:szCs w:val="22"/>
        </w:rPr>
        <w:t xml:space="preserve"> </w:t>
      </w:r>
      <w:r w:rsidRPr="009C1EB5">
        <w:rPr>
          <w:rFonts w:asciiTheme="minorHAnsi" w:eastAsia="Arial" w:hAnsiTheme="minorHAnsi" w:cstheme="minorHAnsi"/>
          <w:color w:val="000000"/>
          <w:spacing w:val="2"/>
          <w:sz w:val="22"/>
          <w:szCs w:val="22"/>
        </w:rPr>
        <w:t>C</w:t>
      </w:r>
      <w:r w:rsidRPr="009C1EB5">
        <w:rPr>
          <w:rFonts w:asciiTheme="minorHAnsi" w:eastAsia="Arial" w:hAnsiTheme="minorHAnsi" w:cstheme="minorHAnsi"/>
          <w:color w:val="000000"/>
          <w:sz w:val="22"/>
          <w:szCs w:val="22"/>
        </w:rPr>
        <w:t>arte</w:t>
      </w:r>
      <w:r w:rsidRPr="009C1EB5">
        <w:rPr>
          <w:rFonts w:asciiTheme="minorHAnsi" w:eastAsia="Arial" w:hAnsiTheme="minorHAnsi" w:cstheme="minorHAnsi"/>
          <w:color w:val="000000"/>
          <w:spacing w:val="-1"/>
          <w:sz w:val="22"/>
          <w:szCs w:val="22"/>
        </w:rPr>
        <w:t>i</w:t>
      </w:r>
      <w:r w:rsidRPr="009C1EB5">
        <w:rPr>
          <w:rFonts w:asciiTheme="minorHAnsi" w:eastAsia="Arial" w:hAnsiTheme="minorHAnsi" w:cstheme="minorHAnsi"/>
          <w:color w:val="000000"/>
          <w:spacing w:val="3"/>
          <w:sz w:val="22"/>
          <w:szCs w:val="22"/>
        </w:rPr>
        <w:t>r</w:t>
      </w:r>
      <w:r w:rsidRPr="009C1EB5">
        <w:rPr>
          <w:rFonts w:asciiTheme="minorHAnsi" w:eastAsia="Arial" w:hAnsiTheme="minorHAnsi" w:cstheme="minorHAnsi"/>
          <w:color w:val="000000"/>
          <w:sz w:val="22"/>
          <w:szCs w:val="22"/>
        </w:rPr>
        <w:t>a</w:t>
      </w:r>
      <w:r w:rsidRPr="009C1EB5">
        <w:rPr>
          <w:rFonts w:asciiTheme="minorHAnsi" w:eastAsia="Arial" w:hAnsiTheme="minorHAnsi" w:cstheme="minorHAnsi"/>
          <w:color w:val="000000"/>
          <w:spacing w:val="5"/>
          <w:sz w:val="22"/>
          <w:szCs w:val="22"/>
        </w:rPr>
        <w:t xml:space="preserve"> </w:t>
      </w:r>
      <w:r w:rsidRPr="009C1EB5">
        <w:rPr>
          <w:rFonts w:asciiTheme="minorHAnsi" w:eastAsia="Arial" w:hAnsiTheme="minorHAnsi" w:cstheme="minorHAnsi"/>
          <w:color w:val="000000"/>
          <w:sz w:val="22"/>
          <w:szCs w:val="22"/>
        </w:rPr>
        <w:t>de</w:t>
      </w:r>
      <w:r w:rsidRPr="009C1EB5">
        <w:rPr>
          <w:rFonts w:asciiTheme="minorHAnsi" w:eastAsia="Arial" w:hAnsiTheme="minorHAnsi" w:cstheme="minorHAnsi"/>
          <w:color w:val="000000"/>
          <w:spacing w:val="12"/>
          <w:sz w:val="22"/>
          <w:szCs w:val="22"/>
        </w:rPr>
        <w:t xml:space="preserve"> </w:t>
      </w:r>
      <w:r w:rsidRPr="009C1EB5">
        <w:rPr>
          <w:rFonts w:asciiTheme="minorHAnsi" w:eastAsia="Arial" w:hAnsiTheme="minorHAnsi" w:cstheme="minorHAnsi"/>
          <w:color w:val="000000"/>
          <w:sz w:val="22"/>
          <w:szCs w:val="22"/>
        </w:rPr>
        <w:t>Id</w:t>
      </w:r>
      <w:r w:rsidRPr="009C1EB5">
        <w:rPr>
          <w:rFonts w:asciiTheme="minorHAnsi" w:eastAsia="Arial" w:hAnsiTheme="minorHAnsi" w:cstheme="minorHAnsi"/>
          <w:color w:val="000000"/>
          <w:spacing w:val="-1"/>
          <w:sz w:val="22"/>
          <w:szCs w:val="22"/>
        </w:rPr>
        <w:t>e</w:t>
      </w:r>
      <w:r w:rsidRPr="009C1EB5">
        <w:rPr>
          <w:rFonts w:asciiTheme="minorHAnsi" w:eastAsia="Arial" w:hAnsiTheme="minorHAnsi" w:cstheme="minorHAnsi"/>
          <w:color w:val="000000"/>
          <w:sz w:val="22"/>
          <w:szCs w:val="22"/>
        </w:rPr>
        <w:t>n</w:t>
      </w:r>
      <w:r w:rsidRPr="009C1EB5">
        <w:rPr>
          <w:rFonts w:asciiTheme="minorHAnsi" w:eastAsia="Arial" w:hAnsiTheme="minorHAnsi" w:cstheme="minorHAnsi"/>
          <w:color w:val="000000"/>
          <w:spacing w:val="2"/>
          <w:sz w:val="22"/>
          <w:szCs w:val="22"/>
        </w:rPr>
        <w:t>t</w:t>
      </w:r>
      <w:r w:rsidRPr="009C1EB5">
        <w:rPr>
          <w:rFonts w:asciiTheme="minorHAnsi" w:eastAsia="Arial" w:hAnsiTheme="minorHAnsi" w:cstheme="minorHAnsi"/>
          <w:color w:val="000000"/>
          <w:spacing w:val="-1"/>
          <w:sz w:val="22"/>
          <w:szCs w:val="22"/>
        </w:rPr>
        <w:t>i</w:t>
      </w:r>
      <w:r w:rsidRPr="009C1EB5">
        <w:rPr>
          <w:rFonts w:asciiTheme="minorHAnsi" w:eastAsia="Arial" w:hAnsiTheme="minorHAnsi" w:cstheme="minorHAnsi"/>
          <w:color w:val="000000"/>
          <w:spacing w:val="2"/>
          <w:sz w:val="22"/>
          <w:szCs w:val="22"/>
        </w:rPr>
        <w:t>d</w:t>
      </w:r>
      <w:r w:rsidRPr="009C1EB5">
        <w:rPr>
          <w:rFonts w:asciiTheme="minorHAnsi" w:eastAsia="Arial" w:hAnsiTheme="minorHAnsi" w:cstheme="minorHAnsi"/>
          <w:color w:val="000000"/>
          <w:sz w:val="22"/>
          <w:szCs w:val="22"/>
        </w:rPr>
        <w:t>a</w:t>
      </w:r>
      <w:r w:rsidRPr="009C1EB5">
        <w:rPr>
          <w:rFonts w:asciiTheme="minorHAnsi" w:eastAsia="Arial" w:hAnsiTheme="minorHAnsi" w:cstheme="minorHAnsi"/>
          <w:color w:val="000000"/>
          <w:spacing w:val="-1"/>
          <w:sz w:val="22"/>
          <w:szCs w:val="22"/>
        </w:rPr>
        <w:t>d</w:t>
      </w:r>
      <w:r w:rsidRPr="009C1EB5">
        <w:rPr>
          <w:rFonts w:asciiTheme="minorHAnsi" w:eastAsia="Arial" w:hAnsiTheme="minorHAnsi" w:cstheme="minorHAnsi"/>
          <w:color w:val="000000"/>
          <w:sz w:val="22"/>
          <w:szCs w:val="22"/>
        </w:rPr>
        <w:t>e</w:t>
      </w:r>
      <w:r w:rsidRPr="009C1EB5">
        <w:rPr>
          <w:rFonts w:asciiTheme="minorHAnsi" w:eastAsia="Arial" w:hAnsiTheme="minorHAnsi" w:cstheme="minorHAnsi"/>
          <w:color w:val="000000"/>
          <w:spacing w:val="5"/>
          <w:sz w:val="22"/>
          <w:szCs w:val="22"/>
        </w:rPr>
        <w:t xml:space="preserve"> </w:t>
      </w:r>
      <w:r w:rsidRPr="009C1EB5">
        <w:rPr>
          <w:rFonts w:asciiTheme="minorHAnsi" w:eastAsia="Arial" w:hAnsiTheme="minorHAnsi" w:cstheme="minorHAnsi"/>
          <w:color w:val="000000"/>
          <w:sz w:val="22"/>
          <w:szCs w:val="22"/>
        </w:rPr>
        <w:t>nº</w:t>
      </w:r>
      <w:r w:rsidRPr="009C1EB5">
        <w:rPr>
          <w:rFonts w:asciiTheme="minorHAnsi" w:eastAsia="Arial" w:hAnsiTheme="minorHAnsi" w:cstheme="minorHAnsi"/>
          <w:color w:val="000000"/>
          <w:spacing w:val="9"/>
          <w:sz w:val="22"/>
          <w:szCs w:val="22"/>
        </w:rPr>
        <w:t xml:space="preserve"> </w:t>
      </w:r>
      <w:r w:rsidRPr="009C1EB5">
        <w:rPr>
          <w:rFonts w:asciiTheme="minorHAnsi" w:eastAsia="Arial" w:hAnsiTheme="minorHAnsi" w:cstheme="minorHAnsi"/>
          <w:color w:val="000000"/>
          <w:spacing w:val="1"/>
          <w:sz w:val="22"/>
          <w:szCs w:val="22"/>
        </w:rPr>
        <w:t>XXXXXX</w:t>
      </w:r>
      <w:r w:rsidRPr="009C1EB5">
        <w:rPr>
          <w:rFonts w:asciiTheme="minorHAnsi" w:eastAsia="Arial" w:hAnsiTheme="minorHAnsi" w:cstheme="minorHAnsi"/>
          <w:color w:val="000000"/>
          <w:sz w:val="22"/>
          <w:szCs w:val="22"/>
        </w:rPr>
        <w:t>, e</w:t>
      </w:r>
      <w:r w:rsidRPr="009C1EB5">
        <w:rPr>
          <w:rFonts w:asciiTheme="minorHAnsi" w:eastAsia="Arial" w:hAnsiTheme="minorHAnsi" w:cstheme="minorHAnsi"/>
          <w:color w:val="000000"/>
          <w:spacing w:val="1"/>
          <w:sz w:val="22"/>
          <w:szCs w:val="22"/>
        </w:rPr>
        <w:t>x</w:t>
      </w:r>
      <w:r w:rsidRPr="009C1EB5">
        <w:rPr>
          <w:rFonts w:asciiTheme="minorHAnsi" w:eastAsia="Arial" w:hAnsiTheme="minorHAnsi" w:cstheme="minorHAnsi"/>
          <w:color w:val="000000"/>
          <w:sz w:val="22"/>
          <w:szCs w:val="22"/>
        </w:rPr>
        <w:t>p</w:t>
      </w:r>
      <w:r w:rsidRPr="009C1EB5">
        <w:rPr>
          <w:rFonts w:asciiTheme="minorHAnsi" w:eastAsia="Arial" w:hAnsiTheme="minorHAnsi" w:cstheme="minorHAnsi"/>
          <w:color w:val="000000"/>
          <w:spacing w:val="-1"/>
          <w:sz w:val="22"/>
          <w:szCs w:val="22"/>
        </w:rPr>
        <w:t>e</w:t>
      </w:r>
      <w:r w:rsidRPr="009C1EB5">
        <w:rPr>
          <w:rFonts w:asciiTheme="minorHAnsi" w:eastAsia="Arial" w:hAnsiTheme="minorHAnsi" w:cstheme="minorHAnsi"/>
          <w:color w:val="000000"/>
          <w:spacing w:val="2"/>
          <w:sz w:val="22"/>
          <w:szCs w:val="22"/>
        </w:rPr>
        <w:t>d</w:t>
      </w:r>
      <w:r w:rsidRPr="009C1EB5">
        <w:rPr>
          <w:rFonts w:asciiTheme="minorHAnsi" w:eastAsia="Arial" w:hAnsiTheme="minorHAnsi" w:cstheme="minorHAnsi"/>
          <w:color w:val="000000"/>
          <w:spacing w:val="-1"/>
          <w:sz w:val="22"/>
          <w:szCs w:val="22"/>
        </w:rPr>
        <w:t>i</w:t>
      </w:r>
      <w:r w:rsidRPr="009C1EB5">
        <w:rPr>
          <w:rFonts w:asciiTheme="minorHAnsi" w:eastAsia="Arial" w:hAnsiTheme="minorHAnsi" w:cstheme="minorHAnsi"/>
          <w:color w:val="000000"/>
          <w:sz w:val="22"/>
          <w:szCs w:val="22"/>
        </w:rPr>
        <w:t>da</w:t>
      </w:r>
      <w:r w:rsidRPr="009C1EB5">
        <w:rPr>
          <w:rFonts w:asciiTheme="minorHAnsi" w:eastAsia="Arial" w:hAnsiTheme="minorHAnsi" w:cstheme="minorHAnsi"/>
          <w:color w:val="000000"/>
          <w:spacing w:val="6"/>
          <w:sz w:val="22"/>
          <w:szCs w:val="22"/>
        </w:rPr>
        <w:t xml:space="preserve"> </w:t>
      </w:r>
      <w:r w:rsidRPr="009C1EB5">
        <w:rPr>
          <w:rFonts w:asciiTheme="minorHAnsi" w:eastAsia="Arial" w:hAnsiTheme="minorHAnsi" w:cstheme="minorHAnsi"/>
          <w:color w:val="000000"/>
          <w:sz w:val="22"/>
          <w:szCs w:val="22"/>
        </w:rPr>
        <w:t>p</w:t>
      </w:r>
      <w:r w:rsidRPr="009C1EB5">
        <w:rPr>
          <w:rFonts w:asciiTheme="minorHAnsi" w:eastAsia="Arial" w:hAnsiTheme="minorHAnsi" w:cstheme="minorHAnsi"/>
          <w:color w:val="000000"/>
          <w:spacing w:val="-1"/>
          <w:sz w:val="22"/>
          <w:szCs w:val="22"/>
        </w:rPr>
        <w:t>e</w:t>
      </w:r>
      <w:r w:rsidRPr="009C1EB5">
        <w:rPr>
          <w:rFonts w:asciiTheme="minorHAnsi" w:eastAsia="Arial" w:hAnsiTheme="minorHAnsi" w:cstheme="minorHAnsi"/>
          <w:color w:val="000000"/>
          <w:spacing w:val="4"/>
          <w:sz w:val="22"/>
          <w:szCs w:val="22"/>
        </w:rPr>
        <w:t>l</w:t>
      </w:r>
      <w:r w:rsidRPr="009C1EB5">
        <w:rPr>
          <w:rFonts w:asciiTheme="minorHAnsi" w:eastAsia="Arial" w:hAnsiTheme="minorHAnsi" w:cstheme="minorHAnsi"/>
          <w:color w:val="000000"/>
          <w:sz w:val="22"/>
          <w:szCs w:val="22"/>
        </w:rPr>
        <w:t xml:space="preserve">a </w:t>
      </w:r>
      <w:r w:rsidRPr="009C1EB5">
        <w:rPr>
          <w:rFonts w:asciiTheme="minorHAnsi" w:eastAsia="Arial" w:hAnsiTheme="minorHAnsi" w:cstheme="minorHAnsi"/>
          <w:color w:val="000000"/>
          <w:spacing w:val="1"/>
          <w:sz w:val="22"/>
          <w:szCs w:val="22"/>
        </w:rPr>
        <w:t>XXXXXXXXXXXXXXX</w:t>
      </w:r>
      <w:r w:rsidRPr="009C1EB5">
        <w:rPr>
          <w:rFonts w:asciiTheme="minorHAnsi" w:eastAsia="Arial" w:hAnsiTheme="minorHAnsi" w:cstheme="minorHAnsi"/>
          <w:color w:val="000000"/>
          <w:sz w:val="22"/>
          <w:szCs w:val="22"/>
        </w:rPr>
        <w:t xml:space="preserve">, e </w:t>
      </w:r>
      <w:r w:rsidRPr="009C1EB5">
        <w:rPr>
          <w:rFonts w:asciiTheme="minorHAnsi" w:eastAsia="Arial" w:hAnsiTheme="minorHAnsi" w:cstheme="minorHAnsi"/>
          <w:color w:val="000000"/>
          <w:spacing w:val="-1"/>
          <w:sz w:val="22"/>
          <w:szCs w:val="22"/>
        </w:rPr>
        <w:t>i</w:t>
      </w:r>
      <w:r w:rsidRPr="009C1EB5">
        <w:rPr>
          <w:rFonts w:asciiTheme="minorHAnsi" w:eastAsia="Arial" w:hAnsiTheme="minorHAnsi" w:cstheme="minorHAnsi"/>
          <w:color w:val="000000"/>
          <w:sz w:val="22"/>
          <w:szCs w:val="22"/>
        </w:rPr>
        <w:t>n</w:t>
      </w:r>
      <w:r w:rsidRPr="009C1EB5">
        <w:rPr>
          <w:rFonts w:asciiTheme="minorHAnsi" w:eastAsia="Arial" w:hAnsiTheme="minorHAnsi" w:cstheme="minorHAnsi"/>
          <w:color w:val="000000"/>
          <w:spacing w:val="1"/>
          <w:sz w:val="22"/>
          <w:szCs w:val="22"/>
        </w:rPr>
        <w:t>s</w:t>
      </w:r>
      <w:r w:rsidRPr="009C1EB5">
        <w:rPr>
          <w:rFonts w:asciiTheme="minorHAnsi" w:eastAsia="Arial" w:hAnsiTheme="minorHAnsi" w:cstheme="minorHAnsi"/>
          <w:color w:val="000000"/>
          <w:spacing w:val="3"/>
          <w:sz w:val="22"/>
          <w:szCs w:val="22"/>
        </w:rPr>
        <w:t>c</w:t>
      </w:r>
      <w:r w:rsidRPr="009C1EB5">
        <w:rPr>
          <w:rFonts w:asciiTheme="minorHAnsi" w:eastAsia="Arial" w:hAnsiTheme="minorHAnsi" w:cstheme="minorHAnsi"/>
          <w:color w:val="000000"/>
          <w:spacing w:val="1"/>
          <w:sz w:val="22"/>
          <w:szCs w:val="22"/>
        </w:rPr>
        <w:t>r</w:t>
      </w:r>
      <w:r w:rsidRPr="009C1EB5">
        <w:rPr>
          <w:rFonts w:asciiTheme="minorHAnsi" w:eastAsia="Arial" w:hAnsiTheme="minorHAnsi" w:cstheme="minorHAnsi"/>
          <w:color w:val="000000"/>
          <w:spacing w:val="-1"/>
          <w:sz w:val="22"/>
          <w:szCs w:val="22"/>
        </w:rPr>
        <w:t>i</w:t>
      </w:r>
      <w:r w:rsidRPr="009C1EB5">
        <w:rPr>
          <w:rFonts w:asciiTheme="minorHAnsi" w:eastAsia="Arial" w:hAnsiTheme="minorHAnsi" w:cstheme="minorHAnsi"/>
          <w:color w:val="000000"/>
          <w:sz w:val="22"/>
          <w:szCs w:val="22"/>
        </w:rPr>
        <w:t>to</w:t>
      </w:r>
      <w:r w:rsidRPr="009C1EB5">
        <w:rPr>
          <w:rFonts w:asciiTheme="minorHAnsi" w:eastAsia="Arial" w:hAnsiTheme="minorHAnsi" w:cstheme="minorHAnsi"/>
          <w:color w:val="000000"/>
          <w:spacing w:val="55"/>
          <w:sz w:val="22"/>
          <w:szCs w:val="22"/>
        </w:rPr>
        <w:t xml:space="preserve"> </w:t>
      </w:r>
      <w:r w:rsidRPr="009C1EB5">
        <w:rPr>
          <w:rFonts w:asciiTheme="minorHAnsi" w:eastAsia="Arial" w:hAnsiTheme="minorHAnsi" w:cstheme="minorHAnsi"/>
          <w:color w:val="000000"/>
          <w:spacing w:val="8"/>
          <w:sz w:val="22"/>
          <w:szCs w:val="22"/>
        </w:rPr>
        <w:t>n</w:t>
      </w:r>
      <w:r w:rsidRPr="009C1EB5">
        <w:rPr>
          <w:rFonts w:asciiTheme="minorHAnsi" w:eastAsia="Arial" w:hAnsiTheme="minorHAnsi" w:cstheme="minorHAnsi"/>
          <w:color w:val="000000"/>
          <w:sz w:val="22"/>
          <w:szCs w:val="22"/>
        </w:rPr>
        <w:t>o C</w:t>
      </w:r>
      <w:r w:rsidRPr="009C1EB5">
        <w:rPr>
          <w:rFonts w:asciiTheme="minorHAnsi" w:eastAsia="Arial" w:hAnsiTheme="minorHAnsi" w:cstheme="minorHAnsi"/>
          <w:color w:val="000000"/>
          <w:spacing w:val="-1"/>
          <w:sz w:val="22"/>
          <w:szCs w:val="22"/>
        </w:rPr>
        <w:t>P</w:t>
      </w:r>
      <w:r w:rsidRPr="009C1EB5">
        <w:rPr>
          <w:rFonts w:asciiTheme="minorHAnsi" w:eastAsia="Arial" w:hAnsiTheme="minorHAnsi" w:cstheme="minorHAnsi"/>
          <w:color w:val="000000"/>
          <w:sz w:val="22"/>
          <w:szCs w:val="22"/>
        </w:rPr>
        <w:t xml:space="preserve">F </w:t>
      </w:r>
      <w:r w:rsidRPr="009C1EB5">
        <w:rPr>
          <w:rFonts w:asciiTheme="minorHAnsi" w:eastAsia="Arial" w:hAnsiTheme="minorHAnsi" w:cstheme="minorHAnsi"/>
          <w:color w:val="000000"/>
          <w:spacing w:val="1"/>
          <w:sz w:val="22"/>
          <w:szCs w:val="22"/>
        </w:rPr>
        <w:t>s</w:t>
      </w:r>
      <w:r w:rsidRPr="009C1EB5">
        <w:rPr>
          <w:rFonts w:asciiTheme="minorHAnsi" w:eastAsia="Arial" w:hAnsiTheme="minorHAnsi" w:cstheme="minorHAnsi"/>
          <w:color w:val="000000"/>
          <w:spacing w:val="2"/>
          <w:sz w:val="22"/>
          <w:szCs w:val="22"/>
        </w:rPr>
        <w:t>o</w:t>
      </w:r>
      <w:r w:rsidRPr="009C1EB5">
        <w:rPr>
          <w:rFonts w:asciiTheme="minorHAnsi" w:eastAsia="Arial" w:hAnsiTheme="minorHAnsi" w:cstheme="minorHAnsi"/>
          <w:color w:val="000000"/>
          <w:sz w:val="22"/>
          <w:szCs w:val="22"/>
        </w:rPr>
        <w:t>b o n</w:t>
      </w:r>
      <w:r w:rsidRPr="009C1EB5">
        <w:rPr>
          <w:rFonts w:asciiTheme="minorHAnsi" w:eastAsia="Arial" w:hAnsiTheme="minorHAnsi" w:cstheme="minorHAnsi"/>
          <w:color w:val="000000"/>
          <w:spacing w:val="-1"/>
          <w:sz w:val="22"/>
          <w:szCs w:val="22"/>
        </w:rPr>
        <w:t>ú</w:t>
      </w:r>
      <w:r w:rsidRPr="009C1EB5">
        <w:rPr>
          <w:rFonts w:asciiTheme="minorHAnsi" w:eastAsia="Arial" w:hAnsiTheme="minorHAnsi" w:cstheme="minorHAnsi"/>
          <w:color w:val="000000"/>
          <w:spacing w:val="4"/>
          <w:sz w:val="22"/>
          <w:szCs w:val="22"/>
        </w:rPr>
        <w:t>m</w:t>
      </w:r>
      <w:r w:rsidRPr="009C1EB5">
        <w:rPr>
          <w:rFonts w:asciiTheme="minorHAnsi" w:eastAsia="Arial" w:hAnsiTheme="minorHAnsi" w:cstheme="minorHAnsi"/>
          <w:color w:val="000000"/>
          <w:sz w:val="22"/>
          <w:szCs w:val="22"/>
        </w:rPr>
        <w:t xml:space="preserve">ero </w:t>
      </w:r>
      <w:r w:rsidRPr="009C1EB5">
        <w:rPr>
          <w:rFonts w:asciiTheme="minorHAnsi" w:eastAsia="Arial" w:hAnsiTheme="minorHAnsi" w:cstheme="minorHAnsi"/>
          <w:color w:val="000000"/>
          <w:spacing w:val="1"/>
          <w:sz w:val="22"/>
          <w:szCs w:val="22"/>
        </w:rPr>
        <w:t>XXXXXXXX</w:t>
      </w:r>
      <w:r w:rsidRPr="009C1EB5">
        <w:rPr>
          <w:rFonts w:asciiTheme="minorHAnsi" w:eastAsia="Arial" w:hAnsiTheme="minorHAnsi" w:cstheme="minorHAnsi"/>
          <w:color w:val="000000"/>
          <w:sz w:val="22"/>
          <w:szCs w:val="22"/>
        </w:rPr>
        <w:t xml:space="preserve">, </w:t>
      </w:r>
      <w:r w:rsidRPr="009C1EB5">
        <w:rPr>
          <w:rFonts w:asciiTheme="minorHAnsi" w:eastAsia="Arial" w:hAnsiTheme="minorHAnsi" w:cstheme="minorHAnsi"/>
          <w:color w:val="000000"/>
          <w:spacing w:val="1"/>
          <w:sz w:val="22"/>
          <w:szCs w:val="22"/>
        </w:rPr>
        <w:t>r</w:t>
      </w:r>
      <w:r w:rsidRPr="009C1EB5">
        <w:rPr>
          <w:rFonts w:asciiTheme="minorHAnsi" w:eastAsia="Arial" w:hAnsiTheme="minorHAnsi" w:cstheme="minorHAnsi"/>
          <w:color w:val="000000"/>
          <w:sz w:val="22"/>
          <w:szCs w:val="22"/>
        </w:rPr>
        <w:t>e</w:t>
      </w:r>
      <w:r w:rsidRPr="009C1EB5">
        <w:rPr>
          <w:rFonts w:asciiTheme="minorHAnsi" w:eastAsia="Arial" w:hAnsiTheme="minorHAnsi" w:cstheme="minorHAnsi"/>
          <w:color w:val="000000"/>
          <w:spacing w:val="1"/>
          <w:sz w:val="22"/>
          <w:szCs w:val="22"/>
        </w:rPr>
        <w:t>s</w:t>
      </w:r>
      <w:r w:rsidRPr="009C1EB5">
        <w:rPr>
          <w:rFonts w:asciiTheme="minorHAnsi" w:eastAsia="Arial" w:hAnsiTheme="minorHAnsi" w:cstheme="minorHAnsi"/>
          <w:color w:val="000000"/>
          <w:spacing w:val="-1"/>
          <w:sz w:val="22"/>
          <w:szCs w:val="22"/>
        </w:rPr>
        <w:t>i</w:t>
      </w:r>
      <w:r w:rsidRPr="009C1EB5">
        <w:rPr>
          <w:rFonts w:asciiTheme="minorHAnsi" w:eastAsia="Arial" w:hAnsiTheme="minorHAnsi" w:cstheme="minorHAnsi"/>
          <w:color w:val="000000"/>
          <w:sz w:val="22"/>
          <w:szCs w:val="22"/>
        </w:rPr>
        <w:t>d</w:t>
      </w:r>
      <w:r w:rsidRPr="009C1EB5">
        <w:rPr>
          <w:rFonts w:asciiTheme="minorHAnsi" w:eastAsia="Arial" w:hAnsiTheme="minorHAnsi" w:cstheme="minorHAnsi"/>
          <w:color w:val="000000"/>
          <w:spacing w:val="-1"/>
          <w:sz w:val="22"/>
          <w:szCs w:val="22"/>
        </w:rPr>
        <w:t>e</w:t>
      </w:r>
      <w:r w:rsidRPr="009C1EB5">
        <w:rPr>
          <w:rFonts w:asciiTheme="minorHAnsi" w:eastAsia="Arial" w:hAnsiTheme="minorHAnsi" w:cstheme="minorHAnsi"/>
          <w:color w:val="000000"/>
          <w:sz w:val="22"/>
          <w:szCs w:val="22"/>
        </w:rPr>
        <w:t>n</w:t>
      </w:r>
      <w:r w:rsidRPr="009C1EB5">
        <w:rPr>
          <w:rFonts w:asciiTheme="minorHAnsi" w:eastAsia="Arial" w:hAnsiTheme="minorHAnsi" w:cstheme="minorHAnsi"/>
          <w:color w:val="000000"/>
          <w:spacing w:val="2"/>
          <w:sz w:val="22"/>
          <w:szCs w:val="22"/>
        </w:rPr>
        <w:t>t</w:t>
      </w:r>
      <w:r w:rsidRPr="009C1EB5">
        <w:rPr>
          <w:rFonts w:asciiTheme="minorHAnsi" w:eastAsia="Arial" w:hAnsiTheme="minorHAnsi" w:cstheme="minorHAnsi"/>
          <w:color w:val="000000"/>
          <w:sz w:val="22"/>
          <w:szCs w:val="22"/>
        </w:rPr>
        <w:t>e</w:t>
      </w:r>
      <w:r w:rsidRPr="009C1EB5">
        <w:rPr>
          <w:rFonts w:asciiTheme="minorHAnsi" w:eastAsia="Arial" w:hAnsiTheme="minorHAnsi" w:cstheme="minorHAnsi"/>
          <w:color w:val="000000"/>
          <w:spacing w:val="10"/>
          <w:sz w:val="22"/>
          <w:szCs w:val="22"/>
        </w:rPr>
        <w:t xml:space="preserve"> </w:t>
      </w:r>
      <w:r w:rsidRPr="009C1EB5">
        <w:rPr>
          <w:rFonts w:asciiTheme="minorHAnsi" w:eastAsia="Arial" w:hAnsiTheme="minorHAnsi" w:cstheme="minorHAnsi"/>
          <w:color w:val="000000"/>
          <w:sz w:val="22"/>
          <w:szCs w:val="22"/>
        </w:rPr>
        <w:t>e</w:t>
      </w:r>
      <w:r w:rsidRPr="009C1EB5">
        <w:rPr>
          <w:rFonts w:asciiTheme="minorHAnsi" w:eastAsia="Arial" w:hAnsiTheme="minorHAnsi" w:cstheme="minorHAnsi"/>
          <w:color w:val="000000"/>
          <w:spacing w:val="14"/>
          <w:sz w:val="22"/>
          <w:szCs w:val="22"/>
        </w:rPr>
        <w:t xml:space="preserve"> </w:t>
      </w:r>
      <w:r w:rsidRPr="009C1EB5">
        <w:rPr>
          <w:rFonts w:asciiTheme="minorHAnsi" w:eastAsia="Arial" w:hAnsiTheme="minorHAnsi" w:cstheme="minorHAnsi"/>
          <w:color w:val="000000"/>
          <w:spacing w:val="2"/>
          <w:sz w:val="22"/>
          <w:szCs w:val="22"/>
        </w:rPr>
        <w:t>d</w:t>
      </w:r>
      <w:r w:rsidRPr="009C1EB5">
        <w:rPr>
          <w:rFonts w:asciiTheme="minorHAnsi" w:eastAsia="Arial" w:hAnsiTheme="minorHAnsi" w:cstheme="minorHAnsi"/>
          <w:color w:val="000000"/>
          <w:sz w:val="22"/>
          <w:szCs w:val="22"/>
        </w:rPr>
        <w:t>o</w:t>
      </w:r>
      <w:r w:rsidRPr="009C1EB5">
        <w:rPr>
          <w:rFonts w:asciiTheme="minorHAnsi" w:eastAsia="Arial" w:hAnsiTheme="minorHAnsi" w:cstheme="minorHAnsi"/>
          <w:color w:val="000000"/>
          <w:spacing w:val="4"/>
          <w:sz w:val="22"/>
          <w:szCs w:val="22"/>
        </w:rPr>
        <w:t>m</w:t>
      </w:r>
      <w:r w:rsidRPr="009C1EB5">
        <w:rPr>
          <w:rFonts w:asciiTheme="minorHAnsi" w:eastAsia="Arial" w:hAnsiTheme="minorHAnsi" w:cstheme="minorHAnsi"/>
          <w:color w:val="000000"/>
          <w:spacing w:val="-1"/>
          <w:sz w:val="22"/>
          <w:szCs w:val="22"/>
        </w:rPr>
        <w:t>i</w:t>
      </w:r>
      <w:r w:rsidRPr="009C1EB5">
        <w:rPr>
          <w:rFonts w:asciiTheme="minorHAnsi" w:eastAsia="Arial" w:hAnsiTheme="minorHAnsi" w:cstheme="minorHAnsi"/>
          <w:color w:val="000000"/>
          <w:spacing w:val="1"/>
          <w:sz w:val="22"/>
          <w:szCs w:val="22"/>
        </w:rPr>
        <w:t>c</w:t>
      </w:r>
      <w:r w:rsidRPr="009C1EB5">
        <w:rPr>
          <w:rFonts w:asciiTheme="minorHAnsi" w:eastAsia="Arial" w:hAnsiTheme="minorHAnsi" w:cstheme="minorHAnsi"/>
          <w:color w:val="000000"/>
          <w:spacing w:val="-1"/>
          <w:sz w:val="22"/>
          <w:szCs w:val="22"/>
        </w:rPr>
        <w:t>ili</w:t>
      </w:r>
      <w:r w:rsidRPr="009C1EB5">
        <w:rPr>
          <w:rFonts w:asciiTheme="minorHAnsi" w:eastAsia="Arial" w:hAnsiTheme="minorHAnsi" w:cstheme="minorHAnsi"/>
          <w:color w:val="000000"/>
          <w:spacing w:val="2"/>
          <w:sz w:val="22"/>
          <w:szCs w:val="22"/>
        </w:rPr>
        <w:t>a</w:t>
      </w:r>
      <w:r w:rsidRPr="009C1EB5">
        <w:rPr>
          <w:rFonts w:asciiTheme="minorHAnsi" w:eastAsia="Arial" w:hAnsiTheme="minorHAnsi" w:cstheme="minorHAnsi"/>
          <w:color w:val="000000"/>
          <w:sz w:val="22"/>
          <w:szCs w:val="22"/>
        </w:rPr>
        <w:t>do</w:t>
      </w:r>
      <w:r w:rsidRPr="009C1EB5">
        <w:rPr>
          <w:rFonts w:asciiTheme="minorHAnsi" w:eastAsia="Arial" w:hAnsiTheme="minorHAnsi" w:cstheme="minorHAnsi"/>
          <w:color w:val="000000"/>
          <w:spacing w:val="7"/>
          <w:sz w:val="22"/>
          <w:szCs w:val="22"/>
        </w:rPr>
        <w:t xml:space="preserve"> no município de </w:t>
      </w:r>
      <w:r w:rsidRPr="009C1EB5">
        <w:rPr>
          <w:rFonts w:asciiTheme="minorHAnsi" w:eastAsia="Arial" w:hAnsiTheme="minorHAnsi" w:cstheme="minorHAnsi"/>
          <w:color w:val="000000"/>
          <w:spacing w:val="14"/>
          <w:sz w:val="22"/>
          <w:szCs w:val="22"/>
        </w:rPr>
        <w:t>Goiânia/GO</w:t>
      </w:r>
      <w:r w:rsidRPr="009C1EB5">
        <w:rPr>
          <w:rFonts w:asciiTheme="minorHAnsi" w:eastAsia="Arial" w:hAnsiTheme="minorHAnsi" w:cstheme="minorHAnsi"/>
          <w:color w:val="000000"/>
          <w:sz w:val="22"/>
          <w:szCs w:val="22"/>
        </w:rPr>
        <w:t xml:space="preserve"> doravante denominado </w:t>
      </w:r>
      <w:r w:rsidRPr="009C1EB5">
        <w:rPr>
          <w:rFonts w:asciiTheme="minorHAnsi" w:eastAsia="Arial" w:hAnsiTheme="minorHAnsi" w:cstheme="minorHAnsi"/>
          <w:b/>
          <w:bCs/>
          <w:color w:val="000000"/>
          <w:sz w:val="22"/>
          <w:szCs w:val="22"/>
        </w:rPr>
        <w:t>CONTRATANTE</w:t>
      </w:r>
      <w:r w:rsidRPr="009C1EB5">
        <w:rPr>
          <w:rFonts w:asciiTheme="minorHAnsi" w:eastAsia="Arial" w:hAnsiTheme="minorHAnsi" w:cstheme="minorHAnsi"/>
          <w:color w:val="000000"/>
          <w:sz w:val="22"/>
          <w:szCs w:val="22"/>
        </w:rPr>
        <w:t>;</w:t>
      </w:r>
    </w:p>
    <w:p w14:paraId="3F6EBADE"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160399D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II.</w:t>
      </w:r>
      <w:r w:rsidRPr="009C1EB5">
        <w:rPr>
          <w:rFonts w:asciiTheme="minorHAnsi" w:eastAsia="Arial" w:hAnsiTheme="minorHAnsi" w:cstheme="minorHAnsi"/>
          <w:b/>
          <w:color w:val="00000A"/>
          <w:spacing w:val="2"/>
          <w:sz w:val="22"/>
          <w:szCs w:val="22"/>
        </w:rPr>
        <w:t xml:space="preserve"> </w:t>
      </w:r>
      <w:proofErr w:type="spellStart"/>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spacing w:val="2"/>
          <w:w w:val="99"/>
          <w:sz w:val="22"/>
          <w:szCs w:val="22"/>
        </w:rPr>
        <w:t>x</w:t>
      </w:r>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spacing w:val="2"/>
          <w:w w:val="99"/>
          <w:sz w:val="22"/>
          <w:szCs w:val="22"/>
        </w:rPr>
        <w:t>x</w:t>
      </w:r>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spacing w:val="2"/>
          <w:w w:val="99"/>
          <w:sz w:val="22"/>
          <w:szCs w:val="22"/>
        </w:rPr>
        <w:t>x</w:t>
      </w:r>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spacing w:val="2"/>
          <w:w w:val="99"/>
          <w:sz w:val="22"/>
          <w:szCs w:val="22"/>
        </w:rPr>
        <w:t>x</w:t>
      </w:r>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spacing w:val="2"/>
          <w:w w:val="99"/>
          <w:sz w:val="22"/>
          <w:szCs w:val="22"/>
        </w:rPr>
        <w:t>x</w:t>
      </w:r>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spacing w:val="2"/>
          <w:w w:val="99"/>
          <w:sz w:val="22"/>
          <w:szCs w:val="22"/>
        </w:rPr>
        <w:t>x</w:t>
      </w:r>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spacing w:val="2"/>
          <w:w w:val="99"/>
          <w:sz w:val="22"/>
          <w:szCs w:val="22"/>
        </w:rPr>
        <w:t>x</w:t>
      </w:r>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spacing w:val="2"/>
          <w:w w:val="99"/>
          <w:sz w:val="22"/>
          <w:szCs w:val="22"/>
        </w:rPr>
        <w:t>x</w:t>
      </w:r>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spacing w:val="2"/>
          <w:w w:val="99"/>
          <w:sz w:val="22"/>
          <w:szCs w:val="22"/>
        </w:rPr>
        <w:t>x</w:t>
      </w:r>
      <w:r w:rsidRPr="009C1EB5">
        <w:rPr>
          <w:rFonts w:asciiTheme="minorHAnsi" w:eastAsia="Arial" w:hAnsiTheme="minorHAnsi" w:cstheme="minorHAnsi"/>
          <w:b/>
          <w:color w:val="00000A"/>
          <w:w w:val="99"/>
          <w:sz w:val="22"/>
          <w:szCs w:val="22"/>
        </w:rPr>
        <w:t>x</w:t>
      </w:r>
      <w:r w:rsidRPr="009C1EB5">
        <w:rPr>
          <w:rFonts w:asciiTheme="minorHAnsi" w:eastAsia="Arial" w:hAnsiTheme="minorHAnsi" w:cstheme="minorHAnsi"/>
          <w:b/>
          <w:color w:val="00000A"/>
          <w:spacing w:val="-1"/>
          <w:w w:val="99"/>
          <w:sz w:val="22"/>
          <w:szCs w:val="22"/>
        </w:rPr>
        <w:t>x</w:t>
      </w:r>
      <w:r w:rsidRPr="009C1EB5">
        <w:rPr>
          <w:rFonts w:asciiTheme="minorHAnsi" w:eastAsia="Arial" w:hAnsiTheme="minorHAnsi" w:cstheme="minorHAnsi"/>
          <w:b/>
          <w:color w:val="00000A"/>
          <w:spacing w:val="2"/>
          <w:w w:val="99"/>
          <w:sz w:val="22"/>
          <w:szCs w:val="22"/>
        </w:rPr>
        <w:t>x</w:t>
      </w:r>
      <w:r w:rsidRPr="009C1EB5">
        <w:rPr>
          <w:rFonts w:asciiTheme="minorHAnsi" w:eastAsia="Arial" w:hAnsiTheme="minorHAnsi" w:cstheme="minorHAnsi"/>
          <w:b/>
          <w:color w:val="00000A"/>
          <w:spacing w:val="8"/>
          <w:w w:val="99"/>
          <w:sz w:val="22"/>
          <w:szCs w:val="22"/>
        </w:rPr>
        <w:t>x</w:t>
      </w:r>
      <w:proofErr w:type="spellEnd"/>
      <w:r w:rsidRPr="009C1EB5">
        <w:rPr>
          <w:rFonts w:asciiTheme="minorHAnsi" w:eastAsia="Arial" w:hAnsiTheme="minorHAnsi" w:cstheme="minorHAnsi"/>
          <w:color w:val="00000A"/>
          <w:w w:val="99"/>
          <w:sz w:val="22"/>
          <w:szCs w:val="22"/>
        </w:rPr>
        <w:t>,</w:t>
      </w:r>
      <w:r w:rsidRPr="009C1EB5">
        <w:rPr>
          <w:rFonts w:asciiTheme="minorHAnsi" w:eastAsia="Arial" w:hAnsiTheme="minorHAnsi" w:cstheme="minorHAnsi"/>
          <w:color w:val="00000A"/>
          <w:spacing w:val="4"/>
          <w:w w:val="99"/>
          <w:sz w:val="22"/>
          <w:szCs w:val="22"/>
        </w:rPr>
        <w:t xml:space="preserve"> </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1"/>
          <w:sz w:val="22"/>
          <w:szCs w:val="22"/>
        </w:rPr>
        <w:t>scr</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ta no</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pacing w:val="2"/>
          <w:sz w:val="22"/>
          <w:szCs w:val="22"/>
        </w:rPr>
        <w:t>C</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1"/>
          <w:sz w:val="22"/>
          <w:szCs w:val="22"/>
        </w:rPr>
        <w:t>P</w:t>
      </w:r>
      <w:r w:rsidRPr="009C1EB5">
        <w:rPr>
          <w:rFonts w:asciiTheme="minorHAnsi" w:eastAsia="Arial" w:hAnsiTheme="minorHAnsi" w:cstheme="minorHAnsi"/>
          <w:color w:val="00000A"/>
          <w:sz w:val="22"/>
          <w:szCs w:val="22"/>
        </w:rPr>
        <w:t xml:space="preserve">J </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ob</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2"/>
          <w:sz w:val="22"/>
          <w:szCs w:val="22"/>
        </w:rPr>
        <w:t xml:space="preserve"> n</w:t>
      </w:r>
      <w:r w:rsidRPr="009C1EB5">
        <w:rPr>
          <w:rFonts w:asciiTheme="minorHAnsi" w:eastAsia="Arial" w:hAnsiTheme="minorHAnsi" w:cstheme="minorHAnsi"/>
          <w:color w:val="00000A"/>
          <w:sz w:val="22"/>
          <w:szCs w:val="22"/>
        </w:rPr>
        <w:t>º</w:t>
      </w:r>
      <w:r w:rsidRPr="009C1EB5">
        <w:rPr>
          <w:rFonts w:asciiTheme="minorHAnsi" w:eastAsia="Arial" w:hAnsiTheme="minorHAnsi" w:cstheme="minorHAnsi"/>
          <w:color w:val="00000A"/>
          <w:spacing w:val="1"/>
          <w:sz w:val="22"/>
          <w:szCs w:val="22"/>
        </w:rPr>
        <w:t xml:space="preserve"> </w:t>
      </w:r>
      <w:proofErr w:type="spellStart"/>
      <w:r w:rsidRPr="009C1EB5">
        <w:rPr>
          <w:rFonts w:asciiTheme="minorHAnsi" w:eastAsia="Arial" w:hAnsiTheme="minorHAnsi" w:cstheme="minorHAnsi"/>
          <w:color w:val="00000A"/>
          <w:spacing w:val="1"/>
          <w:sz w:val="22"/>
          <w:szCs w:val="22"/>
        </w:rPr>
        <w:t>xxxxx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w:t>
      </w:r>
      <w:proofErr w:type="spellEnd"/>
      <w:r w:rsidRPr="009C1EB5">
        <w:rPr>
          <w:rFonts w:asciiTheme="minorHAnsi" w:eastAsia="Arial" w:hAnsiTheme="minorHAnsi" w:cstheme="minorHAnsi"/>
          <w:color w:val="00000A"/>
          <w:sz w:val="22"/>
          <w:szCs w:val="22"/>
        </w:rPr>
        <w:t xml:space="preserve">, </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pacing w:val="-3"/>
          <w:sz w:val="22"/>
          <w:szCs w:val="22"/>
        </w:rPr>
        <w:t>o</w:t>
      </w:r>
      <w:r w:rsidRPr="009C1EB5">
        <w:rPr>
          <w:rFonts w:asciiTheme="minorHAnsi" w:eastAsia="Arial" w:hAnsiTheme="minorHAnsi" w:cstheme="minorHAnsi"/>
          <w:color w:val="00000A"/>
          <w:sz w:val="22"/>
          <w:szCs w:val="22"/>
        </w:rPr>
        <w:t>m</w:t>
      </w:r>
      <w:r w:rsidRPr="009C1EB5">
        <w:rPr>
          <w:rFonts w:asciiTheme="minorHAnsi" w:eastAsia="Arial" w:hAnsiTheme="minorHAnsi" w:cstheme="minorHAnsi"/>
          <w:color w:val="00000A"/>
          <w:spacing w:val="29"/>
          <w:sz w:val="22"/>
          <w:szCs w:val="22"/>
        </w:rPr>
        <w:t xml:space="preserve"> </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24"/>
          <w:sz w:val="22"/>
          <w:szCs w:val="22"/>
        </w:rPr>
        <w:t xml:space="preserve"> </w:t>
      </w:r>
      <w:proofErr w:type="spellStart"/>
      <w:r w:rsidRPr="009C1EB5">
        <w:rPr>
          <w:rFonts w:asciiTheme="minorHAnsi" w:eastAsia="Arial" w:hAnsiTheme="minorHAnsi" w:cstheme="minorHAnsi"/>
          <w:color w:val="00000A"/>
          <w:spacing w:val="1"/>
          <w:sz w:val="22"/>
          <w:szCs w:val="22"/>
        </w:rPr>
        <w:t>xxxxx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7"/>
          <w:sz w:val="22"/>
          <w:szCs w:val="22"/>
        </w:rPr>
        <w:t>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proofErr w:type="spellEnd"/>
      <w:r w:rsidRPr="009C1EB5">
        <w:rPr>
          <w:rFonts w:asciiTheme="minorHAnsi" w:eastAsia="Arial" w:hAnsiTheme="minorHAnsi" w:cstheme="minorHAnsi"/>
          <w:color w:val="00000A"/>
          <w:sz w:val="22"/>
          <w:szCs w:val="22"/>
        </w:rPr>
        <w:t xml:space="preserve">, </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p</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t</w:t>
      </w:r>
      <w:r w:rsidRPr="009C1EB5">
        <w:rPr>
          <w:rFonts w:asciiTheme="minorHAnsi" w:eastAsia="Arial" w:hAnsiTheme="minorHAnsi" w:cstheme="minorHAnsi"/>
          <w:color w:val="00000A"/>
          <w:spacing w:val="2"/>
          <w:sz w:val="22"/>
          <w:szCs w:val="22"/>
        </w:rPr>
        <w:t>a</w:t>
      </w:r>
      <w:r w:rsidRPr="009C1EB5">
        <w:rPr>
          <w:rFonts w:asciiTheme="minorHAnsi" w:eastAsia="Arial" w:hAnsiTheme="minorHAnsi" w:cstheme="minorHAnsi"/>
          <w:color w:val="00000A"/>
          <w:sz w:val="22"/>
          <w:szCs w:val="22"/>
        </w:rPr>
        <w:t>da</w:t>
      </w:r>
      <w:r w:rsidRPr="009C1EB5">
        <w:rPr>
          <w:rFonts w:asciiTheme="minorHAnsi" w:eastAsia="Arial" w:hAnsiTheme="minorHAnsi" w:cstheme="minorHAnsi"/>
          <w:color w:val="00000A"/>
          <w:spacing w:val="19"/>
          <w:sz w:val="22"/>
          <w:szCs w:val="22"/>
        </w:rPr>
        <w:t xml:space="preserve"> </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te</w:t>
      </w:r>
      <w:r w:rsidRPr="009C1EB5">
        <w:rPr>
          <w:rFonts w:asciiTheme="minorHAnsi" w:eastAsia="Arial" w:hAnsiTheme="minorHAnsi" w:cstheme="minorHAnsi"/>
          <w:color w:val="00000A"/>
          <w:spacing w:val="26"/>
          <w:sz w:val="22"/>
          <w:szCs w:val="22"/>
        </w:rPr>
        <w:t xml:space="preserve"> </w:t>
      </w:r>
      <w:r w:rsidRPr="009C1EB5">
        <w:rPr>
          <w:rFonts w:asciiTheme="minorHAnsi" w:eastAsia="Arial" w:hAnsiTheme="minorHAnsi" w:cstheme="minorHAnsi"/>
          <w:color w:val="00000A"/>
          <w:sz w:val="22"/>
          <w:szCs w:val="22"/>
        </w:rPr>
        <w:t>ato</w:t>
      </w:r>
      <w:r w:rsidRPr="009C1EB5">
        <w:rPr>
          <w:rFonts w:asciiTheme="minorHAnsi" w:eastAsia="Arial" w:hAnsiTheme="minorHAnsi" w:cstheme="minorHAnsi"/>
          <w:color w:val="00000A"/>
          <w:spacing w:val="28"/>
          <w:sz w:val="22"/>
          <w:szCs w:val="22"/>
        </w:rPr>
        <w:t xml:space="preserve"> </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27"/>
          <w:sz w:val="22"/>
          <w:szCs w:val="22"/>
        </w:rPr>
        <w:t xml:space="preserve"> </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u</w:t>
      </w:r>
      <w:r w:rsidRPr="009C1EB5">
        <w:rPr>
          <w:rFonts w:asciiTheme="minorHAnsi" w:eastAsia="Arial" w:hAnsiTheme="minorHAnsi" w:cstheme="minorHAnsi"/>
          <w:color w:val="00000A"/>
          <w:spacing w:val="1"/>
          <w:sz w:val="22"/>
          <w:szCs w:val="22"/>
        </w:rPr>
        <w:t>(</w:t>
      </w:r>
      <w:r w:rsidRPr="009C1EB5">
        <w:rPr>
          <w:rFonts w:asciiTheme="minorHAnsi" w:eastAsia="Arial" w:hAnsiTheme="minorHAnsi" w:cstheme="minorHAnsi"/>
          <w:color w:val="00000A"/>
          <w:spacing w:val="2"/>
          <w:sz w:val="22"/>
          <w:szCs w:val="22"/>
        </w:rPr>
        <w:t>a</w:t>
      </w:r>
      <w:r w:rsidRPr="009C1EB5">
        <w:rPr>
          <w:rFonts w:asciiTheme="minorHAnsi" w:eastAsia="Arial" w:hAnsiTheme="minorHAnsi" w:cstheme="minorHAnsi"/>
          <w:color w:val="00000A"/>
          <w:sz w:val="22"/>
          <w:szCs w:val="22"/>
        </w:rPr>
        <w:t xml:space="preserve">) </w:t>
      </w:r>
      <w:proofErr w:type="spellStart"/>
      <w:r w:rsidRPr="009C1EB5">
        <w:rPr>
          <w:rFonts w:asciiTheme="minorHAnsi" w:eastAsia="Arial" w:hAnsiTheme="minorHAnsi" w:cstheme="minorHAnsi"/>
          <w:color w:val="00000A"/>
          <w:spacing w:val="1"/>
          <w:sz w:val="22"/>
          <w:szCs w:val="22"/>
        </w:rPr>
        <w:t>xxx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xxx</w:t>
      </w:r>
      <w:proofErr w:type="spellEnd"/>
      <w:r w:rsidRPr="009C1EB5">
        <w:rPr>
          <w:rFonts w:asciiTheme="minorHAnsi" w:eastAsia="Arial" w:hAnsiTheme="minorHAnsi" w:cstheme="minorHAnsi"/>
          <w:color w:val="00000A"/>
          <w:sz w:val="22"/>
          <w:szCs w:val="22"/>
        </w:rPr>
        <w:t>,</w:t>
      </w:r>
      <w:r w:rsidRPr="009C1EB5">
        <w:rPr>
          <w:rFonts w:asciiTheme="minorHAnsi" w:eastAsia="Arial" w:hAnsiTheme="minorHAnsi" w:cstheme="minorHAnsi"/>
          <w:color w:val="00000A"/>
          <w:spacing w:val="40"/>
          <w:sz w:val="22"/>
          <w:szCs w:val="22"/>
        </w:rPr>
        <w:t xml:space="preserve"> </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ta</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or</w:t>
      </w:r>
      <w:r w:rsidRPr="009C1EB5">
        <w:rPr>
          <w:rFonts w:asciiTheme="minorHAnsi" w:eastAsia="Arial" w:hAnsiTheme="minorHAnsi" w:cstheme="minorHAnsi"/>
          <w:color w:val="00000A"/>
          <w:spacing w:val="1"/>
          <w:sz w:val="22"/>
          <w:szCs w:val="22"/>
        </w:rPr>
        <w:t>(</w:t>
      </w:r>
      <w:proofErr w:type="gramStart"/>
      <w:r w:rsidRPr="009C1EB5">
        <w:rPr>
          <w:rFonts w:asciiTheme="minorHAnsi" w:eastAsia="Arial" w:hAnsiTheme="minorHAnsi" w:cstheme="minorHAnsi"/>
          <w:color w:val="00000A"/>
          <w:sz w:val="22"/>
          <w:szCs w:val="22"/>
        </w:rPr>
        <w:t>a)  da</w:t>
      </w:r>
      <w:proofErr w:type="gramEnd"/>
      <w:r w:rsidRPr="009C1EB5">
        <w:rPr>
          <w:rFonts w:asciiTheme="minorHAnsi" w:eastAsia="Arial" w:hAnsiTheme="minorHAnsi" w:cstheme="minorHAnsi"/>
          <w:color w:val="00000A"/>
          <w:sz w:val="22"/>
          <w:szCs w:val="22"/>
        </w:rPr>
        <w:t xml:space="preserve"> </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pacing w:val="2"/>
          <w:sz w:val="22"/>
          <w:szCs w:val="22"/>
        </w:rPr>
        <w:t>C</w:t>
      </w:r>
      <w:r w:rsidRPr="009C1EB5">
        <w:rPr>
          <w:rFonts w:asciiTheme="minorHAnsi" w:eastAsia="Arial" w:hAnsiTheme="minorHAnsi" w:cstheme="minorHAnsi"/>
          <w:color w:val="00000A"/>
          <w:sz w:val="22"/>
          <w:szCs w:val="22"/>
        </w:rPr>
        <w:t>art</w:t>
      </w:r>
      <w:r w:rsidRPr="009C1EB5">
        <w:rPr>
          <w:rFonts w:asciiTheme="minorHAnsi" w:eastAsia="Arial" w:hAnsiTheme="minorHAnsi" w:cstheme="minorHAnsi"/>
          <w:color w:val="00000A"/>
          <w:spacing w:val="2"/>
          <w:sz w:val="22"/>
          <w:szCs w:val="22"/>
        </w:rPr>
        <w:t>e</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 xml:space="preserve">a </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z w:val="22"/>
          <w:szCs w:val="22"/>
        </w:rPr>
        <w:t xml:space="preserve">e </w:t>
      </w:r>
      <w:r w:rsidRPr="009C1EB5">
        <w:rPr>
          <w:rFonts w:asciiTheme="minorHAnsi" w:eastAsia="Arial" w:hAnsiTheme="minorHAnsi" w:cstheme="minorHAnsi"/>
          <w:color w:val="00000A"/>
          <w:spacing w:val="8"/>
          <w:sz w:val="22"/>
          <w:szCs w:val="22"/>
        </w:rPr>
        <w:t xml:space="preserve"> </w:t>
      </w:r>
      <w:r w:rsidRPr="009C1EB5">
        <w:rPr>
          <w:rFonts w:asciiTheme="minorHAnsi" w:eastAsia="Arial" w:hAnsiTheme="minorHAnsi" w:cstheme="minorHAnsi"/>
          <w:color w:val="00000A"/>
          <w:sz w:val="22"/>
          <w:szCs w:val="22"/>
        </w:rPr>
        <w:t>Id</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z w:val="22"/>
          <w:szCs w:val="22"/>
        </w:rPr>
        <w:t>nt</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z w:val="22"/>
          <w:szCs w:val="22"/>
        </w:rPr>
        <w:t xml:space="preserve">e </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pacing w:val="2"/>
          <w:sz w:val="22"/>
          <w:szCs w:val="22"/>
        </w:rPr>
        <w:t>n</w:t>
      </w:r>
      <w:r w:rsidRPr="009C1EB5">
        <w:rPr>
          <w:rFonts w:asciiTheme="minorHAnsi" w:eastAsia="Arial" w:hAnsiTheme="minorHAnsi" w:cstheme="minorHAnsi"/>
          <w:color w:val="00000A"/>
          <w:sz w:val="22"/>
          <w:szCs w:val="22"/>
        </w:rPr>
        <w:t xml:space="preserve">º </w:t>
      </w:r>
      <w:r w:rsidRPr="009C1EB5">
        <w:rPr>
          <w:rFonts w:asciiTheme="minorHAnsi" w:eastAsia="Arial" w:hAnsiTheme="minorHAnsi" w:cstheme="minorHAnsi"/>
          <w:color w:val="00000A"/>
          <w:spacing w:val="7"/>
          <w:sz w:val="22"/>
          <w:szCs w:val="22"/>
        </w:rPr>
        <w:t xml:space="preserve"> </w:t>
      </w:r>
      <w:proofErr w:type="spellStart"/>
      <w:r w:rsidRPr="009C1EB5">
        <w:rPr>
          <w:rFonts w:asciiTheme="minorHAnsi" w:eastAsia="Arial" w:hAnsiTheme="minorHAnsi" w:cstheme="minorHAnsi"/>
          <w:color w:val="00000A"/>
          <w:spacing w:val="1"/>
          <w:sz w:val="22"/>
          <w:szCs w:val="22"/>
        </w:rPr>
        <w:t>xxxxx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w:t>
      </w:r>
      <w:proofErr w:type="spellEnd"/>
      <w:r w:rsidRPr="009C1EB5">
        <w:rPr>
          <w:rFonts w:asciiTheme="minorHAnsi" w:eastAsia="Arial" w:hAnsiTheme="minorHAnsi" w:cstheme="minorHAnsi"/>
          <w:color w:val="00000A"/>
          <w:sz w:val="22"/>
          <w:szCs w:val="22"/>
        </w:rPr>
        <w:t xml:space="preserve">, </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z w:val="22"/>
          <w:szCs w:val="22"/>
        </w:rPr>
        <w:t xml:space="preserve">a </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el</w:t>
      </w:r>
      <w:r w:rsidRPr="009C1EB5">
        <w:rPr>
          <w:rFonts w:asciiTheme="minorHAnsi" w:eastAsia="Arial" w:hAnsiTheme="minorHAnsi" w:cstheme="minorHAnsi"/>
          <w:color w:val="00000A"/>
          <w:sz w:val="22"/>
          <w:szCs w:val="22"/>
        </w:rPr>
        <w:t xml:space="preserve">a </w:t>
      </w:r>
      <w:proofErr w:type="spellStart"/>
      <w:r w:rsidRPr="009C1EB5">
        <w:rPr>
          <w:rFonts w:asciiTheme="minorHAnsi" w:eastAsia="Arial" w:hAnsiTheme="minorHAnsi" w:cstheme="minorHAnsi"/>
          <w:color w:val="00000A"/>
          <w:spacing w:val="1"/>
          <w:sz w:val="22"/>
          <w:szCs w:val="22"/>
        </w:rPr>
        <w:t>xxx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xxx</w:t>
      </w:r>
      <w:proofErr w:type="spellEnd"/>
      <w:r w:rsidRPr="009C1EB5">
        <w:rPr>
          <w:rFonts w:asciiTheme="minorHAnsi" w:eastAsia="Arial" w:hAnsiTheme="minorHAnsi" w:cstheme="minorHAnsi"/>
          <w:color w:val="00000A"/>
          <w:sz w:val="22"/>
          <w:szCs w:val="22"/>
        </w:rPr>
        <w:t>,</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5"/>
          <w:sz w:val="22"/>
          <w:szCs w:val="22"/>
        </w:rPr>
        <w:t xml:space="preserve"> </w:t>
      </w:r>
      <w:r w:rsidRPr="009C1EB5">
        <w:rPr>
          <w:rFonts w:asciiTheme="minorHAnsi" w:eastAsia="Arial" w:hAnsiTheme="minorHAnsi" w:cstheme="minorHAnsi"/>
          <w:color w:val="00000A"/>
          <w:sz w:val="22"/>
          <w:szCs w:val="22"/>
        </w:rPr>
        <w:t>do</w:t>
      </w:r>
      <w:r w:rsidRPr="009C1EB5">
        <w:rPr>
          <w:rFonts w:asciiTheme="minorHAnsi" w:eastAsia="Arial" w:hAnsiTheme="minorHAnsi" w:cstheme="minorHAnsi"/>
          <w:color w:val="00000A"/>
          <w:spacing w:val="13"/>
          <w:sz w:val="22"/>
          <w:szCs w:val="22"/>
        </w:rPr>
        <w:t xml:space="preserve"> </w:t>
      </w:r>
      <w:r w:rsidRPr="009C1EB5">
        <w:rPr>
          <w:rFonts w:asciiTheme="minorHAnsi" w:eastAsia="Arial" w:hAnsiTheme="minorHAnsi" w:cstheme="minorHAnsi"/>
          <w:color w:val="00000A"/>
          <w:sz w:val="22"/>
          <w:szCs w:val="22"/>
        </w:rPr>
        <w:t>C</w:t>
      </w:r>
      <w:r w:rsidRPr="009C1EB5">
        <w:rPr>
          <w:rFonts w:asciiTheme="minorHAnsi" w:eastAsia="Arial" w:hAnsiTheme="minorHAnsi" w:cstheme="minorHAnsi"/>
          <w:color w:val="00000A"/>
          <w:spacing w:val="-1"/>
          <w:sz w:val="22"/>
          <w:szCs w:val="22"/>
        </w:rPr>
        <w:t>P</w:t>
      </w:r>
      <w:r w:rsidRPr="009C1EB5">
        <w:rPr>
          <w:rFonts w:asciiTheme="minorHAnsi" w:eastAsia="Arial" w:hAnsiTheme="minorHAnsi" w:cstheme="minorHAnsi"/>
          <w:color w:val="00000A"/>
          <w:sz w:val="22"/>
          <w:szCs w:val="22"/>
        </w:rPr>
        <w:t>F</w:t>
      </w:r>
      <w:r w:rsidRPr="009C1EB5">
        <w:rPr>
          <w:rFonts w:asciiTheme="minorHAnsi" w:eastAsia="Arial" w:hAnsiTheme="minorHAnsi" w:cstheme="minorHAnsi"/>
          <w:color w:val="00000A"/>
          <w:spacing w:val="11"/>
          <w:sz w:val="22"/>
          <w:szCs w:val="22"/>
        </w:rPr>
        <w:t xml:space="preserve"> </w:t>
      </w:r>
      <w:r w:rsidRPr="009C1EB5">
        <w:rPr>
          <w:rFonts w:asciiTheme="minorHAnsi" w:eastAsia="Arial" w:hAnsiTheme="minorHAnsi" w:cstheme="minorHAnsi"/>
          <w:color w:val="00000A"/>
          <w:sz w:val="22"/>
          <w:szCs w:val="22"/>
        </w:rPr>
        <w:t>nº</w:t>
      </w:r>
      <w:r w:rsidRPr="009C1EB5">
        <w:rPr>
          <w:rFonts w:asciiTheme="minorHAnsi" w:eastAsia="Arial" w:hAnsiTheme="minorHAnsi" w:cstheme="minorHAnsi"/>
          <w:color w:val="00000A"/>
          <w:spacing w:val="14"/>
          <w:sz w:val="22"/>
          <w:szCs w:val="22"/>
        </w:rPr>
        <w:t xml:space="preserve"> </w:t>
      </w:r>
      <w:proofErr w:type="spellStart"/>
      <w:r w:rsidRPr="009C1EB5">
        <w:rPr>
          <w:rFonts w:asciiTheme="minorHAnsi" w:eastAsia="Arial" w:hAnsiTheme="minorHAnsi" w:cstheme="minorHAnsi"/>
          <w:color w:val="00000A"/>
          <w:spacing w:val="1"/>
          <w:sz w:val="22"/>
          <w:szCs w:val="22"/>
        </w:rPr>
        <w:t>xxxxx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w:t>
      </w:r>
      <w:proofErr w:type="spellEnd"/>
      <w:r w:rsidRPr="009C1EB5">
        <w:rPr>
          <w:rFonts w:asciiTheme="minorHAnsi" w:eastAsia="Arial" w:hAnsiTheme="minorHAnsi" w:cstheme="minorHAnsi"/>
          <w:color w:val="00000A"/>
          <w:sz w:val="22"/>
          <w:szCs w:val="22"/>
        </w:rPr>
        <w:t xml:space="preserve">, </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z w:val="22"/>
          <w:szCs w:val="22"/>
        </w:rPr>
        <w:t>nte</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5"/>
          <w:sz w:val="22"/>
          <w:szCs w:val="22"/>
        </w:rPr>
        <w:t xml:space="preserve"> </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pacing w:val="-1"/>
          <w:sz w:val="22"/>
          <w:szCs w:val="22"/>
        </w:rPr>
        <w:t>ili</w:t>
      </w:r>
      <w:r w:rsidRPr="009C1EB5">
        <w:rPr>
          <w:rFonts w:asciiTheme="minorHAnsi" w:eastAsia="Arial" w:hAnsiTheme="minorHAnsi" w:cstheme="minorHAnsi"/>
          <w:color w:val="00000A"/>
          <w:spacing w:val="2"/>
          <w:sz w:val="22"/>
          <w:szCs w:val="22"/>
        </w:rPr>
        <w:t>a</w:t>
      </w:r>
      <w:r w:rsidRPr="009C1EB5">
        <w:rPr>
          <w:rFonts w:asciiTheme="minorHAnsi" w:eastAsia="Arial" w:hAnsiTheme="minorHAnsi" w:cstheme="minorHAnsi"/>
          <w:color w:val="00000A"/>
          <w:sz w:val="22"/>
          <w:szCs w:val="22"/>
        </w:rPr>
        <w:t>do</w:t>
      </w:r>
      <w:r w:rsidRPr="009C1EB5">
        <w:rPr>
          <w:rFonts w:asciiTheme="minorHAnsi" w:eastAsia="Arial" w:hAnsiTheme="minorHAnsi" w:cstheme="minorHAnsi"/>
          <w:color w:val="00000A"/>
          <w:spacing w:val="6"/>
          <w:sz w:val="22"/>
          <w:szCs w:val="22"/>
        </w:rPr>
        <w:t xml:space="preserve"> </w:t>
      </w:r>
      <w:r w:rsidRPr="009C1EB5">
        <w:rPr>
          <w:rFonts w:asciiTheme="minorHAnsi" w:eastAsia="Arial" w:hAnsiTheme="minorHAnsi" w:cstheme="minorHAnsi"/>
          <w:color w:val="00000A"/>
          <w:sz w:val="22"/>
          <w:szCs w:val="22"/>
        </w:rPr>
        <w:t xml:space="preserve">à </w:t>
      </w:r>
      <w:r w:rsidRPr="009C1EB5">
        <w:rPr>
          <w:rFonts w:asciiTheme="minorHAnsi" w:eastAsia="Arial" w:hAnsiTheme="minorHAnsi" w:cstheme="minorHAnsi"/>
          <w:color w:val="00000A"/>
          <w:spacing w:val="41"/>
          <w:sz w:val="22"/>
          <w:szCs w:val="22"/>
        </w:rPr>
        <w:t xml:space="preserve"> </w:t>
      </w:r>
      <w:proofErr w:type="spellStart"/>
      <w:r w:rsidRPr="009C1EB5">
        <w:rPr>
          <w:rFonts w:asciiTheme="minorHAnsi" w:eastAsia="Arial" w:hAnsiTheme="minorHAnsi" w:cstheme="minorHAnsi"/>
          <w:color w:val="00000A"/>
          <w:spacing w:val="1"/>
          <w:sz w:val="22"/>
          <w:szCs w:val="22"/>
        </w:rPr>
        <w:t>xxx</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1"/>
          <w:sz w:val="22"/>
          <w:szCs w:val="22"/>
        </w:rPr>
        <w:t>xxxx</w:t>
      </w:r>
      <w:proofErr w:type="spellEnd"/>
      <w:r w:rsidRPr="009C1EB5">
        <w:rPr>
          <w:rFonts w:asciiTheme="minorHAnsi" w:eastAsia="Arial" w:hAnsiTheme="minorHAnsi" w:cstheme="minorHAnsi"/>
          <w:color w:val="00000A"/>
          <w:sz w:val="22"/>
          <w:szCs w:val="22"/>
        </w:rPr>
        <w:t>,</w:t>
      </w:r>
      <w:r w:rsidRPr="009C1EB5">
        <w:rPr>
          <w:rFonts w:asciiTheme="minorHAnsi" w:eastAsia="Arial" w:hAnsiTheme="minorHAnsi" w:cstheme="minorHAnsi"/>
          <w:color w:val="00000A"/>
          <w:spacing w:val="8"/>
          <w:sz w:val="22"/>
          <w:szCs w:val="22"/>
        </w:rPr>
        <w:t xml:space="preserve"> </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2"/>
          <w:sz w:val="22"/>
          <w:szCs w:val="22"/>
        </w:rPr>
        <w:t>v</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pacing w:val="2"/>
          <w:sz w:val="22"/>
          <w:szCs w:val="22"/>
        </w:rPr>
        <w:t>t</w:t>
      </w:r>
      <w:r w:rsidRPr="009C1EB5">
        <w:rPr>
          <w:rFonts w:asciiTheme="minorHAnsi" w:eastAsia="Arial" w:hAnsiTheme="minorHAnsi" w:cstheme="minorHAnsi"/>
          <w:color w:val="00000A"/>
          <w:sz w:val="22"/>
          <w:szCs w:val="22"/>
        </w:rPr>
        <w:t>e d</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2"/>
          <w:sz w:val="22"/>
          <w:szCs w:val="22"/>
        </w:rPr>
        <w:t>g</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9"/>
          <w:sz w:val="22"/>
          <w:szCs w:val="22"/>
        </w:rPr>
        <w:t xml:space="preserve"> </w:t>
      </w: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1"/>
          <w:sz w:val="22"/>
          <w:szCs w:val="22"/>
        </w:rPr>
        <w:t>O</w:t>
      </w:r>
      <w:r w:rsidRPr="009C1EB5">
        <w:rPr>
          <w:rFonts w:asciiTheme="minorHAnsi" w:eastAsia="Arial" w:hAnsiTheme="minorHAnsi" w:cstheme="minorHAnsi"/>
          <w:b/>
          <w:color w:val="00000A"/>
          <w:sz w:val="22"/>
          <w:szCs w:val="22"/>
        </w:rPr>
        <w:t>N</w:t>
      </w:r>
      <w:r w:rsidRPr="009C1EB5">
        <w:rPr>
          <w:rFonts w:asciiTheme="minorHAnsi" w:eastAsia="Arial" w:hAnsiTheme="minorHAnsi" w:cstheme="minorHAnsi"/>
          <w:b/>
          <w:color w:val="00000A"/>
          <w:spacing w:val="3"/>
          <w:sz w:val="22"/>
          <w:szCs w:val="22"/>
        </w:rPr>
        <w:t>T</w:t>
      </w:r>
      <w:r w:rsidRPr="009C1EB5">
        <w:rPr>
          <w:rFonts w:asciiTheme="minorHAnsi" w:eastAsia="Arial" w:hAnsiTheme="minorHAnsi" w:cstheme="minorHAnsi"/>
          <w:b/>
          <w:color w:val="00000A"/>
          <w:spacing w:val="2"/>
          <w:sz w:val="22"/>
          <w:szCs w:val="22"/>
        </w:rPr>
        <w:t>R</w:t>
      </w:r>
      <w:r w:rsidRPr="009C1EB5">
        <w:rPr>
          <w:rFonts w:asciiTheme="minorHAnsi" w:eastAsia="Arial" w:hAnsiTheme="minorHAnsi" w:cstheme="minorHAnsi"/>
          <w:b/>
          <w:color w:val="00000A"/>
          <w:spacing w:val="-7"/>
          <w:sz w:val="22"/>
          <w:szCs w:val="22"/>
        </w:rPr>
        <w:t>A</w:t>
      </w:r>
      <w:r w:rsidRPr="009C1EB5">
        <w:rPr>
          <w:rFonts w:asciiTheme="minorHAnsi" w:eastAsia="Arial" w:hAnsiTheme="minorHAnsi" w:cstheme="minorHAnsi"/>
          <w:b/>
          <w:color w:val="00000A"/>
          <w:spacing w:val="8"/>
          <w:sz w:val="22"/>
          <w:szCs w:val="22"/>
        </w:rPr>
        <w:t>T</w:t>
      </w:r>
      <w:r w:rsidRPr="009C1EB5">
        <w:rPr>
          <w:rFonts w:asciiTheme="minorHAnsi" w:eastAsia="Arial" w:hAnsiTheme="minorHAnsi" w:cstheme="minorHAnsi"/>
          <w:b/>
          <w:color w:val="00000A"/>
          <w:spacing w:val="-5"/>
          <w:sz w:val="22"/>
          <w:szCs w:val="22"/>
        </w:rPr>
        <w:t>A</w:t>
      </w:r>
      <w:r w:rsidRPr="009C1EB5">
        <w:rPr>
          <w:rFonts w:asciiTheme="minorHAnsi" w:eastAsia="Arial" w:hAnsiTheme="minorHAnsi" w:cstheme="minorHAnsi"/>
          <w:b/>
          <w:color w:val="00000A"/>
          <w:spacing w:val="5"/>
          <w:sz w:val="22"/>
          <w:szCs w:val="22"/>
        </w:rPr>
        <w:t>D</w:t>
      </w:r>
      <w:r w:rsidRPr="009C1EB5">
        <w:rPr>
          <w:rFonts w:asciiTheme="minorHAnsi" w:eastAsia="Arial" w:hAnsiTheme="minorHAnsi" w:cstheme="minorHAnsi"/>
          <w:b/>
          <w:color w:val="00000A"/>
          <w:spacing w:val="-5"/>
          <w:sz w:val="22"/>
          <w:szCs w:val="22"/>
        </w:rPr>
        <w:t>A</w:t>
      </w:r>
      <w:r w:rsidRPr="009C1EB5">
        <w:rPr>
          <w:rFonts w:asciiTheme="minorHAnsi" w:eastAsia="Arial" w:hAnsiTheme="minorHAnsi" w:cstheme="minorHAnsi"/>
          <w:b/>
          <w:color w:val="00000A"/>
          <w:sz w:val="22"/>
          <w:szCs w:val="22"/>
        </w:rPr>
        <w:t>;</w:t>
      </w:r>
    </w:p>
    <w:p w14:paraId="23326424"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5F387D0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color w:val="00000A"/>
          <w:sz w:val="22"/>
          <w:szCs w:val="22"/>
        </w:rPr>
        <w:t>Re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pacing w:val="-1"/>
          <w:sz w:val="22"/>
          <w:szCs w:val="22"/>
        </w:rPr>
        <w:t>v</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w:t>
      </w:r>
      <w:r w:rsidRPr="009C1EB5">
        <w:rPr>
          <w:rFonts w:asciiTheme="minorHAnsi" w:eastAsia="Arial" w:hAnsiTheme="minorHAnsi" w:cstheme="minorHAnsi"/>
          <w:color w:val="00000A"/>
          <w:spacing w:val="10"/>
          <w:sz w:val="22"/>
          <w:szCs w:val="22"/>
        </w:rPr>
        <w:t xml:space="preserve"> </w:t>
      </w:r>
      <w:r w:rsidRPr="009C1EB5">
        <w:rPr>
          <w:rFonts w:asciiTheme="minorHAnsi" w:eastAsia="Arial" w:hAnsiTheme="minorHAnsi" w:cstheme="minorHAnsi"/>
          <w:color w:val="00000A"/>
          <w:sz w:val="22"/>
          <w:szCs w:val="22"/>
        </w:rPr>
        <w:t>ten</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4"/>
          <w:sz w:val="22"/>
          <w:szCs w:val="22"/>
        </w:rPr>
        <w:t xml:space="preserve"> </w:t>
      </w:r>
      <w:r w:rsidRPr="009C1EB5">
        <w:rPr>
          <w:rFonts w:asciiTheme="minorHAnsi" w:eastAsia="Arial" w:hAnsiTheme="minorHAnsi" w:cstheme="minorHAnsi"/>
          <w:color w:val="00000A"/>
          <w:sz w:val="22"/>
          <w:szCs w:val="22"/>
        </w:rPr>
        <w:t>em</w:t>
      </w:r>
      <w:r w:rsidRPr="009C1EB5">
        <w:rPr>
          <w:rFonts w:asciiTheme="minorHAnsi" w:eastAsia="Arial" w:hAnsiTheme="minorHAnsi" w:cstheme="minorHAnsi"/>
          <w:color w:val="00000A"/>
          <w:spacing w:val="20"/>
          <w:sz w:val="22"/>
          <w:szCs w:val="22"/>
        </w:rPr>
        <w:t xml:space="preserve"> </w:t>
      </w:r>
      <w:r w:rsidRPr="009C1EB5">
        <w:rPr>
          <w:rFonts w:asciiTheme="minorHAnsi" w:eastAsia="Arial" w:hAnsiTheme="minorHAnsi" w:cstheme="minorHAnsi"/>
          <w:color w:val="00000A"/>
          <w:spacing w:val="-1"/>
          <w:sz w:val="22"/>
          <w:szCs w:val="22"/>
        </w:rPr>
        <w:t>vi</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ta</w:t>
      </w:r>
      <w:r w:rsidRPr="009C1EB5">
        <w:rPr>
          <w:rFonts w:asciiTheme="minorHAnsi" w:eastAsia="Arial" w:hAnsiTheme="minorHAnsi" w:cstheme="minorHAnsi"/>
          <w:color w:val="00000A"/>
          <w:spacing w:val="14"/>
          <w:sz w:val="22"/>
          <w:szCs w:val="22"/>
        </w:rPr>
        <w:t xml:space="preserve"> </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8"/>
          <w:sz w:val="22"/>
          <w:szCs w:val="22"/>
        </w:rPr>
        <w:t xml:space="preserve"> </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ta</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1"/>
          <w:sz w:val="22"/>
          <w:szCs w:val="22"/>
        </w:rPr>
        <w:t xml:space="preserve"> </w:t>
      </w:r>
      <w:r w:rsidRPr="009C1EB5">
        <w:rPr>
          <w:rFonts w:asciiTheme="minorHAnsi" w:eastAsia="Arial" w:hAnsiTheme="minorHAnsi" w:cstheme="minorHAnsi"/>
          <w:color w:val="00000A"/>
          <w:sz w:val="22"/>
          <w:szCs w:val="22"/>
        </w:rPr>
        <w:t>do</w:t>
      </w:r>
      <w:r w:rsidRPr="009C1EB5">
        <w:rPr>
          <w:rFonts w:asciiTheme="minorHAnsi" w:eastAsia="Arial" w:hAnsiTheme="minorHAnsi" w:cstheme="minorHAnsi"/>
          <w:color w:val="00000A"/>
          <w:spacing w:val="19"/>
          <w:sz w:val="22"/>
          <w:szCs w:val="22"/>
        </w:rPr>
        <w:t xml:space="preserve"> </w:t>
      </w:r>
      <w:r w:rsidRPr="009C1EB5">
        <w:rPr>
          <w:rFonts w:asciiTheme="minorHAnsi" w:eastAsia="Arial" w:hAnsiTheme="minorHAnsi" w:cstheme="minorHAnsi"/>
          <w:color w:val="000000"/>
          <w:spacing w:val="-1"/>
          <w:sz w:val="22"/>
          <w:szCs w:val="22"/>
        </w:rPr>
        <w:t>P</w:t>
      </w:r>
      <w:r w:rsidRPr="009C1EB5">
        <w:rPr>
          <w:rFonts w:asciiTheme="minorHAnsi" w:eastAsia="Arial" w:hAnsiTheme="minorHAnsi" w:cstheme="minorHAnsi"/>
          <w:color w:val="000000"/>
          <w:spacing w:val="2"/>
          <w:sz w:val="22"/>
          <w:szCs w:val="22"/>
        </w:rPr>
        <w:t>R</w:t>
      </w:r>
      <w:r w:rsidRPr="009C1EB5">
        <w:rPr>
          <w:rFonts w:asciiTheme="minorHAnsi" w:eastAsia="Arial" w:hAnsiTheme="minorHAnsi" w:cstheme="minorHAnsi"/>
          <w:color w:val="000000"/>
          <w:spacing w:val="-1"/>
          <w:sz w:val="22"/>
          <w:szCs w:val="22"/>
        </w:rPr>
        <w:t>E</w:t>
      </w:r>
      <w:r w:rsidRPr="009C1EB5">
        <w:rPr>
          <w:rFonts w:asciiTheme="minorHAnsi" w:eastAsia="Arial" w:hAnsiTheme="minorHAnsi" w:cstheme="minorHAnsi"/>
          <w:color w:val="000000"/>
          <w:spacing w:val="1"/>
          <w:sz w:val="22"/>
          <w:szCs w:val="22"/>
        </w:rPr>
        <w:t>G</w:t>
      </w:r>
      <w:r w:rsidRPr="009C1EB5">
        <w:rPr>
          <w:rFonts w:asciiTheme="minorHAnsi" w:eastAsia="Arial" w:hAnsiTheme="minorHAnsi" w:cstheme="minorHAnsi"/>
          <w:color w:val="000000"/>
          <w:spacing w:val="-1"/>
          <w:sz w:val="22"/>
          <w:szCs w:val="22"/>
        </w:rPr>
        <w:t>Ã</w:t>
      </w:r>
      <w:r w:rsidRPr="009C1EB5">
        <w:rPr>
          <w:rFonts w:asciiTheme="minorHAnsi" w:eastAsia="Arial" w:hAnsiTheme="minorHAnsi" w:cstheme="minorHAnsi"/>
          <w:color w:val="000000"/>
          <w:sz w:val="22"/>
          <w:szCs w:val="22"/>
        </w:rPr>
        <w:t>O</w:t>
      </w:r>
      <w:r w:rsidRPr="009C1EB5">
        <w:rPr>
          <w:rFonts w:asciiTheme="minorHAnsi" w:eastAsia="Arial" w:hAnsiTheme="minorHAnsi" w:cstheme="minorHAnsi"/>
          <w:color w:val="000000"/>
          <w:spacing w:val="10"/>
          <w:sz w:val="22"/>
          <w:szCs w:val="22"/>
        </w:rPr>
        <w:t xml:space="preserve"> </w:t>
      </w:r>
      <w:r w:rsidRPr="009C1EB5">
        <w:rPr>
          <w:rFonts w:asciiTheme="minorHAnsi" w:eastAsia="Arial" w:hAnsiTheme="minorHAnsi" w:cstheme="minorHAnsi"/>
          <w:color w:val="000000"/>
          <w:spacing w:val="1"/>
          <w:sz w:val="22"/>
          <w:szCs w:val="22"/>
        </w:rPr>
        <w:t>ELETRÔNICO</w:t>
      </w:r>
      <w:r w:rsidRPr="009C1EB5">
        <w:rPr>
          <w:rFonts w:asciiTheme="minorHAnsi" w:eastAsia="Arial" w:hAnsiTheme="minorHAnsi" w:cstheme="minorHAnsi"/>
          <w:color w:val="000000"/>
          <w:spacing w:val="6"/>
          <w:sz w:val="22"/>
          <w:szCs w:val="22"/>
        </w:rPr>
        <w:t xml:space="preserve"> </w:t>
      </w:r>
      <w:r w:rsidRPr="009C1EB5">
        <w:rPr>
          <w:rFonts w:asciiTheme="minorHAnsi" w:eastAsia="Arial" w:hAnsiTheme="minorHAnsi" w:cstheme="minorHAnsi"/>
          <w:color w:val="000000"/>
          <w:spacing w:val="2"/>
          <w:sz w:val="22"/>
          <w:szCs w:val="22"/>
        </w:rPr>
        <w:t>N</w:t>
      </w:r>
      <w:r w:rsidRPr="009C1EB5">
        <w:rPr>
          <w:rFonts w:asciiTheme="minorHAnsi" w:eastAsia="Arial" w:hAnsiTheme="minorHAnsi" w:cstheme="minorHAnsi"/>
          <w:color w:val="000000"/>
          <w:sz w:val="22"/>
          <w:szCs w:val="22"/>
        </w:rPr>
        <w:t>º</w:t>
      </w:r>
      <w:r w:rsidRPr="009C1EB5">
        <w:rPr>
          <w:rFonts w:asciiTheme="minorHAnsi" w:eastAsia="Arial" w:hAnsiTheme="minorHAnsi" w:cstheme="minorHAnsi"/>
          <w:color w:val="000000"/>
          <w:spacing w:val="18"/>
          <w:sz w:val="22"/>
          <w:szCs w:val="22"/>
        </w:rPr>
        <w:t xml:space="preserve"> 01/2022</w:t>
      </w:r>
      <w:r w:rsidRPr="009C1EB5">
        <w:rPr>
          <w:rFonts w:asciiTheme="minorHAnsi" w:eastAsia="Arial" w:hAnsiTheme="minorHAnsi" w:cstheme="minorHAnsi"/>
          <w:color w:val="000000"/>
          <w:sz w:val="22"/>
          <w:szCs w:val="22"/>
        </w:rPr>
        <w:t>,</w:t>
      </w:r>
      <w:r w:rsidRPr="009C1EB5">
        <w:rPr>
          <w:rFonts w:asciiTheme="minorHAnsi" w:eastAsia="Arial" w:hAnsiTheme="minorHAnsi" w:cstheme="minorHAnsi"/>
          <w:color w:val="00000A"/>
          <w:spacing w:val="11"/>
          <w:sz w:val="22"/>
          <w:szCs w:val="22"/>
        </w:rPr>
        <w:t xml:space="preserve"> </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pacing w:val="2"/>
          <w:sz w:val="22"/>
          <w:szCs w:val="22"/>
        </w:rPr>
        <w:t>e</w:t>
      </w:r>
      <w:r w:rsidRPr="009C1EB5">
        <w:rPr>
          <w:rFonts w:asciiTheme="minorHAnsi" w:eastAsia="Arial" w:hAnsiTheme="minorHAnsi" w:cstheme="minorHAnsi"/>
          <w:color w:val="00000A"/>
          <w:sz w:val="22"/>
          <w:szCs w:val="22"/>
        </w:rPr>
        <w:t>brar</w:t>
      </w:r>
      <w:r w:rsidRPr="009C1EB5">
        <w:rPr>
          <w:rFonts w:asciiTheme="minorHAnsi" w:eastAsia="Arial" w:hAnsiTheme="minorHAnsi" w:cstheme="minorHAnsi"/>
          <w:color w:val="00000A"/>
          <w:spacing w:val="12"/>
          <w:sz w:val="22"/>
          <w:szCs w:val="22"/>
        </w:rPr>
        <w:t xml:space="preserve"> </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8"/>
          <w:sz w:val="22"/>
          <w:szCs w:val="22"/>
        </w:rPr>
        <w:t xml:space="preserve"> </w:t>
      </w:r>
      <w:r w:rsidRPr="009C1EB5">
        <w:rPr>
          <w:rFonts w:asciiTheme="minorHAnsi" w:eastAsia="Arial" w:hAnsiTheme="minorHAnsi" w:cstheme="minorHAnsi"/>
          <w:color w:val="00000A"/>
          <w:sz w:val="22"/>
          <w:szCs w:val="22"/>
        </w:rPr>
        <w:t>pre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te Con</w:t>
      </w:r>
      <w:r w:rsidRPr="009C1EB5">
        <w:rPr>
          <w:rFonts w:asciiTheme="minorHAnsi" w:eastAsia="Arial" w:hAnsiTheme="minorHAnsi" w:cstheme="minorHAnsi"/>
          <w:color w:val="00000A"/>
          <w:spacing w:val="-1"/>
          <w:sz w:val="22"/>
          <w:szCs w:val="22"/>
        </w:rPr>
        <w:t>t</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2"/>
          <w:sz w:val="22"/>
          <w:szCs w:val="22"/>
        </w:rPr>
        <w:t>t</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9"/>
          <w:sz w:val="22"/>
          <w:szCs w:val="22"/>
        </w:rPr>
        <w:t xml:space="preserve"> </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di</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pacing w:val="2"/>
          <w:sz w:val="22"/>
          <w:szCs w:val="22"/>
        </w:rPr>
        <w:t>t</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8"/>
          <w:sz w:val="22"/>
          <w:szCs w:val="22"/>
        </w:rPr>
        <w:t xml:space="preserve"> </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z w:val="22"/>
          <w:szCs w:val="22"/>
        </w:rPr>
        <w:t>s</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pacing w:val="1"/>
          <w:sz w:val="22"/>
          <w:szCs w:val="22"/>
        </w:rPr>
        <w:t>cl</w:t>
      </w:r>
      <w:r w:rsidRPr="009C1EB5">
        <w:rPr>
          <w:rFonts w:asciiTheme="minorHAnsi" w:eastAsia="Arial" w:hAnsiTheme="minorHAnsi" w:cstheme="minorHAnsi"/>
          <w:color w:val="00000A"/>
          <w:sz w:val="22"/>
          <w:szCs w:val="22"/>
        </w:rPr>
        <w:t>á</w:t>
      </w:r>
      <w:r w:rsidRPr="009C1EB5">
        <w:rPr>
          <w:rFonts w:asciiTheme="minorHAnsi" w:eastAsia="Arial" w:hAnsiTheme="minorHAnsi" w:cstheme="minorHAnsi"/>
          <w:color w:val="00000A"/>
          <w:spacing w:val="1"/>
          <w:sz w:val="22"/>
          <w:szCs w:val="22"/>
        </w:rPr>
        <w:t>us</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as</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pacing w:val="2"/>
          <w:sz w:val="22"/>
          <w:szCs w:val="22"/>
        </w:rPr>
        <w:t>o</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1"/>
          <w:sz w:val="22"/>
          <w:szCs w:val="22"/>
        </w:rPr>
        <w:t>di</w:t>
      </w:r>
      <w:r w:rsidRPr="009C1EB5">
        <w:rPr>
          <w:rFonts w:asciiTheme="minorHAnsi" w:eastAsia="Arial" w:hAnsiTheme="minorHAnsi" w:cstheme="minorHAnsi"/>
          <w:color w:val="00000A"/>
          <w:spacing w:val="1"/>
          <w:sz w:val="22"/>
          <w:szCs w:val="22"/>
        </w:rPr>
        <w:t>ç</w:t>
      </w:r>
      <w:r w:rsidRPr="009C1EB5">
        <w:rPr>
          <w:rFonts w:asciiTheme="minorHAnsi" w:eastAsia="Arial" w:hAnsiTheme="minorHAnsi" w:cstheme="minorHAnsi"/>
          <w:color w:val="00000A"/>
          <w:spacing w:val="2"/>
          <w:sz w:val="22"/>
          <w:szCs w:val="22"/>
        </w:rPr>
        <w:t>õ</w:t>
      </w:r>
      <w:r w:rsidRPr="009C1EB5">
        <w:rPr>
          <w:rFonts w:asciiTheme="minorHAnsi" w:eastAsia="Arial" w:hAnsiTheme="minorHAnsi" w:cstheme="minorHAnsi"/>
          <w:color w:val="00000A"/>
          <w:sz w:val="22"/>
          <w:szCs w:val="22"/>
        </w:rPr>
        <w:t>es</w:t>
      </w:r>
      <w:r w:rsidRPr="009C1EB5">
        <w:rPr>
          <w:rFonts w:asciiTheme="minorHAnsi" w:eastAsia="Arial" w:hAnsiTheme="minorHAnsi" w:cstheme="minorHAnsi"/>
          <w:color w:val="00000A"/>
          <w:spacing w:val="-8"/>
          <w:sz w:val="22"/>
          <w:szCs w:val="22"/>
        </w:rPr>
        <w:t xml:space="preserve"> </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pacing w:val="2"/>
          <w:sz w:val="22"/>
          <w:szCs w:val="22"/>
        </w:rPr>
        <w:t>e</w:t>
      </w:r>
      <w:r w:rsidRPr="009C1EB5">
        <w:rPr>
          <w:rFonts w:asciiTheme="minorHAnsi" w:eastAsia="Arial" w:hAnsiTheme="minorHAnsi" w:cstheme="minorHAnsi"/>
          <w:color w:val="00000A"/>
          <w:sz w:val="22"/>
          <w:szCs w:val="22"/>
        </w:rPr>
        <w:t>g</w:t>
      </w:r>
      <w:r w:rsidRPr="009C1EB5">
        <w:rPr>
          <w:rFonts w:asciiTheme="minorHAnsi" w:eastAsia="Arial" w:hAnsiTheme="minorHAnsi" w:cstheme="minorHAnsi"/>
          <w:color w:val="00000A"/>
          <w:spacing w:val="-1"/>
          <w:sz w:val="22"/>
          <w:szCs w:val="22"/>
        </w:rPr>
        <w:t>ui</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w:t>
      </w:r>
    </w:p>
    <w:p w14:paraId="1521B8CF"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49BB9E5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3"/>
          <w:sz w:val="22"/>
          <w:szCs w:val="22"/>
        </w:rPr>
        <w:t>L</w:t>
      </w:r>
      <w:r w:rsidRPr="009C1EB5">
        <w:rPr>
          <w:rFonts w:asciiTheme="minorHAnsi" w:eastAsia="Arial" w:hAnsiTheme="minorHAnsi" w:cstheme="minorHAnsi"/>
          <w:b/>
          <w:color w:val="00000A"/>
          <w:spacing w:val="-5"/>
          <w:sz w:val="22"/>
          <w:szCs w:val="22"/>
        </w:rPr>
        <w:t>Á</w:t>
      </w:r>
      <w:r w:rsidRPr="009C1EB5">
        <w:rPr>
          <w:rFonts w:asciiTheme="minorHAnsi" w:eastAsia="Arial" w:hAnsiTheme="minorHAnsi" w:cstheme="minorHAnsi"/>
          <w:b/>
          <w:color w:val="00000A"/>
          <w:spacing w:val="2"/>
          <w:sz w:val="22"/>
          <w:szCs w:val="22"/>
        </w:rPr>
        <w:t>U</w:t>
      </w:r>
      <w:r w:rsidRPr="009C1EB5">
        <w:rPr>
          <w:rFonts w:asciiTheme="minorHAnsi" w:eastAsia="Arial" w:hAnsiTheme="minorHAnsi" w:cstheme="minorHAnsi"/>
          <w:b/>
          <w:color w:val="00000A"/>
          <w:spacing w:val="-1"/>
          <w:sz w:val="22"/>
          <w:szCs w:val="22"/>
        </w:rPr>
        <w:t>S</w:t>
      </w:r>
      <w:r w:rsidRPr="009C1EB5">
        <w:rPr>
          <w:rFonts w:asciiTheme="minorHAnsi" w:eastAsia="Arial" w:hAnsiTheme="minorHAnsi" w:cstheme="minorHAnsi"/>
          <w:b/>
          <w:color w:val="00000A"/>
          <w:sz w:val="22"/>
          <w:szCs w:val="22"/>
        </w:rPr>
        <w:t>U</w:t>
      </w:r>
      <w:r w:rsidRPr="009C1EB5">
        <w:rPr>
          <w:rFonts w:asciiTheme="minorHAnsi" w:eastAsia="Arial" w:hAnsiTheme="minorHAnsi" w:cstheme="minorHAnsi"/>
          <w:b/>
          <w:color w:val="00000A"/>
          <w:spacing w:val="5"/>
          <w:sz w:val="22"/>
          <w:szCs w:val="22"/>
        </w:rPr>
        <w:t>L</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4"/>
          <w:sz w:val="22"/>
          <w:szCs w:val="22"/>
        </w:rPr>
        <w:t xml:space="preserve"> </w:t>
      </w:r>
      <w:r w:rsidRPr="009C1EB5">
        <w:rPr>
          <w:rFonts w:asciiTheme="minorHAnsi" w:eastAsia="Arial" w:hAnsiTheme="minorHAnsi" w:cstheme="minorHAnsi"/>
          <w:b/>
          <w:color w:val="00000A"/>
          <w:spacing w:val="-1"/>
          <w:sz w:val="22"/>
          <w:szCs w:val="22"/>
        </w:rPr>
        <w:t>P</w:t>
      </w:r>
      <w:r w:rsidRPr="009C1EB5">
        <w:rPr>
          <w:rFonts w:asciiTheme="minorHAnsi" w:eastAsia="Arial" w:hAnsiTheme="minorHAnsi" w:cstheme="minorHAnsi"/>
          <w:b/>
          <w:color w:val="00000A"/>
          <w:sz w:val="22"/>
          <w:szCs w:val="22"/>
        </w:rPr>
        <w:t>RI</w:t>
      </w:r>
      <w:r w:rsidRPr="009C1EB5">
        <w:rPr>
          <w:rFonts w:asciiTheme="minorHAnsi" w:eastAsia="Arial" w:hAnsiTheme="minorHAnsi" w:cstheme="minorHAnsi"/>
          <w:b/>
          <w:color w:val="00000A"/>
          <w:spacing w:val="4"/>
          <w:sz w:val="22"/>
          <w:szCs w:val="22"/>
        </w:rPr>
        <w:t>M</w:t>
      </w:r>
      <w:r w:rsidRPr="009C1EB5">
        <w:rPr>
          <w:rFonts w:asciiTheme="minorHAnsi" w:eastAsia="Arial" w:hAnsiTheme="minorHAnsi" w:cstheme="minorHAnsi"/>
          <w:b/>
          <w:color w:val="00000A"/>
          <w:spacing w:val="-1"/>
          <w:sz w:val="22"/>
          <w:szCs w:val="22"/>
        </w:rPr>
        <w:t>E</w:t>
      </w:r>
      <w:r w:rsidRPr="009C1EB5">
        <w:rPr>
          <w:rFonts w:asciiTheme="minorHAnsi" w:eastAsia="Arial" w:hAnsiTheme="minorHAnsi" w:cstheme="minorHAnsi"/>
          <w:b/>
          <w:color w:val="00000A"/>
          <w:sz w:val="22"/>
          <w:szCs w:val="22"/>
        </w:rPr>
        <w:t>I</w:t>
      </w:r>
      <w:r w:rsidRPr="009C1EB5">
        <w:rPr>
          <w:rFonts w:asciiTheme="minorHAnsi" w:eastAsia="Arial" w:hAnsiTheme="minorHAnsi" w:cstheme="minorHAnsi"/>
          <w:b/>
          <w:color w:val="00000A"/>
          <w:spacing w:val="5"/>
          <w:sz w:val="22"/>
          <w:szCs w:val="22"/>
        </w:rPr>
        <w:t>R</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3"/>
          <w:sz w:val="22"/>
          <w:szCs w:val="22"/>
        </w:rPr>
        <w:t xml:space="preserve"> </w:t>
      </w:r>
      <w:r w:rsidRPr="009C1EB5">
        <w:rPr>
          <w:rFonts w:asciiTheme="minorHAnsi" w:eastAsia="Arial" w:hAnsiTheme="minorHAnsi" w:cstheme="minorHAnsi"/>
          <w:b/>
          <w:color w:val="00000A"/>
          <w:sz w:val="22"/>
          <w:szCs w:val="22"/>
        </w:rPr>
        <w:t xml:space="preserve">- </w:t>
      </w:r>
      <w:r w:rsidRPr="009C1EB5">
        <w:rPr>
          <w:rFonts w:asciiTheme="minorHAnsi" w:eastAsia="Arial" w:hAnsiTheme="minorHAnsi" w:cstheme="minorHAnsi"/>
          <w:b/>
          <w:color w:val="00000A"/>
          <w:spacing w:val="2"/>
          <w:sz w:val="22"/>
          <w:szCs w:val="22"/>
        </w:rPr>
        <w:t>D</w:t>
      </w:r>
      <w:r w:rsidRPr="009C1EB5">
        <w:rPr>
          <w:rFonts w:asciiTheme="minorHAnsi" w:eastAsia="Arial" w:hAnsiTheme="minorHAnsi" w:cstheme="minorHAnsi"/>
          <w:b/>
          <w:color w:val="00000A"/>
          <w:sz w:val="22"/>
          <w:szCs w:val="22"/>
        </w:rPr>
        <w:t>O</w:t>
      </w:r>
      <w:r w:rsidRPr="009C1EB5">
        <w:rPr>
          <w:rFonts w:asciiTheme="minorHAnsi" w:eastAsia="Arial" w:hAnsiTheme="minorHAnsi" w:cstheme="minorHAnsi"/>
          <w:b/>
          <w:color w:val="00000A"/>
          <w:spacing w:val="-2"/>
          <w:sz w:val="22"/>
          <w:szCs w:val="22"/>
        </w:rPr>
        <w:t xml:space="preserve"> </w:t>
      </w:r>
      <w:r w:rsidRPr="009C1EB5">
        <w:rPr>
          <w:rFonts w:asciiTheme="minorHAnsi" w:eastAsia="Arial" w:hAnsiTheme="minorHAnsi" w:cstheme="minorHAnsi"/>
          <w:b/>
          <w:color w:val="00000A"/>
          <w:spacing w:val="1"/>
          <w:sz w:val="22"/>
          <w:szCs w:val="22"/>
        </w:rPr>
        <w:t>O</w:t>
      </w:r>
      <w:r w:rsidRPr="009C1EB5">
        <w:rPr>
          <w:rFonts w:asciiTheme="minorHAnsi" w:eastAsia="Arial" w:hAnsiTheme="minorHAnsi" w:cstheme="minorHAnsi"/>
          <w:b/>
          <w:color w:val="00000A"/>
          <w:sz w:val="22"/>
          <w:szCs w:val="22"/>
        </w:rPr>
        <w:t>BJ</w:t>
      </w:r>
      <w:r w:rsidRPr="009C1EB5">
        <w:rPr>
          <w:rFonts w:asciiTheme="minorHAnsi" w:eastAsia="Arial" w:hAnsiTheme="minorHAnsi" w:cstheme="minorHAnsi"/>
          <w:b/>
          <w:color w:val="00000A"/>
          <w:spacing w:val="-1"/>
          <w:sz w:val="22"/>
          <w:szCs w:val="22"/>
        </w:rPr>
        <w:t>E</w:t>
      </w:r>
      <w:r w:rsidRPr="009C1EB5">
        <w:rPr>
          <w:rFonts w:asciiTheme="minorHAnsi" w:eastAsia="Arial" w:hAnsiTheme="minorHAnsi" w:cstheme="minorHAnsi"/>
          <w:b/>
          <w:color w:val="00000A"/>
          <w:spacing w:val="3"/>
          <w:sz w:val="22"/>
          <w:szCs w:val="22"/>
        </w:rPr>
        <w:t>T</w:t>
      </w:r>
      <w:r w:rsidRPr="009C1EB5">
        <w:rPr>
          <w:rFonts w:asciiTheme="minorHAnsi" w:eastAsia="Arial" w:hAnsiTheme="minorHAnsi" w:cstheme="minorHAnsi"/>
          <w:b/>
          <w:color w:val="00000A"/>
          <w:sz w:val="22"/>
          <w:szCs w:val="22"/>
        </w:rPr>
        <w:t>O</w:t>
      </w:r>
    </w:p>
    <w:p w14:paraId="3DB536F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Cs/>
          <w:color w:val="00000A"/>
          <w:sz w:val="22"/>
          <w:szCs w:val="22"/>
          <w:lang w:bidi="hi-IN"/>
        </w:rPr>
        <w:t xml:space="preserve">Contratação de empresa para </w:t>
      </w:r>
      <w:r w:rsidRPr="009C1EB5">
        <w:rPr>
          <w:rFonts w:asciiTheme="minorHAnsi" w:eastAsia="Arial" w:hAnsiTheme="minorHAnsi" w:cstheme="minorHAnsi"/>
          <w:b/>
          <w:bCs/>
          <w:color w:val="000000"/>
          <w:sz w:val="22"/>
          <w:szCs w:val="22"/>
          <w:lang w:bidi="hi-IN"/>
        </w:rPr>
        <w:t xml:space="preserve">PRESTAÇÃO DE SERVIÇOSDE AGENCIAMENTO DE VIAGENS PARA ATENDER AS NECESSIDADES DE DESLOCAMENTO DE EMPREGADOS PÚBLICOS, CONSELHEIROS E CONVIDADOS EVENTUAIS DO CAU/GO NO DESEMPENHO DE SUAS ATIVIDADES </w:t>
      </w:r>
      <w:r w:rsidRPr="009C1EB5">
        <w:rPr>
          <w:rFonts w:asciiTheme="minorHAnsi" w:eastAsia="Arial" w:hAnsiTheme="minorHAnsi" w:cstheme="minorHAnsi"/>
          <w:color w:val="000000"/>
          <w:sz w:val="22"/>
          <w:szCs w:val="22"/>
          <w:lang w:bidi="hi-IN"/>
        </w:rPr>
        <w:t xml:space="preserve">conforme </w:t>
      </w:r>
      <w:r w:rsidRPr="009C1EB5">
        <w:rPr>
          <w:rFonts w:asciiTheme="minorHAnsi" w:eastAsia="Arial" w:hAnsiTheme="minorHAnsi" w:cstheme="minorHAnsi"/>
          <w:bCs/>
          <w:color w:val="000000"/>
          <w:sz w:val="22"/>
          <w:szCs w:val="22"/>
          <w:lang w:bidi="hi-IN"/>
        </w:rPr>
        <w:t>especificações em Termo de Referência – Anexo I do Edital de Licitação – Pregão Eletrônico nº 01/2022.</w:t>
      </w:r>
    </w:p>
    <w:p w14:paraId="6C0B25CE"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02B63BE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3"/>
          <w:sz w:val="22"/>
          <w:szCs w:val="22"/>
        </w:rPr>
        <w:t>L</w:t>
      </w:r>
      <w:r w:rsidRPr="009C1EB5">
        <w:rPr>
          <w:rFonts w:asciiTheme="minorHAnsi" w:eastAsia="Arial" w:hAnsiTheme="minorHAnsi" w:cstheme="minorHAnsi"/>
          <w:b/>
          <w:color w:val="00000A"/>
          <w:spacing w:val="-5"/>
          <w:sz w:val="22"/>
          <w:szCs w:val="22"/>
        </w:rPr>
        <w:t>Á</w:t>
      </w:r>
      <w:r w:rsidRPr="009C1EB5">
        <w:rPr>
          <w:rFonts w:asciiTheme="minorHAnsi" w:eastAsia="Arial" w:hAnsiTheme="minorHAnsi" w:cstheme="minorHAnsi"/>
          <w:b/>
          <w:color w:val="00000A"/>
          <w:spacing w:val="2"/>
          <w:sz w:val="22"/>
          <w:szCs w:val="22"/>
        </w:rPr>
        <w:t>U</w:t>
      </w:r>
      <w:r w:rsidRPr="009C1EB5">
        <w:rPr>
          <w:rFonts w:asciiTheme="minorHAnsi" w:eastAsia="Arial" w:hAnsiTheme="minorHAnsi" w:cstheme="minorHAnsi"/>
          <w:b/>
          <w:color w:val="00000A"/>
          <w:spacing w:val="-1"/>
          <w:sz w:val="22"/>
          <w:szCs w:val="22"/>
        </w:rPr>
        <w:t>S</w:t>
      </w:r>
      <w:r w:rsidRPr="009C1EB5">
        <w:rPr>
          <w:rFonts w:asciiTheme="minorHAnsi" w:eastAsia="Arial" w:hAnsiTheme="minorHAnsi" w:cstheme="minorHAnsi"/>
          <w:b/>
          <w:color w:val="00000A"/>
          <w:sz w:val="22"/>
          <w:szCs w:val="22"/>
        </w:rPr>
        <w:t>U</w:t>
      </w:r>
      <w:r w:rsidRPr="009C1EB5">
        <w:rPr>
          <w:rFonts w:asciiTheme="minorHAnsi" w:eastAsia="Arial" w:hAnsiTheme="minorHAnsi" w:cstheme="minorHAnsi"/>
          <w:b/>
          <w:color w:val="00000A"/>
          <w:spacing w:val="5"/>
          <w:sz w:val="22"/>
          <w:szCs w:val="22"/>
        </w:rPr>
        <w:t>L</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6"/>
          <w:sz w:val="22"/>
          <w:szCs w:val="22"/>
        </w:rPr>
        <w:t xml:space="preserve"> </w:t>
      </w:r>
      <w:r w:rsidRPr="009C1EB5">
        <w:rPr>
          <w:rFonts w:asciiTheme="minorHAnsi" w:eastAsia="Arial" w:hAnsiTheme="minorHAnsi" w:cstheme="minorHAnsi"/>
          <w:b/>
          <w:color w:val="00000A"/>
          <w:sz w:val="22"/>
          <w:szCs w:val="22"/>
        </w:rPr>
        <w:t>SEGUNDA</w:t>
      </w:r>
      <w:r w:rsidRPr="009C1EB5">
        <w:rPr>
          <w:rFonts w:asciiTheme="minorHAnsi" w:eastAsia="Arial" w:hAnsiTheme="minorHAnsi" w:cstheme="minorHAnsi"/>
          <w:b/>
          <w:color w:val="00000A"/>
          <w:spacing w:val="-13"/>
          <w:sz w:val="22"/>
          <w:szCs w:val="22"/>
        </w:rPr>
        <w:t xml:space="preserve"> </w:t>
      </w:r>
      <w:r w:rsidRPr="009C1EB5">
        <w:rPr>
          <w:rFonts w:asciiTheme="minorHAnsi" w:eastAsia="Arial" w:hAnsiTheme="minorHAnsi" w:cstheme="minorHAnsi"/>
          <w:b/>
          <w:color w:val="00000A"/>
          <w:sz w:val="22"/>
          <w:szCs w:val="22"/>
        </w:rPr>
        <w:t>-</w:t>
      </w:r>
      <w:r w:rsidRPr="009C1EB5">
        <w:rPr>
          <w:rFonts w:asciiTheme="minorHAnsi" w:eastAsia="Arial" w:hAnsiTheme="minorHAnsi" w:cstheme="minorHAnsi"/>
          <w:b/>
          <w:color w:val="00000A"/>
          <w:spacing w:val="4"/>
          <w:sz w:val="22"/>
          <w:szCs w:val="22"/>
        </w:rPr>
        <w:t xml:space="preserve"> </w:t>
      </w:r>
      <w:r w:rsidRPr="009C1EB5">
        <w:rPr>
          <w:rFonts w:asciiTheme="minorHAnsi" w:eastAsia="Arial" w:hAnsiTheme="minorHAnsi" w:cstheme="minorHAnsi"/>
          <w:b/>
          <w:color w:val="00000A"/>
          <w:spacing w:val="2"/>
          <w:sz w:val="22"/>
          <w:szCs w:val="22"/>
        </w:rPr>
        <w:t>D</w:t>
      </w:r>
      <w:r w:rsidRPr="009C1EB5">
        <w:rPr>
          <w:rFonts w:asciiTheme="minorHAnsi" w:eastAsia="Arial" w:hAnsiTheme="minorHAnsi" w:cstheme="minorHAnsi"/>
          <w:b/>
          <w:color w:val="00000A"/>
          <w:spacing w:val="-5"/>
          <w:sz w:val="22"/>
          <w:szCs w:val="22"/>
        </w:rPr>
        <w:t>A</w:t>
      </w:r>
      <w:r w:rsidRPr="009C1EB5">
        <w:rPr>
          <w:rFonts w:asciiTheme="minorHAnsi" w:eastAsia="Arial" w:hAnsiTheme="minorHAnsi" w:cstheme="minorHAnsi"/>
          <w:b/>
          <w:color w:val="00000A"/>
          <w:sz w:val="22"/>
          <w:szCs w:val="22"/>
        </w:rPr>
        <w:t>S</w:t>
      </w:r>
      <w:r w:rsidRPr="009C1EB5">
        <w:rPr>
          <w:rFonts w:asciiTheme="minorHAnsi" w:eastAsia="Arial" w:hAnsiTheme="minorHAnsi" w:cstheme="minorHAnsi"/>
          <w:b/>
          <w:color w:val="00000A"/>
          <w:spacing w:val="-3"/>
          <w:sz w:val="22"/>
          <w:szCs w:val="22"/>
        </w:rPr>
        <w:t xml:space="preserve"> </w:t>
      </w:r>
      <w:r w:rsidRPr="009C1EB5">
        <w:rPr>
          <w:rFonts w:asciiTheme="minorHAnsi" w:eastAsia="Arial" w:hAnsiTheme="minorHAnsi" w:cstheme="minorHAnsi"/>
          <w:b/>
          <w:color w:val="00000A"/>
          <w:sz w:val="22"/>
          <w:szCs w:val="22"/>
        </w:rPr>
        <w:t>N</w:t>
      </w:r>
      <w:r w:rsidRPr="009C1EB5">
        <w:rPr>
          <w:rFonts w:asciiTheme="minorHAnsi" w:eastAsia="Arial" w:hAnsiTheme="minorHAnsi" w:cstheme="minorHAnsi"/>
          <w:b/>
          <w:color w:val="00000A"/>
          <w:spacing w:val="1"/>
          <w:sz w:val="22"/>
          <w:szCs w:val="22"/>
        </w:rPr>
        <w:t>O</w:t>
      </w:r>
      <w:r w:rsidRPr="009C1EB5">
        <w:rPr>
          <w:rFonts w:asciiTheme="minorHAnsi" w:eastAsia="Arial" w:hAnsiTheme="minorHAnsi" w:cstheme="minorHAnsi"/>
          <w:b/>
          <w:color w:val="00000A"/>
          <w:sz w:val="22"/>
          <w:szCs w:val="22"/>
        </w:rPr>
        <w:t>R</w:t>
      </w:r>
      <w:r w:rsidRPr="009C1EB5">
        <w:rPr>
          <w:rFonts w:asciiTheme="minorHAnsi" w:eastAsia="Arial" w:hAnsiTheme="minorHAnsi" w:cstheme="minorHAnsi"/>
          <w:b/>
          <w:color w:val="00000A"/>
          <w:spacing w:val="7"/>
          <w:sz w:val="22"/>
          <w:szCs w:val="22"/>
        </w:rPr>
        <w:t>M</w:t>
      </w:r>
      <w:r w:rsidRPr="009C1EB5">
        <w:rPr>
          <w:rFonts w:asciiTheme="minorHAnsi" w:eastAsia="Arial" w:hAnsiTheme="minorHAnsi" w:cstheme="minorHAnsi"/>
          <w:b/>
          <w:color w:val="00000A"/>
          <w:spacing w:val="-5"/>
          <w:sz w:val="22"/>
          <w:szCs w:val="22"/>
        </w:rPr>
        <w:t>A</w:t>
      </w:r>
      <w:r w:rsidRPr="009C1EB5">
        <w:rPr>
          <w:rFonts w:asciiTheme="minorHAnsi" w:eastAsia="Arial" w:hAnsiTheme="minorHAnsi" w:cstheme="minorHAnsi"/>
          <w:b/>
          <w:color w:val="00000A"/>
          <w:sz w:val="22"/>
          <w:szCs w:val="22"/>
        </w:rPr>
        <w:t>S</w:t>
      </w:r>
      <w:r w:rsidRPr="009C1EB5">
        <w:rPr>
          <w:rFonts w:asciiTheme="minorHAnsi" w:eastAsia="Arial" w:hAnsiTheme="minorHAnsi" w:cstheme="minorHAnsi"/>
          <w:b/>
          <w:color w:val="00000A"/>
          <w:spacing w:val="-8"/>
          <w:sz w:val="22"/>
          <w:szCs w:val="22"/>
        </w:rPr>
        <w:t xml:space="preserve"> </w:t>
      </w:r>
      <w:r w:rsidRPr="009C1EB5">
        <w:rPr>
          <w:rFonts w:asciiTheme="minorHAnsi" w:eastAsia="Arial" w:hAnsiTheme="minorHAnsi" w:cstheme="minorHAnsi"/>
          <w:b/>
          <w:color w:val="00000A"/>
          <w:sz w:val="22"/>
          <w:szCs w:val="22"/>
        </w:rPr>
        <w:t>DE</w:t>
      </w:r>
      <w:r w:rsidRPr="009C1EB5">
        <w:rPr>
          <w:rFonts w:asciiTheme="minorHAnsi" w:eastAsia="Arial" w:hAnsiTheme="minorHAnsi" w:cstheme="minorHAnsi"/>
          <w:b/>
          <w:color w:val="00000A"/>
          <w:spacing w:val="-2"/>
          <w:sz w:val="22"/>
          <w:szCs w:val="22"/>
        </w:rPr>
        <w:t xml:space="preserve"> </w:t>
      </w:r>
      <w:r w:rsidRPr="009C1EB5">
        <w:rPr>
          <w:rFonts w:asciiTheme="minorHAnsi" w:eastAsia="Arial" w:hAnsiTheme="minorHAnsi" w:cstheme="minorHAnsi"/>
          <w:b/>
          <w:color w:val="00000A"/>
          <w:sz w:val="22"/>
          <w:szCs w:val="22"/>
        </w:rPr>
        <w:t>R</w:t>
      </w:r>
      <w:r w:rsidRPr="009C1EB5">
        <w:rPr>
          <w:rFonts w:asciiTheme="minorHAnsi" w:eastAsia="Arial" w:hAnsiTheme="minorHAnsi" w:cstheme="minorHAnsi"/>
          <w:b/>
          <w:color w:val="00000A"/>
          <w:spacing w:val="-1"/>
          <w:sz w:val="22"/>
          <w:szCs w:val="22"/>
        </w:rPr>
        <w:t>E</w:t>
      </w:r>
      <w:r w:rsidRPr="009C1EB5">
        <w:rPr>
          <w:rFonts w:asciiTheme="minorHAnsi" w:eastAsia="Arial" w:hAnsiTheme="minorHAnsi" w:cstheme="minorHAnsi"/>
          <w:b/>
          <w:color w:val="00000A"/>
          <w:spacing w:val="3"/>
          <w:sz w:val="22"/>
          <w:szCs w:val="22"/>
        </w:rPr>
        <w:t>G</w:t>
      </w:r>
      <w:r w:rsidRPr="009C1EB5">
        <w:rPr>
          <w:rFonts w:asciiTheme="minorHAnsi" w:eastAsia="Arial" w:hAnsiTheme="minorHAnsi" w:cstheme="minorHAnsi"/>
          <w:b/>
          <w:color w:val="00000A"/>
          <w:spacing w:val="1"/>
          <w:sz w:val="22"/>
          <w:szCs w:val="22"/>
        </w:rPr>
        <w:t>Ê</w:t>
      </w:r>
      <w:r w:rsidRPr="009C1EB5">
        <w:rPr>
          <w:rFonts w:asciiTheme="minorHAnsi" w:eastAsia="Arial" w:hAnsiTheme="minorHAnsi" w:cstheme="minorHAnsi"/>
          <w:b/>
          <w:color w:val="00000A"/>
          <w:sz w:val="22"/>
          <w:szCs w:val="22"/>
        </w:rPr>
        <w:t>NC</w:t>
      </w:r>
      <w:r w:rsidRPr="009C1EB5">
        <w:rPr>
          <w:rFonts w:asciiTheme="minorHAnsi" w:eastAsia="Arial" w:hAnsiTheme="minorHAnsi" w:cstheme="minorHAnsi"/>
          <w:b/>
          <w:color w:val="00000A"/>
          <w:spacing w:val="5"/>
          <w:sz w:val="22"/>
          <w:szCs w:val="22"/>
        </w:rPr>
        <w:t>I</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6"/>
          <w:sz w:val="22"/>
          <w:szCs w:val="22"/>
        </w:rPr>
        <w:t xml:space="preserve"> </w:t>
      </w:r>
      <w:r w:rsidRPr="009C1EB5">
        <w:rPr>
          <w:rFonts w:asciiTheme="minorHAnsi" w:eastAsia="Arial" w:hAnsiTheme="minorHAnsi" w:cstheme="minorHAnsi"/>
          <w:b/>
          <w:color w:val="00000A"/>
          <w:sz w:val="22"/>
          <w:szCs w:val="22"/>
        </w:rPr>
        <w:t>DO</w:t>
      </w:r>
      <w:r w:rsidRPr="009C1EB5">
        <w:rPr>
          <w:rFonts w:asciiTheme="minorHAnsi" w:eastAsia="Arial" w:hAnsiTheme="minorHAnsi" w:cstheme="minorHAnsi"/>
          <w:b/>
          <w:color w:val="00000A"/>
          <w:spacing w:val="-2"/>
          <w:sz w:val="22"/>
          <w:szCs w:val="22"/>
        </w:rPr>
        <w:t xml:space="preserve"> </w:t>
      </w: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1"/>
          <w:sz w:val="22"/>
          <w:szCs w:val="22"/>
        </w:rPr>
        <w:t>O</w:t>
      </w:r>
      <w:r w:rsidRPr="009C1EB5">
        <w:rPr>
          <w:rFonts w:asciiTheme="minorHAnsi" w:eastAsia="Arial" w:hAnsiTheme="minorHAnsi" w:cstheme="minorHAnsi"/>
          <w:b/>
          <w:color w:val="00000A"/>
          <w:sz w:val="22"/>
          <w:szCs w:val="22"/>
        </w:rPr>
        <w:t>N</w:t>
      </w:r>
      <w:r w:rsidRPr="009C1EB5">
        <w:rPr>
          <w:rFonts w:asciiTheme="minorHAnsi" w:eastAsia="Arial" w:hAnsiTheme="minorHAnsi" w:cstheme="minorHAnsi"/>
          <w:b/>
          <w:color w:val="00000A"/>
          <w:spacing w:val="3"/>
          <w:sz w:val="22"/>
          <w:szCs w:val="22"/>
        </w:rPr>
        <w:t>T</w:t>
      </w:r>
      <w:r w:rsidRPr="009C1EB5">
        <w:rPr>
          <w:rFonts w:asciiTheme="minorHAnsi" w:eastAsia="Arial" w:hAnsiTheme="minorHAnsi" w:cstheme="minorHAnsi"/>
          <w:b/>
          <w:color w:val="00000A"/>
          <w:spacing w:val="5"/>
          <w:sz w:val="22"/>
          <w:szCs w:val="22"/>
        </w:rPr>
        <w:t>R</w:t>
      </w:r>
      <w:r w:rsidRPr="009C1EB5">
        <w:rPr>
          <w:rFonts w:asciiTheme="minorHAnsi" w:eastAsia="Arial" w:hAnsiTheme="minorHAnsi" w:cstheme="minorHAnsi"/>
          <w:b/>
          <w:color w:val="00000A"/>
          <w:spacing w:val="-7"/>
          <w:sz w:val="22"/>
          <w:szCs w:val="22"/>
        </w:rPr>
        <w:t>A</w:t>
      </w:r>
      <w:r w:rsidRPr="009C1EB5">
        <w:rPr>
          <w:rFonts w:asciiTheme="minorHAnsi" w:eastAsia="Arial" w:hAnsiTheme="minorHAnsi" w:cstheme="minorHAnsi"/>
          <w:b/>
          <w:color w:val="00000A"/>
          <w:spacing w:val="6"/>
          <w:sz w:val="22"/>
          <w:szCs w:val="22"/>
        </w:rPr>
        <w:t>T</w:t>
      </w:r>
      <w:r w:rsidRPr="009C1EB5">
        <w:rPr>
          <w:rFonts w:asciiTheme="minorHAnsi" w:eastAsia="Arial" w:hAnsiTheme="minorHAnsi" w:cstheme="minorHAnsi"/>
          <w:b/>
          <w:color w:val="00000A"/>
          <w:sz w:val="22"/>
          <w:szCs w:val="22"/>
        </w:rPr>
        <w:t>O</w:t>
      </w:r>
    </w:p>
    <w:p w14:paraId="2424243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z w:val="22"/>
          <w:szCs w:val="22"/>
        </w:rPr>
        <w:t>pre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te</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z w:val="22"/>
          <w:szCs w:val="22"/>
        </w:rPr>
        <w:t>C</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3"/>
          <w:sz w:val="22"/>
          <w:szCs w:val="22"/>
        </w:rPr>
        <w:t>T</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3"/>
          <w:sz w:val="22"/>
          <w:szCs w:val="22"/>
        </w:rPr>
        <w:t>T</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8"/>
          <w:sz w:val="22"/>
          <w:szCs w:val="22"/>
        </w:rPr>
        <w:t xml:space="preserve"> </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g</w:t>
      </w:r>
      <w:r w:rsidRPr="009C1EB5">
        <w:rPr>
          <w:rFonts w:asciiTheme="minorHAnsi" w:eastAsia="Arial" w:hAnsiTheme="minorHAnsi" w:cstheme="minorHAnsi"/>
          <w:color w:val="00000A"/>
          <w:spacing w:val="2"/>
          <w:sz w:val="22"/>
          <w:szCs w:val="22"/>
        </w:rPr>
        <w:t>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pacing w:val="2"/>
          <w:sz w:val="22"/>
          <w:szCs w:val="22"/>
        </w:rPr>
        <w:t>L</w:t>
      </w:r>
      <w:r w:rsidRPr="009C1EB5">
        <w:rPr>
          <w:rFonts w:asciiTheme="minorHAnsi" w:eastAsia="Arial" w:hAnsiTheme="minorHAnsi" w:cstheme="minorHAnsi"/>
          <w:color w:val="00000A"/>
          <w:sz w:val="22"/>
          <w:szCs w:val="22"/>
        </w:rPr>
        <w:t>ei</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pacing w:val="2"/>
          <w:sz w:val="22"/>
          <w:szCs w:val="22"/>
        </w:rPr>
        <w:t>n</w:t>
      </w:r>
      <w:r w:rsidRPr="009C1EB5">
        <w:rPr>
          <w:rFonts w:asciiTheme="minorHAnsi" w:eastAsia="Arial" w:hAnsiTheme="minorHAnsi" w:cstheme="minorHAnsi"/>
          <w:color w:val="00000A"/>
          <w:sz w:val="22"/>
          <w:szCs w:val="22"/>
        </w:rPr>
        <w:t>º</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z w:val="22"/>
          <w:szCs w:val="22"/>
        </w:rPr>
        <w:t>8.</w:t>
      </w:r>
      <w:r w:rsidRPr="009C1EB5">
        <w:rPr>
          <w:rFonts w:asciiTheme="minorHAnsi" w:eastAsia="Arial" w:hAnsiTheme="minorHAnsi" w:cstheme="minorHAnsi"/>
          <w:color w:val="00000A"/>
          <w:spacing w:val="1"/>
          <w:sz w:val="22"/>
          <w:szCs w:val="22"/>
        </w:rPr>
        <w:t>6</w:t>
      </w:r>
      <w:r w:rsidRPr="009C1EB5">
        <w:rPr>
          <w:rFonts w:asciiTheme="minorHAnsi" w:eastAsia="Arial" w:hAnsiTheme="minorHAnsi" w:cstheme="minorHAnsi"/>
          <w:color w:val="00000A"/>
          <w:sz w:val="22"/>
          <w:szCs w:val="22"/>
        </w:rPr>
        <w:t>6</w:t>
      </w:r>
      <w:r w:rsidRPr="009C1EB5">
        <w:rPr>
          <w:rFonts w:asciiTheme="minorHAnsi" w:eastAsia="Arial" w:hAnsiTheme="minorHAnsi" w:cstheme="minorHAnsi"/>
          <w:color w:val="00000A"/>
          <w:spacing w:val="-1"/>
          <w:sz w:val="22"/>
          <w:szCs w:val="22"/>
        </w:rPr>
        <w:t>6</w:t>
      </w:r>
      <w:r w:rsidRPr="009C1EB5">
        <w:rPr>
          <w:rFonts w:asciiTheme="minorHAnsi" w:eastAsia="Arial" w:hAnsiTheme="minorHAnsi" w:cstheme="minorHAnsi"/>
          <w:color w:val="00000A"/>
          <w:sz w:val="22"/>
          <w:szCs w:val="22"/>
        </w:rPr>
        <w:t>,</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de</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21</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z w:val="22"/>
          <w:szCs w:val="22"/>
        </w:rPr>
        <w:t>de</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pacing w:val="1"/>
          <w:sz w:val="22"/>
          <w:szCs w:val="22"/>
        </w:rPr>
        <w:t>j</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ho</w:t>
      </w:r>
      <w:r w:rsidRPr="009C1EB5">
        <w:rPr>
          <w:rFonts w:asciiTheme="minorHAnsi" w:eastAsia="Arial" w:hAnsiTheme="minorHAnsi" w:cstheme="minorHAnsi"/>
          <w:color w:val="00000A"/>
          <w:spacing w:val="-4"/>
          <w:sz w:val="22"/>
          <w:szCs w:val="22"/>
        </w:rPr>
        <w:t xml:space="preserve"> </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z w:val="22"/>
          <w:szCs w:val="22"/>
        </w:rPr>
        <w:t>e 1</w:t>
      </w:r>
      <w:r w:rsidRPr="009C1EB5">
        <w:rPr>
          <w:rFonts w:asciiTheme="minorHAnsi" w:eastAsia="Arial" w:hAnsiTheme="minorHAnsi" w:cstheme="minorHAnsi"/>
          <w:color w:val="00000A"/>
          <w:spacing w:val="1"/>
          <w:sz w:val="22"/>
          <w:szCs w:val="22"/>
        </w:rPr>
        <w:t>9</w:t>
      </w:r>
      <w:r w:rsidRPr="009C1EB5">
        <w:rPr>
          <w:rFonts w:asciiTheme="minorHAnsi" w:eastAsia="Arial" w:hAnsiTheme="minorHAnsi" w:cstheme="minorHAnsi"/>
          <w:color w:val="00000A"/>
          <w:sz w:val="22"/>
          <w:szCs w:val="22"/>
        </w:rPr>
        <w:t>9</w:t>
      </w:r>
      <w:r w:rsidRPr="009C1EB5">
        <w:rPr>
          <w:rFonts w:asciiTheme="minorHAnsi" w:eastAsia="Arial" w:hAnsiTheme="minorHAnsi" w:cstheme="minorHAnsi"/>
          <w:color w:val="00000A"/>
          <w:spacing w:val="-1"/>
          <w:sz w:val="22"/>
          <w:szCs w:val="22"/>
        </w:rPr>
        <w:t>3</w:t>
      </w:r>
      <w:r w:rsidRPr="009C1EB5">
        <w:rPr>
          <w:rFonts w:asciiTheme="minorHAnsi" w:eastAsia="Arial" w:hAnsiTheme="minorHAnsi" w:cstheme="minorHAnsi"/>
          <w:color w:val="00000A"/>
          <w:sz w:val="22"/>
          <w:szCs w:val="22"/>
        </w:rPr>
        <w:t>,</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pacing w:val="2"/>
          <w:sz w:val="22"/>
          <w:szCs w:val="22"/>
        </w:rPr>
        <w:t>b</w:t>
      </w:r>
      <w:r w:rsidRPr="009C1EB5">
        <w:rPr>
          <w:rFonts w:asciiTheme="minorHAnsi" w:eastAsia="Arial" w:hAnsiTheme="minorHAnsi" w:cstheme="minorHAnsi"/>
          <w:color w:val="00000A"/>
          <w:sz w:val="22"/>
          <w:szCs w:val="22"/>
        </w:rPr>
        <w:t xml:space="preserve">em </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pacing w:val="-3"/>
          <w:sz w:val="22"/>
          <w:szCs w:val="22"/>
        </w:rPr>
        <w:t>o</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el</w:t>
      </w:r>
      <w:r w:rsidRPr="009C1EB5">
        <w:rPr>
          <w:rFonts w:asciiTheme="minorHAnsi" w:eastAsia="Arial" w:hAnsiTheme="minorHAnsi" w:cstheme="minorHAnsi"/>
          <w:color w:val="00000A"/>
          <w:sz w:val="22"/>
          <w:szCs w:val="22"/>
        </w:rPr>
        <w:t>as</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s d</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ç</w:t>
      </w:r>
      <w:r w:rsidRPr="009C1EB5">
        <w:rPr>
          <w:rFonts w:asciiTheme="minorHAnsi" w:eastAsia="Arial" w:hAnsiTheme="minorHAnsi" w:cstheme="minorHAnsi"/>
          <w:color w:val="00000A"/>
          <w:spacing w:val="2"/>
          <w:sz w:val="22"/>
          <w:szCs w:val="22"/>
        </w:rPr>
        <w:t>õ</w:t>
      </w:r>
      <w:r w:rsidRPr="009C1EB5">
        <w:rPr>
          <w:rFonts w:asciiTheme="minorHAnsi" w:eastAsia="Arial" w:hAnsiTheme="minorHAnsi" w:cstheme="minorHAnsi"/>
          <w:color w:val="00000A"/>
          <w:sz w:val="22"/>
          <w:szCs w:val="22"/>
        </w:rPr>
        <w:t>es</w:t>
      </w:r>
      <w:r w:rsidRPr="009C1EB5">
        <w:rPr>
          <w:rFonts w:asciiTheme="minorHAnsi" w:eastAsia="Arial" w:hAnsiTheme="minorHAnsi" w:cstheme="minorHAnsi"/>
          <w:color w:val="00000A"/>
          <w:spacing w:val="-9"/>
          <w:sz w:val="22"/>
          <w:szCs w:val="22"/>
        </w:rPr>
        <w:t xml:space="preserve"> </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pacing w:val="2"/>
          <w:sz w:val="22"/>
          <w:szCs w:val="22"/>
        </w:rPr>
        <w:t>e</w:t>
      </w:r>
      <w:r w:rsidRPr="009C1EB5">
        <w:rPr>
          <w:rFonts w:asciiTheme="minorHAnsi" w:eastAsia="Arial" w:hAnsiTheme="minorHAnsi" w:cstheme="minorHAnsi"/>
          <w:color w:val="00000A"/>
          <w:sz w:val="22"/>
          <w:szCs w:val="22"/>
        </w:rPr>
        <w:t>g</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s</w:t>
      </w:r>
      <w:r w:rsidRPr="009C1EB5">
        <w:rPr>
          <w:rFonts w:asciiTheme="minorHAnsi" w:eastAsia="Arial" w:hAnsiTheme="minorHAnsi" w:cstheme="minorHAnsi"/>
          <w:color w:val="00000A"/>
          <w:spacing w:val="-4"/>
          <w:sz w:val="22"/>
          <w:szCs w:val="22"/>
        </w:rPr>
        <w:t xml:space="preserve"> </w:t>
      </w:r>
      <w:r w:rsidRPr="009C1EB5">
        <w:rPr>
          <w:rFonts w:asciiTheme="minorHAnsi" w:eastAsia="Arial" w:hAnsiTheme="minorHAnsi" w:cstheme="minorHAnsi"/>
          <w:color w:val="00000A"/>
          <w:sz w:val="22"/>
          <w:szCs w:val="22"/>
        </w:rPr>
        <w:t>re</w:t>
      </w:r>
      <w:r w:rsidRPr="009C1EB5">
        <w:rPr>
          <w:rFonts w:asciiTheme="minorHAnsi" w:eastAsia="Arial" w:hAnsiTheme="minorHAnsi" w:cstheme="minorHAnsi"/>
          <w:color w:val="00000A"/>
          <w:spacing w:val="-1"/>
          <w:sz w:val="22"/>
          <w:szCs w:val="22"/>
        </w:rPr>
        <w:t>g</w:t>
      </w:r>
      <w:r w:rsidRPr="009C1EB5">
        <w:rPr>
          <w:rFonts w:asciiTheme="minorHAnsi" w:eastAsia="Arial" w:hAnsiTheme="minorHAnsi" w:cstheme="minorHAnsi"/>
          <w:color w:val="00000A"/>
          <w:spacing w:val="2"/>
          <w:sz w:val="22"/>
          <w:szCs w:val="22"/>
        </w:rPr>
        <w:t>u</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pacing w:val="2"/>
          <w:sz w:val="22"/>
          <w:szCs w:val="22"/>
        </w:rPr>
        <w:t>ad</w:t>
      </w:r>
      <w:r w:rsidRPr="009C1EB5">
        <w:rPr>
          <w:rFonts w:asciiTheme="minorHAnsi" w:eastAsia="Arial" w:hAnsiTheme="minorHAnsi" w:cstheme="minorHAnsi"/>
          <w:color w:val="00000A"/>
          <w:sz w:val="22"/>
          <w:szCs w:val="22"/>
        </w:rPr>
        <w:t>oras</w:t>
      </w:r>
      <w:r w:rsidRPr="009C1EB5">
        <w:rPr>
          <w:rFonts w:asciiTheme="minorHAnsi" w:eastAsia="Arial" w:hAnsiTheme="minorHAnsi" w:cstheme="minorHAnsi"/>
          <w:color w:val="00000A"/>
          <w:spacing w:val="-10"/>
          <w:sz w:val="22"/>
          <w:szCs w:val="22"/>
        </w:rPr>
        <w:t xml:space="preserve"> </w:t>
      </w:r>
      <w:r w:rsidRPr="009C1EB5">
        <w:rPr>
          <w:rFonts w:asciiTheme="minorHAnsi" w:eastAsia="Arial" w:hAnsiTheme="minorHAnsi" w:cstheme="minorHAnsi"/>
          <w:color w:val="00000A"/>
          <w:sz w:val="22"/>
          <w:szCs w:val="22"/>
        </w:rPr>
        <w:t>de</w:t>
      </w:r>
      <w:r w:rsidRPr="009C1EB5">
        <w:rPr>
          <w:rFonts w:asciiTheme="minorHAnsi" w:eastAsia="Arial" w:hAnsiTheme="minorHAnsi" w:cstheme="minorHAnsi"/>
          <w:color w:val="00000A"/>
          <w:spacing w:val="-1"/>
          <w:sz w:val="22"/>
          <w:szCs w:val="22"/>
        </w:rPr>
        <w:t xml:space="preserve"> li</w:t>
      </w:r>
      <w:r w:rsidRPr="009C1EB5">
        <w:rPr>
          <w:rFonts w:asciiTheme="minorHAnsi" w:eastAsia="Arial" w:hAnsiTheme="minorHAnsi" w:cstheme="minorHAnsi"/>
          <w:color w:val="00000A"/>
          <w:spacing w:val="1"/>
          <w:sz w:val="22"/>
          <w:szCs w:val="22"/>
        </w:rPr>
        <w:t>ci</w:t>
      </w:r>
      <w:r w:rsidRPr="009C1EB5">
        <w:rPr>
          <w:rFonts w:asciiTheme="minorHAnsi" w:eastAsia="Arial" w:hAnsiTheme="minorHAnsi" w:cstheme="minorHAnsi"/>
          <w:color w:val="00000A"/>
          <w:sz w:val="22"/>
          <w:szCs w:val="22"/>
        </w:rPr>
        <w:t>taçõ</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z w:val="22"/>
          <w:szCs w:val="22"/>
        </w:rPr>
        <w:t>s</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 xml:space="preserve"> c</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tra</w:t>
      </w:r>
      <w:r w:rsidRPr="009C1EB5">
        <w:rPr>
          <w:rFonts w:asciiTheme="minorHAnsi" w:eastAsia="Arial" w:hAnsiTheme="minorHAnsi" w:cstheme="minorHAnsi"/>
          <w:color w:val="00000A"/>
          <w:spacing w:val="2"/>
          <w:sz w:val="22"/>
          <w:szCs w:val="22"/>
        </w:rPr>
        <w:t>t</w:t>
      </w:r>
      <w:r w:rsidRPr="009C1EB5">
        <w:rPr>
          <w:rFonts w:asciiTheme="minorHAnsi" w:eastAsia="Arial" w:hAnsiTheme="minorHAnsi" w:cstheme="minorHAnsi"/>
          <w:color w:val="00000A"/>
          <w:sz w:val="22"/>
          <w:szCs w:val="22"/>
        </w:rPr>
        <w:t>os</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z w:val="22"/>
          <w:szCs w:val="22"/>
        </w:rPr>
        <w:t>no</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z w:val="22"/>
          <w:szCs w:val="22"/>
        </w:rPr>
        <w:t>â</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b</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to</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z w:val="22"/>
          <w:szCs w:val="22"/>
        </w:rPr>
        <w:t>da</w:t>
      </w:r>
      <w:r w:rsidRPr="009C1EB5">
        <w:rPr>
          <w:rFonts w:asciiTheme="minorHAnsi" w:eastAsia="Arial" w:hAnsiTheme="minorHAnsi" w:cstheme="minorHAnsi"/>
          <w:color w:val="00000A"/>
          <w:spacing w:val="-1"/>
          <w:sz w:val="22"/>
          <w:szCs w:val="22"/>
        </w:rPr>
        <w:t xml:space="preserve"> A</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tr</w:t>
      </w:r>
      <w:r w:rsidRPr="009C1EB5">
        <w:rPr>
          <w:rFonts w:asciiTheme="minorHAnsi" w:eastAsia="Arial" w:hAnsiTheme="minorHAnsi" w:cstheme="minorHAnsi"/>
          <w:color w:val="00000A"/>
          <w:spacing w:val="2"/>
          <w:sz w:val="22"/>
          <w:szCs w:val="22"/>
        </w:rPr>
        <w:t>a</w:t>
      </w:r>
      <w:r w:rsidRPr="009C1EB5">
        <w:rPr>
          <w:rFonts w:asciiTheme="minorHAnsi" w:eastAsia="Arial" w:hAnsiTheme="minorHAnsi" w:cstheme="minorHAnsi"/>
          <w:color w:val="00000A"/>
          <w:spacing w:val="1"/>
          <w:sz w:val="22"/>
          <w:szCs w:val="22"/>
        </w:rPr>
        <w:t>ç</w:t>
      </w:r>
      <w:r w:rsidRPr="009C1EB5">
        <w:rPr>
          <w:rFonts w:asciiTheme="minorHAnsi" w:eastAsia="Arial" w:hAnsiTheme="minorHAnsi" w:cstheme="minorHAnsi"/>
          <w:color w:val="00000A"/>
          <w:sz w:val="22"/>
          <w:szCs w:val="22"/>
        </w:rPr>
        <w:t>ão</w:t>
      </w:r>
      <w:r w:rsidRPr="009C1EB5">
        <w:rPr>
          <w:rFonts w:asciiTheme="minorHAnsi" w:eastAsia="Arial" w:hAnsiTheme="minorHAnsi" w:cstheme="minorHAnsi"/>
          <w:color w:val="00000A"/>
          <w:spacing w:val="-14"/>
          <w:sz w:val="22"/>
          <w:szCs w:val="22"/>
        </w:rPr>
        <w:t xml:space="preserve"> </w:t>
      </w:r>
      <w:r w:rsidRPr="009C1EB5">
        <w:rPr>
          <w:rFonts w:asciiTheme="minorHAnsi" w:eastAsia="Arial" w:hAnsiTheme="minorHAnsi" w:cstheme="minorHAnsi"/>
          <w:color w:val="00000A"/>
          <w:spacing w:val="-1"/>
          <w:sz w:val="22"/>
          <w:szCs w:val="22"/>
        </w:rPr>
        <w:t>P</w:t>
      </w:r>
      <w:r w:rsidRPr="009C1EB5">
        <w:rPr>
          <w:rFonts w:asciiTheme="minorHAnsi" w:eastAsia="Arial" w:hAnsiTheme="minorHAnsi" w:cstheme="minorHAnsi"/>
          <w:color w:val="00000A"/>
          <w:spacing w:val="2"/>
          <w:sz w:val="22"/>
          <w:szCs w:val="22"/>
        </w:rPr>
        <w:t>ú</w:t>
      </w:r>
      <w:r w:rsidRPr="009C1EB5">
        <w:rPr>
          <w:rFonts w:asciiTheme="minorHAnsi" w:eastAsia="Arial" w:hAnsiTheme="minorHAnsi" w:cstheme="minorHAnsi"/>
          <w:color w:val="00000A"/>
          <w:sz w:val="22"/>
          <w:szCs w:val="22"/>
        </w:rPr>
        <w:t>b</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z w:val="22"/>
          <w:szCs w:val="22"/>
        </w:rPr>
        <w:t>F</w:t>
      </w:r>
      <w:r w:rsidRPr="009C1EB5">
        <w:rPr>
          <w:rFonts w:asciiTheme="minorHAnsi" w:eastAsia="Arial" w:hAnsiTheme="minorHAnsi" w:cstheme="minorHAnsi"/>
          <w:color w:val="00000A"/>
          <w:spacing w:val="2"/>
          <w:sz w:val="22"/>
          <w:szCs w:val="22"/>
        </w:rPr>
        <w:t>e</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pacing w:val="2"/>
          <w:sz w:val="22"/>
          <w:szCs w:val="22"/>
        </w:rPr>
        <w:t>a</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w:t>
      </w:r>
    </w:p>
    <w:p w14:paraId="198F41E2"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27DF400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3"/>
          <w:sz w:val="22"/>
          <w:szCs w:val="22"/>
        </w:rPr>
        <w:t>L</w:t>
      </w:r>
      <w:r w:rsidRPr="009C1EB5">
        <w:rPr>
          <w:rFonts w:asciiTheme="minorHAnsi" w:eastAsia="Arial" w:hAnsiTheme="minorHAnsi" w:cstheme="minorHAnsi"/>
          <w:b/>
          <w:color w:val="00000A"/>
          <w:spacing w:val="-5"/>
          <w:sz w:val="22"/>
          <w:szCs w:val="22"/>
        </w:rPr>
        <w:t>Á</w:t>
      </w:r>
      <w:r w:rsidRPr="009C1EB5">
        <w:rPr>
          <w:rFonts w:asciiTheme="minorHAnsi" w:eastAsia="Arial" w:hAnsiTheme="minorHAnsi" w:cstheme="minorHAnsi"/>
          <w:b/>
          <w:color w:val="00000A"/>
          <w:spacing w:val="2"/>
          <w:sz w:val="22"/>
          <w:szCs w:val="22"/>
        </w:rPr>
        <w:t>U</w:t>
      </w:r>
      <w:r w:rsidRPr="009C1EB5">
        <w:rPr>
          <w:rFonts w:asciiTheme="minorHAnsi" w:eastAsia="Arial" w:hAnsiTheme="minorHAnsi" w:cstheme="minorHAnsi"/>
          <w:b/>
          <w:color w:val="00000A"/>
          <w:spacing w:val="-1"/>
          <w:sz w:val="22"/>
          <w:szCs w:val="22"/>
        </w:rPr>
        <w:t>S</w:t>
      </w:r>
      <w:r w:rsidRPr="009C1EB5">
        <w:rPr>
          <w:rFonts w:asciiTheme="minorHAnsi" w:eastAsia="Arial" w:hAnsiTheme="minorHAnsi" w:cstheme="minorHAnsi"/>
          <w:b/>
          <w:color w:val="00000A"/>
          <w:sz w:val="22"/>
          <w:szCs w:val="22"/>
        </w:rPr>
        <w:t>U</w:t>
      </w:r>
      <w:r w:rsidRPr="009C1EB5">
        <w:rPr>
          <w:rFonts w:asciiTheme="minorHAnsi" w:eastAsia="Arial" w:hAnsiTheme="minorHAnsi" w:cstheme="minorHAnsi"/>
          <w:b/>
          <w:color w:val="00000A"/>
          <w:spacing w:val="5"/>
          <w:sz w:val="22"/>
          <w:szCs w:val="22"/>
        </w:rPr>
        <w:t>L</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6"/>
          <w:sz w:val="22"/>
          <w:szCs w:val="22"/>
        </w:rPr>
        <w:t xml:space="preserve"> </w:t>
      </w:r>
      <w:r w:rsidRPr="009C1EB5">
        <w:rPr>
          <w:rFonts w:asciiTheme="minorHAnsi" w:eastAsia="Arial" w:hAnsiTheme="minorHAnsi" w:cstheme="minorHAnsi"/>
          <w:b/>
          <w:color w:val="00000A"/>
          <w:spacing w:val="1"/>
          <w:sz w:val="22"/>
          <w:szCs w:val="22"/>
        </w:rPr>
        <w:t>TERCEIRA</w:t>
      </w:r>
      <w:r w:rsidRPr="009C1EB5">
        <w:rPr>
          <w:rFonts w:asciiTheme="minorHAnsi" w:eastAsia="Arial" w:hAnsiTheme="minorHAnsi" w:cstheme="minorHAnsi"/>
          <w:b/>
          <w:color w:val="00000A"/>
          <w:spacing w:val="-12"/>
          <w:sz w:val="22"/>
          <w:szCs w:val="22"/>
        </w:rPr>
        <w:t xml:space="preserve"> </w:t>
      </w:r>
      <w:r w:rsidRPr="009C1EB5">
        <w:rPr>
          <w:rFonts w:asciiTheme="minorHAnsi" w:eastAsia="Arial" w:hAnsiTheme="minorHAnsi" w:cstheme="minorHAnsi"/>
          <w:b/>
          <w:color w:val="00000A"/>
          <w:sz w:val="22"/>
          <w:szCs w:val="22"/>
        </w:rPr>
        <w:t xml:space="preserve">- </w:t>
      </w:r>
      <w:r w:rsidRPr="009C1EB5">
        <w:rPr>
          <w:rFonts w:asciiTheme="minorHAnsi" w:eastAsia="Arial" w:hAnsiTheme="minorHAnsi" w:cstheme="minorHAnsi"/>
          <w:b/>
          <w:color w:val="00000A"/>
          <w:spacing w:val="2"/>
          <w:sz w:val="22"/>
          <w:szCs w:val="22"/>
        </w:rPr>
        <w:t>D</w:t>
      </w:r>
      <w:r w:rsidRPr="009C1EB5">
        <w:rPr>
          <w:rFonts w:asciiTheme="minorHAnsi" w:eastAsia="Arial" w:hAnsiTheme="minorHAnsi" w:cstheme="minorHAnsi"/>
          <w:b/>
          <w:color w:val="00000A"/>
          <w:spacing w:val="1"/>
          <w:sz w:val="22"/>
          <w:szCs w:val="22"/>
        </w:rPr>
        <w:t>O</w:t>
      </w:r>
      <w:r w:rsidRPr="009C1EB5">
        <w:rPr>
          <w:rFonts w:asciiTheme="minorHAnsi" w:eastAsia="Arial" w:hAnsiTheme="minorHAnsi" w:cstheme="minorHAnsi"/>
          <w:b/>
          <w:color w:val="00000A"/>
          <w:sz w:val="22"/>
          <w:szCs w:val="22"/>
        </w:rPr>
        <w:t>S</w:t>
      </w:r>
      <w:r w:rsidRPr="009C1EB5">
        <w:rPr>
          <w:rFonts w:asciiTheme="minorHAnsi" w:eastAsia="Arial" w:hAnsiTheme="minorHAnsi" w:cstheme="minorHAnsi"/>
          <w:b/>
          <w:color w:val="00000A"/>
          <w:spacing w:val="-5"/>
          <w:sz w:val="22"/>
          <w:szCs w:val="22"/>
        </w:rPr>
        <w:t xml:space="preserve"> </w:t>
      </w:r>
      <w:r w:rsidRPr="009C1EB5">
        <w:rPr>
          <w:rFonts w:asciiTheme="minorHAnsi" w:eastAsia="Arial" w:hAnsiTheme="minorHAnsi" w:cstheme="minorHAnsi"/>
          <w:b/>
          <w:color w:val="00000A"/>
          <w:sz w:val="22"/>
          <w:szCs w:val="22"/>
        </w:rPr>
        <w:t>FUN</w:t>
      </w:r>
      <w:r w:rsidRPr="009C1EB5">
        <w:rPr>
          <w:rFonts w:asciiTheme="minorHAnsi" w:eastAsia="Arial" w:hAnsiTheme="minorHAnsi" w:cstheme="minorHAnsi"/>
          <w:b/>
          <w:color w:val="00000A"/>
          <w:spacing w:val="5"/>
          <w:sz w:val="22"/>
          <w:szCs w:val="22"/>
        </w:rPr>
        <w:t>D</w:t>
      </w:r>
      <w:r w:rsidRPr="009C1EB5">
        <w:rPr>
          <w:rFonts w:asciiTheme="minorHAnsi" w:eastAsia="Arial" w:hAnsiTheme="minorHAnsi" w:cstheme="minorHAnsi"/>
          <w:b/>
          <w:color w:val="00000A"/>
          <w:spacing w:val="-7"/>
          <w:sz w:val="22"/>
          <w:szCs w:val="22"/>
        </w:rPr>
        <w:t>A</w:t>
      </w:r>
      <w:r w:rsidRPr="009C1EB5">
        <w:rPr>
          <w:rFonts w:asciiTheme="minorHAnsi" w:eastAsia="Arial" w:hAnsiTheme="minorHAnsi" w:cstheme="minorHAnsi"/>
          <w:b/>
          <w:color w:val="00000A"/>
          <w:spacing w:val="4"/>
          <w:sz w:val="22"/>
          <w:szCs w:val="22"/>
        </w:rPr>
        <w:t>M</w:t>
      </w:r>
      <w:r w:rsidRPr="009C1EB5">
        <w:rPr>
          <w:rFonts w:asciiTheme="minorHAnsi" w:eastAsia="Arial" w:hAnsiTheme="minorHAnsi" w:cstheme="minorHAnsi"/>
          <w:b/>
          <w:color w:val="00000A"/>
          <w:spacing w:val="-1"/>
          <w:sz w:val="22"/>
          <w:szCs w:val="22"/>
        </w:rPr>
        <w:t>E</w:t>
      </w:r>
      <w:r w:rsidRPr="009C1EB5">
        <w:rPr>
          <w:rFonts w:asciiTheme="minorHAnsi" w:eastAsia="Arial" w:hAnsiTheme="minorHAnsi" w:cstheme="minorHAnsi"/>
          <w:b/>
          <w:color w:val="00000A"/>
          <w:sz w:val="22"/>
          <w:szCs w:val="22"/>
        </w:rPr>
        <w:t>N</w:t>
      </w:r>
      <w:r w:rsidRPr="009C1EB5">
        <w:rPr>
          <w:rFonts w:asciiTheme="minorHAnsi" w:eastAsia="Arial" w:hAnsiTheme="minorHAnsi" w:cstheme="minorHAnsi"/>
          <w:b/>
          <w:color w:val="00000A"/>
          <w:spacing w:val="3"/>
          <w:sz w:val="22"/>
          <w:szCs w:val="22"/>
        </w:rPr>
        <w:t>T</w:t>
      </w:r>
      <w:r w:rsidRPr="009C1EB5">
        <w:rPr>
          <w:rFonts w:asciiTheme="minorHAnsi" w:eastAsia="Arial" w:hAnsiTheme="minorHAnsi" w:cstheme="minorHAnsi"/>
          <w:b/>
          <w:color w:val="00000A"/>
          <w:spacing w:val="1"/>
          <w:sz w:val="22"/>
          <w:szCs w:val="22"/>
        </w:rPr>
        <w:t>O</w:t>
      </w:r>
      <w:r w:rsidRPr="009C1EB5">
        <w:rPr>
          <w:rFonts w:asciiTheme="minorHAnsi" w:eastAsia="Arial" w:hAnsiTheme="minorHAnsi" w:cstheme="minorHAnsi"/>
          <w:b/>
          <w:color w:val="00000A"/>
          <w:sz w:val="22"/>
          <w:szCs w:val="22"/>
        </w:rPr>
        <w:t>S</w:t>
      </w:r>
      <w:r w:rsidRPr="009C1EB5">
        <w:rPr>
          <w:rFonts w:asciiTheme="minorHAnsi" w:eastAsia="Arial" w:hAnsiTheme="minorHAnsi" w:cstheme="minorHAnsi"/>
          <w:b/>
          <w:color w:val="00000A"/>
          <w:spacing w:val="-17"/>
          <w:sz w:val="22"/>
          <w:szCs w:val="22"/>
        </w:rPr>
        <w:t xml:space="preserve"> </w:t>
      </w:r>
      <w:r w:rsidRPr="009C1EB5">
        <w:rPr>
          <w:rFonts w:asciiTheme="minorHAnsi" w:eastAsia="Arial" w:hAnsiTheme="minorHAnsi" w:cstheme="minorHAnsi"/>
          <w:b/>
          <w:color w:val="00000A"/>
          <w:spacing w:val="5"/>
          <w:sz w:val="22"/>
          <w:szCs w:val="22"/>
        </w:rPr>
        <w:t>D</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6"/>
          <w:sz w:val="22"/>
          <w:szCs w:val="22"/>
        </w:rPr>
        <w:t xml:space="preserve"> </w:t>
      </w:r>
      <w:r w:rsidRPr="009C1EB5">
        <w:rPr>
          <w:rFonts w:asciiTheme="minorHAnsi" w:eastAsia="Arial" w:hAnsiTheme="minorHAnsi" w:cstheme="minorHAnsi"/>
          <w:b/>
          <w:color w:val="00000A"/>
          <w:spacing w:val="2"/>
          <w:sz w:val="22"/>
          <w:szCs w:val="22"/>
        </w:rPr>
        <w:t>C</w:t>
      </w:r>
      <w:r w:rsidRPr="009C1EB5">
        <w:rPr>
          <w:rFonts w:asciiTheme="minorHAnsi" w:eastAsia="Arial" w:hAnsiTheme="minorHAnsi" w:cstheme="minorHAnsi"/>
          <w:b/>
          <w:color w:val="00000A"/>
          <w:spacing w:val="1"/>
          <w:sz w:val="22"/>
          <w:szCs w:val="22"/>
        </w:rPr>
        <w:t>O</w:t>
      </w:r>
      <w:r w:rsidRPr="009C1EB5">
        <w:rPr>
          <w:rFonts w:asciiTheme="minorHAnsi" w:eastAsia="Arial" w:hAnsiTheme="minorHAnsi" w:cstheme="minorHAnsi"/>
          <w:b/>
          <w:color w:val="00000A"/>
          <w:sz w:val="22"/>
          <w:szCs w:val="22"/>
        </w:rPr>
        <w:t>N</w:t>
      </w:r>
      <w:r w:rsidRPr="009C1EB5">
        <w:rPr>
          <w:rFonts w:asciiTheme="minorHAnsi" w:eastAsia="Arial" w:hAnsiTheme="minorHAnsi" w:cstheme="minorHAnsi"/>
          <w:b/>
          <w:color w:val="00000A"/>
          <w:spacing w:val="3"/>
          <w:sz w:val="22"/>
          <w:szCs w:val="22"/>
        </w:rPr>
        <w:t>T</w:t>
      </w:r>
      <w:r w:rsidRPr="009C1EB5">
        <w:rPr>
          <w:rFonts w:asciiTheme="minorHAnsi" w:eastAsia="Arial" w:hAnsiTheme="minorHAnsi" w:cstheme="minorHAnsi"/>
          <w:b/>
          <w:color w:val="00000A"/>
          <w:spacing w:val="2"/>
          <w:sz w:val="22"/>
          <w:szCs w:val="22"/>
        </w:rPr>
        <w:t>R</w:t>
      </w:r>
      <w:r w:rsidRPr="009C1EB5">
        <w:rPr>
          <w:rFonts w:asciiTheme="minorHAnsi" w:eastAsia="Arial" w:hAnsiTheme="minorHAnsi" w:cstheme="minorHAnsi"/>
          <w:b/>
          <w:color w:val="00000A"/>
          <w:spacing w:val="-7"/>
          <w:sz w:val="22"/>
          <w:szCs w:val="22"/>
        </w:rPr>
        <w:t>A</w:t>
      </w:r>
      <w:r w:rsidRPr="009C1EB5">
        <w:rPr>
          <w:rFonts w:asciiTheme="minorHAnsi" w:eastAsia="Arial" w:hAnsiTheme="minorHAnsi" w:cstheme="minorHAnsi"/>
          <w:b/>
          <w:color w:val="00000A"/>
          <w:spacing w:val="5"/>
          <w:sz w:val="22"/>
          <w:szCs w:val="22"/>
        </w:rPr>
        <w:t>T</w:t>
      </w:r>
      <w:r w:rsidRPr="009C1EB5">
        <w:rPr>
          <w:rFonts w:asciiTheme="minorHAnsi" w:eastAsia="Arial" w:hAnsiTheme="minorHAnsi" w:cstheme="minorHAnsi"/>
          <w:b/>
          <w:color w:val="00000A"/>
          <w:spacing w:val="-5"/>
          <w:sz w:val="22"/>
          <w:szCs w:val="22"/>
        </w:rPr>
        <w:t>A</w:t>
      </w:r>
      <w:r w:rsidRPr="009C1EB5">
        <w:rPr>
          <w:rFonts w:asciiTheme="minorHAnsi" w:eastAsia="Arial" w:hAnsiTheme="minorHAnsi" w:cstheme="minorHAnsi"/>
          <w:b/>
          <w:color w:val="00000A"/>
          <w:spacing w:val="5"/>
          <w:sz w:val="22"/>
          <w:szCs w:val="22"/>
        </w:rPr>
        <w:t>Ç</w:t>
      </w:r>
      <w:r w:rsidRPr="009C1EB5">
        <w:rPr>
          <w:rFonts w:asciiTheme="minorHAnsi" w:eastAsia="Arial" w:hAnsiTheme="minorHAnsi" w:cstheme="minorHAnsi"/>
          <w:b/>
          <w:color w:val="00000A"/>
          <w:spacing w:val="-5"/>
          <w:sz w:val="22"/>
          <w:szCs w:val="22"/>
        </w:rPr>
        <w:t>Ã</w:t>
      </w:r>
      <w:r w:rsidRPr="009C1EB5">
        <w:rPr>
          <w:rFonts w:asciiTheme="minorHAnsi" w:eastAsia="Arial" w:hAnsiTheme="minorHAnsi" w:cstheme="minorHAnsi"/>
          <w:b/>
          <w:color w:val="00000A"/>
          <w:sz w:val="22"/>
          <w:szCs w:val="22"/>
        </w:rPr>
        <w:t>O</w:t>
      </w:r>
    </w:p>
    <w:p w14:paraId="3AA8774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1"/>
          <w:sz w:val="22"/>
          <w:szCs w:val="22"/>
        </w:rPr>
        <w:t xml:space="preserve"> </w:t>
      </w:r>
      <w:r w:rsidRPr="009C1EB5">
        <w:rPr>
          <w:rFonts w:asciiTheme="minorHAnsi" w:eastAsia="Arial" w:hAnsiTheme="minorHAnsi" w:cstheme="minorHAnsi"/>
          <w:color w:val="00000A"/>
          <w:sz w:val="22"/>
          <w:szCs w:val="22"/>
        </w:rPr>
        <w:t>pre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2"/>
          <w:sz w:val="22"/>
          <w:szCs w:val="22"/>
        </w:rPr>
        <w:t>n</w:t>
      </w:r>
      <w:r w:rsidRPr="009C1EB5">
        <w:rPr>
          <w:rFonts w:asciiTheme="minorHAnsi" w:eastAsia="Arial" w:hAnsiTheme="minorHAnsi" w:cstheme="minorHAnsi"/>
          <w:color w:val="00000A"/>
          <w:sz w:val="22"/>
          <w:szCs w:val="22"/>
        </w:rPr>
        <w:t>te</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t</w:t>
      </w:r>
      <w:r w:rsidRPr="009C1EB5">
        <w:rPr>
          <w:rFonts w:asciiTheme="minorHAnsi" w:eastAsia="Arial" w:hAnsiTheme="minorHAnsi" w:cstheme="minorHAnsi"/>
          <w:color w:val="00000A"/>
          <w:spacing w:val="3"/>
          <w:sz w:val="22"/>
          <w:szCs w:val="22"/>
        </w:rPr>
        <w:t>r</w:t>
      </w:r>
      <w:r w:rsidRPr="009C1EB5">
        <w:rPr>
          <w:rFonts w:asciiTheme="minorHAnsi" w:eastAsia="Arial" w:hAnsiTheme="minorHAnsi" w:cstheme="minorHAnsi"/>
          <w:color w:val="00000A"/>
          <w:sz w:val="22"/>
          <w:szCs w:val="22"/>
        </w:rPr>
        <w:t>at</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1"/>
          <w:sz w:val="22"/>
          <w:szCs w:val="22"/>
        </w:rPr>
        <w:t>ç</w:t>
      </w:r>
      <w:r w:rsidRPr="009C1EB5">
        <w:rPr>
          <w:rFonts w:asciiTheme="minorHAnsi" w:eastAsia="Arial" w:hAnsiTheme="minorHAnsi" w:cstheme="minorHAnsi"/>
          <w:color w:val="00000A"/>
          <w:sz w:val="22"/>
          <w:szCs w:val="22"/>
        </w:rPr>
        <w:t>ão</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z w:val="22"/>
          <w:szCs w:val="22"/>
        </w:rPr>
        <w:t>é</w:t>
      </w:r>
      <w:r w:rsidRPr="009C1EB5">
        <w:rPr>
          <w:rFonts w:asciiTheme="minorHAnsi" w:eastAsia="Arial" w:hAnsiTheme="minorHAnsi" w:cstheme="minorHAnsi"/>
          <w:color w:val="00000A"/>
          <w:spacing w:val="14"/>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2"/>
          <w:sz w:val="22"/>
          <w:szCs w:val="22"/>
        </w:rPr>
        <w:t>f</w:t>
      </w:r>
      <w:r w:rsidRPr="009C1EB5">
        <w:rPr>
          <w:rFonts w:asciiTheme="minorHAnsi" w:eastAsia="Arial" w:hAnsiTheme="minorHAnsi" w:cstheme="minorHAnsi"/>
          <w:color w:val="00000A"/>
          <w:sz w:val="22"/>
          <w:szCs w:val="22"/>
        </w:rPr>
        <w:t>et</w:t>
      </w:r>
      <w:r w:rsidRPr="009C1EB5">
        <w:rPr>
          <w:rFonts w:asciiTheme="minorHAnsi" w:eastAsia="Arial" w:hAnsiTheme="minorHAnsi" w:cstheme="minorHAnsi"/>
          <w:color w:val="00000A"/>
          <w:spacing w:val="-1"/>
          <w:sz w:val="22"/>
          <w:szCs w:val="22"/>
        </w:rPr>
        <w:t>u</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z w:val="22"/>
          <w:szCs w:val="22"/>
        </w:rPr>
        <w:t>em</w:t>
      </w:r>
      <w:r w:rsidRPr="009C1EB5">
        <w:rPr>
          <w:rFonts w:asciiTheme="minorHAnsi" w:eastAsia="Arial" w:hAnsiTheme="minorHAnsi" w:cstheme="minorHAnsi"/>
          <w:color w:val="00000A"/>
          <w:spacing w:val="14"/>
          <w:sz w:val="22"/>
          <w:szCs w:val="22"/>
        </w:rPr>
        <w:t xml:space="preserve"> </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pacing w:val="2"/>
          <w:sz w:val="22"/>
          <w:szCs w:val="22"/>
        </w:rPr>
        <w:t>f</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0"/>
          <w:spacing w:val="-2"/>
          <w:sz w:val="22"/>
          <w:szCs w:val="22"/>
        </w:rPr>
        <w:t>r</w:t>
      </w:r>
      <w:r w:rsidRPr="009C1EB5">
        <w:rPr>
          <w:rFonts w:asciiTheme="minorHAnsi" w:eastAsia="Arial" w:hAnsiTheme="minorHAnsi" w:cstheme="minorHAnsi"/>
          <w:color w:val="000000"/>
          <w:spacing w:val="4"/>
          <w:sz w:val="22"/>
          <w:szCs w:val="22"/>
        </w:rPr>
        <w:t>m</w:t>
      </w:r>
      <w:r w:rsidRPr="009C1EB5">
        <w:rPr>
          <w:rFonts w:asciiTheme="minorHAnsi" w:eastAsia="Arial" w:hAnsiTheme="minorHAnsi" w:cstheme="minorHAnsi"/>
          <w:color w:val="000000"/>
          <w:spacing w:val="-1"/>
          <w:sz w:val="22"/>
          <w:szCs w:val="22"/>
        </w:rPr>
        <w:t>i</w:t>
      </w:r>
      <w:r w:rsidRPr="009C1EB5">
        <w:rPr>
          <w:rFonts w:asciiTheme="minorHAnsi" w:eastAsia="Arial" w:hAnsiTheme="minorHAnsi" w:cstheme="minorHAnsi"/>
          <w:color w:val="000000"/>
          <w:sz w:val="22"/>
          <w:szCs w:val="22"/>
        </w:rPr>
        <w:t>d</w:t>
      </w:r>
      <w:r w:rsidRPr="009C1EB5">
        <w:rPr>
          <w:rFonts w:asciiTheme="minorHAnsi" w:eastAsia="Arial" w:hAnsiTheme="minorHAnsi" w:cstheme="minorHAnsi"/>
          <w:color w:val="000000"/>
          <w:spacing w:val="-3"/>
          <w:sz w:val="22"/>
          <w:szCs w:val="22"/>
        </w:rPr>
        <w:t>a</w:t>
      </w:r>
      <w:r w:rsidRPr="009C1EB5">
        <w:rPr>
          <w:rFonts w:asciiTheme="minorHAnsi" w:eastAsia="Arial" w:hAnsiTheme="minorHAnsi" w:cstheme="minorHAnsi"/>
          <w:color w:val="000000"/>
          <w:sz w:val="22"/>
          <w:szCs w:val="22"/>
        </w:rPr>
        <w:t xml:space="preserve">de </w:t>
      </w:r>
      <w:r w:rsidRPr="009C1EB5">
        <w:rPr>
          <w:rFonts w:asciiTheme="minorHAnsi" w:eastAsia="Arial" w:hAnsiTheme="minorHAnsi" w:cstheme="minorHAnsi"/>
          <w:color w:val="000000"/>
          <w:spacing w:val="1"/>
          <w:sz w:val="22"/>
          <w:szCs w:val="22"/>
        </w:rPr>
        <w:t>c</w:t>
      </w:r>
      <w:r w:rsidRPr="009C1EB5">
        <w:rPr>
          <w:rFonts w:asciiTheme="minorHAnsi" w:eastAsia="Arial" w:hAnsiTheme="minorHAnsi" w:cstheme="minorHAnsi"/>
          <w:color w:val="000000"/>
          <w:sz w:val="22"/>
          <w:szCs w:val="22"/>
        </w:rPr>
        <w:t>om</w:t>
      </w:r>
      <w:r w:rsidRPr="009C1EB5">
        <w:rPr>
          <w:rFonts w:asciiTheme="minorHAnsi" w:eastAsia="Arial" w:hAnsiTheme="minorHAnsi" w:cstheme="minorHAnsi"/>
          <w:color w:val="000000"/>
          <w:spacing w:val="13"/>
          <w:sz w:val="22"/>
          <w:szCs w:val="22"/>
        </w:rPr>
        <w:t xml:space="preserve"> </w:t>
      </w:r>
      <w:r w:rsidRPr="009C1EB5">
        <w:rPr>
          <w:rFonts w:asciiTheme="minorHAnsi" w:eastAsia="Arial" w:hAnsiTheme="minorHAnsi" w:cstheme="minorHAnsi"/>
          <w:color w:val="000000"/>
          <w:sz w:val="22"/>
          <w:szCs w:val="22"/>
        </w:rPr>
        <w:t>o</w:t>
      </w:r>
      <w:r w:rsidRPr="009C1EB5">
        <w:rPr>
          <w:rFonts w:asciiTheme="minorHAnsi" w:eastAsia="Arial" w:hAnsiTheme="minorHAnsi" w:cstheme="minorHAnsi"/>
          <w:color w:val="000000"/>
          <w:spacing w:val="12"/>
          <w:sz w:val="22"/>
          <w:szCs w:val="22"/>
        </w:rPr>
        <w:t xml:space="preserve"> </w:t>
      </w:r>
      <w:r w:rsidRPr="009C1EB5">
        <w:rPr>
          <w:rFonts w:asciiTheme="minorHAnsi" w:eastAsia="Arial" w:hAnsiTheme="minorHAnsi" w:cstheme="minorHAnsi"/>
          <w:color w:val="000000"/>
          <w:spacing w:val="1"/>
          <w:sz w:val="22"/>
          <w:szCs w:val="22"/>
        </w:rPr>
        <w:t>r</w:t>
      </w:r>
      <w:r w:rsidRPr="009C1EB5">
        <w:rPr>
          <w:rFonts w:asciiTheme="minorHAnsi" w:eastAsia="Arial" w:hAnsiTheme="minorHAnsi" w:cstheme="minorHAnsi"/>
          <w:color w:val="000000"/>
          <w:sz w:val="22"/>
          <w:szCs w:val="22"/>
        </w:rPr>
        <w:t>e</w:t>
      </w:r>
      <w:r w:rsidRPr="009C1EB5">
        <w:rPr>
          <w:rFonts w:asciiTheme="minorHAnsi" w:eastAsia="Arial" w:hAnsiTheme="minorHAnsi" w:cstheme="minorHAnsi"/>
          <w:color w:val="000000"/>
          <w:spacing w:val="1"/>
          <w:sz w:val="22"/>
          <w:szCs w:val="22"/>
        </w:rPr>
        <w:t>s</w:t>
      </w:r>
      <w:r w:rsidRPr="009C1EB5">
        <w:rPr>
          <w:rFonts w:asciiTheme="minorHAnsi" w:eastAsia="Arial" w:hAnsiTheme="minorHAnsi" w:cstheme="minorHAnsi"/>
          <w:color w:val="000000"/>
          <w:sz w:val="22"/>
          <w:szCs w:val="22"/>
        </w:rPr>
        <w:t>u</w:t>
      </w:r>
      <w:r w:rsidRPr="009C1EB5">
        <w:rPr>
          <w:rFonts w:asciiTheme="minorHAnsi" w:eastAsia="Arial" w:hAnsiTheme="minorHAnsi" w:cstheme="minorHAnsi"/>
          <w:color w:val="000000"/>
          <w:spacing w:val="-1"/>
          <w:sz w:val="22"/>
          <w:szCs w:val="22"/>
        </w:rPr>
        <w:t>l</w:t>
      </w:r>
      <w:r w:rsidRPr="009C1EB5">
        <w:rPr>
          <w:rFonts w:asciiTheme="minorHAnsi" w:eastAsia="Arial" w:hAnsiTheme="minorHAnsi" w:cstheme="minorHAnsi"/>
          <w:color w:val="000000"/>
          <w:sz w:val="22"/>
          <w:szCs w:val="22"/>
        </w:rPr>
        <w:t>ta</w:t>
      </w:r>
      <w:r w:rsidRPr="009C1EB5">
        <w:rPr>
          <w:rFonts w:asciiTheme="minorHAnsi" w:eastAsia="Arial" w:hAnsiTheme="minorHAnsi" w:cstheme="minorHAnsi"/>
          <w:color w:val="000000"/>
          <w:spacing w:val="-1"/>
          <w:sz w:val="22"/>
          <w:szCs w:val="22"/>
        </w:rPr>
        <w:t>d</w:t>
      </w:r>
      <w:r w:rsidRPr="009C1EB5">
        <w:rPr>
          <w:rFonts w:asciiTheme="minorHAnsi" w:eastAsia="Arial" w:hAnsiTheme="minorHAnsi" w:cstheme="minorHAnsi"/>
          <w:color w:val="000000"/>
          <w:sz w:val="22"/>
          <w:szCs w:val="22"/>
        </w:rPr>
        <w:t>o</w:t>
      </w:r>
      <w:r w:rsidRPr="009C1EB5">
        <w:rPr>
          <w:rFonts w:asciiTheme="minorHAnsi" w:eastAsia="Arial" w:hAnsiTheme="minorHAnsi" w:cstheme="minorHAnsi"/>
          <w:color w:val="000000"/>
          <w:spacing w:val="7"/>
          <w:sz w:val="22"/>
          <w:szCs w:val="22"/>
        </w:rPr>
        <w:t xml:space="preserve"> </w:t>
      </w:r>
      <w:r w:rsidRPr="009C1EB5">
        <w:rPr>
          <w:rFonts w:asciiTheme="minorHAnsi" w:eastAsia="Arial" w:hAnsiTheme="minorHAnsi" w:cstheme="minorHAnsi"/>
          <w:color w:val="000000"/>
          <w:sz w:val="22"/>
          <w:szCs w:val="22"/>
        </w:rPr>
        <w:t>da</w:t>
      </w:r>
      <w:r w:rsidRPr="009C1EB5">
        <w:rPr>
          <w:rFonts w:asciiTheme="minorHAnsi" w:eastAsia="Arial" w:hAnsiTheme="minorHAnsi" w:cstheme="minorHAnsi"/>
          <w:color w:val="000000"/>
          <w:spacing w:val="13"/>
          <w:sz w:val="22"/>
          <w:szCs w:val="22"/>
        </w:rPr>
        <w:t xml:space="preserve"> </w:t>
      </w:r>
      <w:r w:rsidRPr="009C1EB5">
        <w:rPr>
          <w:rFonts w:asciiTheme="minorHAnsi" w:eastAsia="Arial" w:hAnsiTheme="minorHAnsi" w:cstheme="minorHAnsi"/>
          <w:color w:val="000000"/>
          <w:spacing w:val="1"/>
          <w:sz w:val="22"/>
          <w:szCs w:val="22"/>
        </w:rPr>
        <w:t>l</w:t>
      </w:r>
      <w:r w:rsidRPr="009C1EB5">
        <w:rPr>
          <w:rFonts w:asciiTheme="minorHAnsi" w:eastAsia="Arial" w:hAnsiTheme="minorHAnsi" w:cstheme="minorHAnsi"/>
          <w:color w:val="000000"/>
          <w:spacing w:val="-1"/>
          <w:sz w:val="22"/>
          <w:szCs w:val="22"/>
        </w:rPr>
        <w:t>i</w:t>
      </w:r>
      <w:r w:rsidRPr="009C1EB5">
        <w:rPr>
          <w:rFonts w:asciiTheme="minorHAnsi" w:eastAsia="Arial" w:hAnsiTheme="minorHAnsi" w:cstheme="minorHAnsi"/>
          <w:color w:val="000000"/>
          <w:spacing w:val="1"/>
          <w:sz w:val="22"/>
          <w:szCs w:val="22"/>
        </w:rPr>
        <w:t>c</w:t>
      </w:r>
      <w:r w:rsidRPr="009C1EB5">
        <w:rPr>
          <w:rFonts w:asciiTheme="minorHAnsi" w:eastAsia="Arial" w:hAnsiTheme="minorHAnsi" w:cstheme="minorHAnsi"/>
          <w:color w:val="000000"/>
          <w:spacing w:val="-1"/>
          <w:sz w:val="22"/>
          <w:szCs w:val="22"/>
        </w:rPr>
        <w:t>i</w:t>
      </w:r>
      <w:r w:rsidRPr="009C1EB5">
        <w:rPr>
          <w:rFonts w:asciiTheme="minorHAnsi" w:eastAsia="Arial" w:hAnsiTheme="minorHAnsi" w:cstheme="minorHAnsi"/>
          <w:color w:val="000000"/>
          <w:sz w:val="22"/>
          <w:szCs w:val="22"/>
        </w:rPr>
        <w:t>taç</w:t>
      </w:r>
      <w:r w:rsidRPr="009C1EB5">
        <w:rPr>
          <w:rFonts w:asciiTheme="minorHAnsi" w:eastAsia="Arial" w:hAnsiTheme="minorHAnsi" w:cstheme="minorHAnsi"/>
          <w:color w:val="000000"/>
          <w:spacing w:val="2"/>
          <w:sz w:val="22"/>
          <w:szCs w:val="22"/>
        </w:rPr>
        <w:t>ã</w:t>
      </w:r>
      <w:r w:rsidRPr="009C1EB5">
        <w:rPr>
          <w:rFonts w:asciiTheme="minorHAnsi" w:eastAsia="Arial" w:hAnsiTheme="minorHAnsi" w:cstheme="minorHAnsi"/>
          <w:color w:val="000000"/>
          <w:sz w:val="22"/>
          <w:szCs w:val="22"/>
        </w:rPr>
        <w:t>o</w:t>
      </w:r>
      <w:r w:rsidRPr="009C1EB5">
        <w:rPr>
          <w:rFonts w:asciiTheme="minorHAnsi" w:eastAsia="Arial" w:hAnsiTheme="minorHAnsi" w:cstheme="minorHAnsi"/>
          <w:color w:val="000000"/>
          <w:spacing w:val="13"/>
          <w:sz w:val="22"/>
          <w:szCs w:val="22"/>
        </w:rPr>
        <w:t xml:space="preserve"> </w:t>
      </w:r>
      <w:r w:rsidRPr="009C1EB5">
        <w:rPr>
          <w:rFonts w:asciiTheme="minorHAnsi" w:eastAsia="Arial" w:hAnsiTheme="minorHAnsi" w:cstheme="minorHAnsi"/>
          <w:color w:val="000000"/>
          <w:spacing w:val="-1"/>
          <w:sz w:val="22"/>
          <w:szCs w:val="22"/>
        </w:rPr>
        <w:t>P</w:t>
      </w:r>
      <w:r w:rsidRPr="009C1EB5">
        <w:rPr>
          <w:rFonts w:asciiTheme="minorHAnsi" w:eastAsia="Arial" w:hAnsiTheme="minorHAnsi" w:cstheme="minorHAnsi"/>
          <w:color w:val="000000"/>
          <w:spacing w:val="2"/>
          <w:sz w:val="22"/>
          <w:szCs w:val="22"/>
        </w:rPr>
        <w:t>R</w:t>
      </w:r>
      <w:r w:rsidRPr="009C1EB5">
        <w:rPr>
          <w:rFonts w:asciiTheme="minorHAnsi" w:eastAsia="Arial" w:hAnsiTheme="minorHAnsi" w:cstheme="minorHAnsi"/>
          <w:color w:val="000000"/>
          <w:spacing w:val="-1"/>
          <w:sz w:val="22"/>
          <w:szCs w:val="22"/>
        </w:rPr>
        <w:t>E</w:t>
      </w:r>
      <w:r w:rsidRPr="009C1EB5">
        <w:rPr>
          <w:rFonts w:asciiTheme="minorHAnsi" w:eastAsia="Arial" w:hAnsiTheme="minorHAnsi" w:cstheme="minorHAnsi"/>
          <w:color w:val="000000"/>
          <w:spacing w:val="1"/>
          <w:sz w:val="22"/>
          <w:szCs w:val="22"/>
        </w:rPr>
        <w:t>G</w:t>
      </w:r>
      <w:r w:rsidRPr="009C1EB5">
        <w:rPr>
          <w:rFonts w:asciiTheme="minorHAnsi" w:eastAsia="Arial" w:hAnsiTheme="minorHAnsi" w:cstheme="minorHAnsi"/>
          <w:color w:val="000000"/>
          <w:spacing w:val="-1"/>
          <w:sz w:val="22"/>
          <w:szCs w:val="22"/>
        </w:rPr>
        <w:t>Ã</w:t>
      </w:r>
      <w:r w:rsidRPr="009C1EB5">
        <w:rPr>
          <w:rFonts w:asciiTheme="minorHAnsi" w:eastAsia="Arial" w:hAnsiTheme="minorHAnsi" w:cstheme="minorHAnsi"/>
          <w:color w:val="000000"/>
          <w:sz w:val="22"/>
          <w:szCs w:val="22"/>
        </w:rPr>
        <w:t xml:space="preserve">O </w:t>
      </w:r>
      <w:r w:rsidRPr="009C1EB5">
        <w:rPr>
          <w:rFonts w:asciiTheme="minorHAnsi" w:eastAsia="Arial" w:hAnsiTheme="minorHAnsi" w:cstheme="minorHAnsi"/>
          <w:color w:val="000000"/>
          <w:spacing w:val="-1"/>
          <w:sz w:val="22"/>
          <w:szCs w:val="22"/>
        </w:rPr>
        <w:t>ELETRÔNICO</w:t>
      </w:r>
      <w:r w:rsidRPr="009C1EB5">
        <w:rPr>
          <w:rFonts w:asciiTheme="minorHAnsi" w:eastAsia="Arial" w:hAnsiTheme="minorHAnsi" w:cstheme="minorHAnsi"/>
          <w:color w:val="000000"/>
          <w:spacing w:val="-6"/>
          <w:sz w:val="22"/>
          <w:szCs w:val="22"/>
        </w:rPr>
        <w:t xml:space="preserve"> </w:t>
      </w:r>
      <w:r w:rsidRPr="009C1EB5">
        <w:rPr>
          <w:rFonts w:asciiTheme="minorHAnsi" w:eastAsia="Arial" w:hAnsiTheme="minorHAnsi" w:cstheme="minorHAnsi"/>
          <w:color w:val="000000"/>
          <w:sz w:val="22"/>
          <w:szCs w:val="22"/>
        </w:rPr>
        <w:t xml:space="preserve">nº </w:t>
      </w:r>
      <w:r w:rsidRPr="009C1EB5">
        <w:rPr>
          <w:rFonts w:asciiTheme="minorHAnsi" w:eastAsia="Arial" w:hAnsiTheme="minorHAnsi" w:cstheme="minorHAnsi"/>
          <w:bCs/>
          <w:color w:val="000000"/>
          <w:sz w:val="22"/>
          <w:szCs w:val="22"/>
          <w:lang w:bidi="hi-IN"/>
        </w:rPr>
        <w:t>01/2022</w:t>
      </w:r>
      <w:r w:rsidRPr="009C1EB5">
        <w:rPr>
          <w:rFonts w:asciiTheme="minorHAnsi" w:eastAsia="Arial" w:hAnsiTheme="minorHAnsi" w:cstheme="minorHAnsi"/>
          <w:color w:val="000000"/>
          <w:sz w:val="22"/>
          <w:szCs w:val="22"/>
        </w:rPr>
        <w:t>,</w:t>
      </w:r>
      <w:r w:rsidRPr="009C1EB5">
        <w:rPr>
          <w:rFonts w:asciiTheme="minorHAnsi" w:eastAsia="Arial" w:hAnsiTheme="minorHAnsi" w:cstheme="minorHAnsi"/>
          <w:color w:val="000000"/>
          <w:spacing w:val="-2"/>
          <w:sz w:val="22"/>
          <w:szCs w:val="22"/>
        </w:rPr>
        <w:t xml:space="preserve"> </w:t>
      </w:r>
      <w:r w:rsidRPr="009C1EB5">
        <w:rPr>
          <w:rFonts w:asciiTheme="minorHAnsi" w:eastAsia="Arial" w:hAnsiTheme="minorHAnsi" w:cstheme="minorHAnsi"/>
          <w:color w:val="000000"/>
          <w:sz w:val="22"/>
          <w:szCs w:val="22"/>
        </w:rPr>
        <w:t>n</w:t>
      </w:r>
      <w:r w:rsidRPr="009C1EB5">
        <w:rPr>
          <w:rFonts w:asciiTheme="minorHAnsi" w:eastAsia="Arial" w:hAnsiTheme="minorHAnsi" w:cstheme="minorHAnsi"/>
          <w:color w:val="000000"/>
          <w:spacing w:val="-1"/>
          <w:sz w:val="22"/>
          <w:szCs w:val="22"/>
        </w:rPr>
        <w:t>o</w:t>
      </w:r>
      <w:r w:rsidRPr="009C1EB5">
        <w:rPr>
          <w:rFonts w:asciiTheme="minorHAnsi" w:eastAsia="Arial" w:hAnsiTheme="minorHAnsi" w:cstheme="minorHAnsi"/>
          <w:color w:val="000000"/>
          <w:sz w:val="22"/>
          <w:szCs w:val="22"/>
        </w:rPr>
        <w:t>s</w:t>
      </w:r>
      <w:r w:rsidRPr="009C1EB5">
        <w:rPr>
          <w:rFonts w:asciiTheme="minorHAnsi" w:eastAsia="Arial" w:hAnsiTheme="minorHAnsi" w:cstheme="minorHAnsi"/>
          <w:color w:val="000000"/>
          <w:spacing w:val="2"/>
          <w:sz w:val="22"/>
          <w:szCs w:val="22"/>
        </w:rPr>
        <w:t xml:space="preserve"> </w:t>
      </w:r>
      <w:r w:rsidRPr="009C1EB5">
        <w:rPr>
          <w:rFonts w:asciiTheme="minorHAnsi" w:eastAsia="Arial" w:hAnsiTheme="minorHAnsi" w:cstheme="minorHAnsi"/>
          <w:color w:val="000000"/>
          <w:sz w:val="22"/>
          <w:szCs w:val="22"/>
        </w:rPr>
        <w:t>ter</w:t>
      </w:r>
      <w:r w:rsidRPr="009C1EB5">
        <w:rPr>
          <w:rFonts w:asciiTheme="minorHAnsi" w:eastAsia="Arial" w:hAnsiTheme="minorHAnsi" w:cstheme="minorHAnsi"/>
          <w:color w:val="000000"/>
          <w:spacing w:val="5"/>
          <w:sz w:val="22"/>
          <w:szCs w:val="22"/>
        </w:rPr>
        <w:t>m</w:t>
      </w:r>
      <w:r w:rsidRPr="009C1EB5">
        <w:rPr>
          <w:rFonts w:asciiTheme="minorHAnsi" w:eastAsia="Arial" w:hAnsiTheme="minorHAnsi" w:cstheme="minorHAnsi"/>
          <w:color w:val="000000"/>
          <w:sz w:val="22"/>
          <w:szCs w:val="22"/>
        </w:rPr>
        <w:t>os</w:t>
      </w:r>
      <w:r w:rsidRPr="009C1EB5">
        <w:rPr>
          <w:rFonts w:asciiTheme="minorHAnsi" w:eastAsia="Arial" w:hAnsiTheme="minorHAnsi" w:cstheme="minorHAnsi"/>
          <w:color w:val="000000"/>
          <w:spacing w:val="-1"/>
          <w:sz w:val="22"/>
          <w:szCs w:val="22"/>
        </w:rPr>
        <w:t xml:space="preserve"> </w:t>
      </w:r>
      <w:r w:rsidRPr="009C1EB5">
        <w:rPr>
          <w:rFonts w:asciiTheme="minorHAnsi" w:eastAsia="Arial" w:hAnsiTheme="minorHAnsi" w:cstheme="minorHAnsi"/>
          <w:color w:val="000000"/>
          <w:sz w:val="22"/>
          <w:szCs w:val="22"/>
        </w:rPr>
        <w:t>do</w:t>
      </w:r>
      <w:r w:rsidRPr="009C1EB5">
        <w:rPr>
          <w:rFonts w:asciiTheme="minorHAnsi" w:eastAsia="Arial" w:hAnsiTheme="minorHAnsi" w:cstheme="minorHAnsi"/>
          <w:color w:val="000000"/>
          <w:spacing w:val="2"/>
          <w:sz w:val="22"/>
          <w:szCs w:val="22"/>
        </w:rPr>
        <w:t xml:space="preserve"> </w:t>
      </w:r>
      <w:r w:rsidRPr="009C1EB5">
        <w:rPr>
          <w:rFonts w:asciiTheme="minorHAnsi" w:eastAsia="Arial" w:hAnsiTheme="minorHAnsi" w:cstheme="minorHAnsi"/>
          <w:color w:val="000000"/>
          <w:spacing w:val="5"/>
          <w:sz w:val="22"/>
          <w:szCs w:val="22"/>
        </w:rPr>
        <w:t xml:space="preserve">Processo nº </w:t>
      </w:r>
      <w:r w:rsidRPr="009C1EB5">
        <w:rPr>
          <w:rFonts w:asciiTheme="minorHAnsi" w:hAnsiTheme="minorHAnsi" w:cstheme="minorHAnsi"/>
          <w:color w:val="000000"/>
          <w:sz w:val="22"/>
          <w:szCs w:val="22"/>
        </w:rPr>
        <w:t>1491898/2022</w:t>
      </w:r>
      <w:r w:rsidRPr="009C1EB5">
        <w:rPr>
          <w:rFonts w:asciiTheme="minorHAnsi" w:eastAsia="Arial" w:hAnsiTheme="minorHAnsi" w:cstheme="minorHAnsi"/>
          <w:color w:val="000000"/>
          <w:spacing w:val="5"/>
          <w:sz w:val="22"/>
          <w:szCs w:val="22"/>
        </w:rPr>
        <w:t>, do</w:t>
      </w:r>
      <w:r w:rsidRPr="009C1EB5">
        <w:rPr>
          <w:rFonts w:asciiTheme="minorHAnsi" w:eastAsia="Arial" w:hAnsiTheme="minorHAnsi" w:cstheme="minorHAnsi"/>
          <w:color w:val="00000A"/>
          <w:spacing w:val="2"/>
          <w:sz w:val="22"/>
          <w:szCs w:val="22"/>
        </w:rPr>
        <w:t xml:space="preserve"> q</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z w:val="22"/>
          <w:szCs w:val="22"/>
        </w:rPr>
        <w:t>l</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z w:val="22"/>
          <w:szCs w:val="22"/>
        </w:rPr>
        <w:t>pre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pacing w:val="2"/>
          <w:sz w:val="22"/>
          <w:szCs w:val="22"/>
        </w:rPr>
        <w:t>e</w:t>
      </w:r>
      <w:r w:rsidRPr="009C1EB5">
        <w:rPr>
          <w:rFonts w:asciiTheme="minorHAnsi" w:eastAsia="Arial" w:hAnsiTheme="minorHAnsi" w:cstheme="minorHAnsi"/>
          <w:color w:val="00000A"/>
          <w:sz w:val="22"/>
          <w:szCs w:val="22"/>
        </w:rPr>
        <w:t>nte</w:t>
      </w:r>
      <w:r w:rsidRPr="009C1EB5">
        <w:rPr>
          <w:rFonts w:asciiTheme="minorHAnsi" w:eastAsia="Arial" w:hAnsiTheme="minorHAnsi" w:cstheme="minorHAnsi"/>
          <w:color w:val="00000A"/>
          <w:spacing w:val="-4"/>
          <w:sz w:val="22"/>
          <w:szCs w:val="22"/>
        </w:rPr>
        <w:t xml:space="preserve"> </w:t>
      </w:r>
      <w:r w:rsidRPr="009C1EB5">
        <w:rPr>
          <w:rFonts w:asciiTheme="minorHAnsi" w:eastAsia="Arial" w:hAnsiTheme="minorHAnsi" w:cstheme="minorHAnsi"/>
          <w:color w:val="00000A"/>
          <w:sz w:val="22"/>
          <w:szCs w:val="22"/>
        </w:rPr>
        <w:t>C</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3"/>
          <w:sz w:val="22"/>
          <w:szCs w:val="22"/>
        </w:rPr>
        <w:t>T</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3"/>
          <w:sz w:val="22"/>
          <w:szCs w:val="22"/>
        </w:rPr>
        <w:t>T</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6"/>
          <w:sz w:val="22"/>
          <w:szCs w:val="22"/>
        </w:rPr>
        <w:t xml:space="preserve"> </w:t>
      </w:r>
      <w:r w:rsidRPr="009C1EB5">
        <w:rPr>
          <w:rFonts w:asciiTheme="minorHAnsi" w:eastAsia="Arial" w:hAnsiTheme="minorHAnsi" w:cstheme="minorHAnsi"/>
          <w:color w:val="00000A"/>
          <w:spacing w:val="2"/>
          <w:sz w:val="22"/>
          <w:szCs w:val="22"/>
        </w:rPr>
        <w:lastRenderedPageBreak/>
        <w:t>f</w:t>
      </w:r>
      <w:r w:rsidRPr="009C1EB5">
        <w:rPr>
          <w:rFonts w:asciiTheme="minorHAnsi" w:eastAsia="Arial" w:hAnsiTheme="minorHAnsi" w:cstheme="minorHAnsi"/>
          <w:color w:val="00000A"/>
          <w:sz w:val="22"/>
          <w:szCs w:val="22"/>
        </w:rPr>
        <w:t>az p</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te,</w:t>
      </w:r>
      <w:r w:rsidRPr="009C1EB5">
        <w:rPr>
          <w:rFonts w:asciiTheme="minorHAnsi" w:eastAsia="Arial" w:hAnsiTheme="minorHAnsi" w:cstheme="minorHAnsi"/>
          <w:color w:val="00000A"/>
          <w:spacing w:val="-4"/>
          <w:sz w:val="22"/>
          <w:szCs w:val="22"/>
        </w:rPr>
        <w:t xml:space="preserve"> </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4"/>
          <w:sz w:val="22"/>
          <w:szCs w:val="22"/>
        </w:rPr>
        <w:t xml:space="preserve"> </w:t>
      </w:r>
      <w:r w:rsidRPr="009C1EB5">
        <w:rPr>
          <w:rFonts w:asciiTheme="minorHAnsi" w:eastAsia="Arial" w:hAnsiTheme="minorHAnsi" w:cstheme="minorHAnsi"/>
          <w:color w:val="00000A"/>
          <w:spacing w:val="1"/>
          <w:sz w:val="22"/>
          <w:szCs w:val="22"/>
        </w:rPr>
        <w:t>t</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os</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os</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pacing w:val="2"/>
          <w:sz w:val="22"/>
          <w:szCs w:val="22"/>
        </w:rPr>
        <w:t>f</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ns</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de</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2"/>
          <w:sz w:val="22"/>
          <w:szCs w:val="22"/>
        </w:rPr>
        <w:t>i</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pacing w:val="2"/>
          <w:sz w:val="22"/>
          <w:szCs w:val="22"/>
        </w:rPr>
        <w:t>e</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to.</w:t>
      </w:r>
    </w:p>
    <w:p w14:paraId="6BF5C399"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4E5DC3B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3"/>
          <w:sz w:val="22"/>
          <w:szCs w:val="22"/>
        </w:rPr>
        <w:t>L</w:t>
      </w:r>
      <w:r w:rsidRPr="009C1EB5">
        <w:rPr>
          <w:rFonts w:asciiTheme="minorHAnsi" w:eastAsia="Arial" w:hAnsiTheme="minorHAnsi" w:cstheme="minorHAnsi"/>
          <w:b/>
          <w:color w:val="00000A"/>
          <w:spacing w:val="-5"/>
          <w:sz w:val="22"/>
          <w:szCs w:val="22"/>
        </w:rPr>
        <w:t>Á</w:t>
      </w:r>
      <w:r w:rsidRPr="009C1EB5">
        <w:rPr>
          <w:rFonts w:asciiTheme="minorHAnsi" w:eastAsia="Arial" w:hAnsiTheme="minorHAnsi" w:cstheme="minorHAnsi"/>
          <w:b/>
          <w:color w:val="00000A"/>
          <w:spacing w:val="2"/>
          <w:sz w:val="22"/>
          <w:szCs w:val="22"/>
        </w:rPr>
        <w:t>U</w:t>
      </w:r>
      <w:r w:rsidRPr="009C1EB5">
        <w:rPr>
          <w:rFonts w:asciiTheme="minorHAnsi" w:eastAsia="Arial" w:hAnsiTheme="minorHAnsi" w:cstheme="minorHAnsi"/>
          <w:b/>
          <w:color w:val="00000A"/>
          <w:spacing w:val="-1"/>
          <w:sz w:val="22"/>
          <w:szCs w:val="22"/>
        </w:rPr>
        <w:t>S</w:t>
      </w:r>
      <w:r w:rsidRPr="009C1EB5">
        <w:rPr>
          <w:rFonts w:asciiTheme="minorHAnsi" w:eastAsia="Arial" w:hAnsiTheme="minorHAnsi" w:cstheme="minorHAnsi"/>
          <w:b/>
          <w:color w:val="00000A"/>
          <w:sz w:val="22"/>
          <w:szCs w:val="22"/>
        </w:rPr>
        <w:t>U</w:t>
      </w:r>
      <w:r w:rsidRPr="009C1EB5">
        <w:rPr>
          <w:rFonts w:asciiTheme="minorHAnsi" w:eastAsia="Arial" w:hAnsiTheme="minorHAnsi" w:cstheme="minorHAnsi"/>
          <w:b/>
          <w:color w:val="00000A"/>
          <w:spacing w:val="5"/>
          <w:sz w:val="22"/>
          <w:szCs w:val="22"/>
        </w:rPr>
        <w:t>L</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4"/>
          <w:sz w:val="22"/>
          <w:szCs w:val="22"/>
        </w:rPr>
        <w:t xml:space="preserve"> </w:t>
      </w:r>
      <w:r w:rsidRPr="009C1EB5">
        <w:rPr>
          <w:rFonts w:asciiTheme="minorHAnsi" w:eastAsia="Arial" w:hAnsiTheme="minorHAnsi" w:cstheme="minorHAnsi"/>
          <w:b/>
          <w:color w:val="00000A"/>
          <w:sz w:val="22"/>
          <w:szCs w:val="22"/>
        </w:rPr>
        <w:t>QUARTA</w:t>
      </w:r>
      <w:r w:rsidRPr="009C1EB5">
        <w:rPr>
          <w:rFonts w:asciiTheme="minorHAnsi" w:eastAsia="Arial" w:hAnsiTheme="minorHAnsi" w:cstheme="minorHAnsi"/>
          <w:b/>
          <w:color w:val="00000A"/>
          <w:spacing w:val="-9"/>
          <w:sz w:val="22"/>
          <w:szCs w:val="22"/>
        </w:rPr>
        <w:t xml:space="preserve"> </w:t>
      </w:r>
      <w:r w:rsidRPr="009C1EB5">
        <w:rPr>
          <w:rFonts w:asciiTheme="minorHAnsi" w:eastAsia="Arial" w:hAnsiTheme="minorHAnsi" w:cstheme="minorHAnsi"/>
          <w:b/>
          <w:color w:val="00000A"/>
          <w:sz w:val="22"/>
          <w:szCs w:val="22"/>
        </w:rPr>
        <w:t xml:space="preserve">- </w:t>
      </w:r>
      <w:r w:rsidRPr="009C1EB5">
        <w:rPr>
          <w:rFonts w:asciiTheme="minorHAnsi" w:eastAsia="Arial" w:hAnsiTheme="minorHAnsi" w:cstheme="minorHAnsi"/>
          <w:b/>
          <w:color w:val="00000A"/>
          <w:spacing w:val="5"/>
          <w:sz w:val="22"/>
          <w:szCs w:val="22"/>
        </w:rPr>
        <w:t>D</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6"/>
          <w:sz w:val="22"/>
          <w:szCs w:val="22"/>
        </w:rPr>
        <w:t xml:space="preserve"> </w:t>
      </w:r>
      <w:r w:rsidRPr="009C1EB5">
        <w:rPr>
          <w:rFonts w:asciiTheme="minorHAnsi" w:eastAsia="Arial" w:hAnsiTheme="minorHAnsi" w:cstheme="minorHAnsi"/>
          <w:b/>
          <w:color w:val="00000A"/>
          <w:spacing w:val="2"/>
          <w:sz w:val="22"/>
          <w:szCs w:val="22"/>
        </w:rPr>
        <w:t>D</w:t>
      </w:r>
      <w:r w:rsidRPr="009C1EB5">
        <w:rPr>
          <w:rFonts w:asciiTheme="minorHAnsi" w:eastAsia="Arial" w:hAnsiTheme="minorHAnsi" w:cstheme="minorHAnsi"/>
          <w:b/>
          <w:color w:val="00000A"/>
          <w:spacing w:val="1"/>
          <w:sz w:val="22"/>
          <w:szCs w:val="22"/>
        </w:rPr>
        <w:t>O</w:t>
      </w:r>
      <w:r w:rsidRPr="009C1EB5">
        <w:rPr>
          <w:rFonts w:asciiTheme="minorHAnsi" w:eastAsia="Arial" w:hAnsiTheme="minorHAnsi" w:cstheme="minorHAnsi"/>
          <w:b/>
          <w:color w:val="00000A"/>
          <w:spacing w:val="5"/>
          <w:sz w:val="22"/>
          <w:szCs w:val="22"/>
        </w:rPr>
        <w:t>T</w:t>
      </w:r>
      <w:r w:rsidRPr="009C1EB5">
        <w:rPr>
          <w:rFonts w:asciiTheme="minorHAnsi" w:eastAsia="Arial" w:hAnsiTheme="minorHAnsi" w:cstheme="minorHAnsi"/>
          <w:b/>
          <w:color w:val="00000A"/>
          <w:spacing w:val="-7"/>
          <w:sz w:val="22"/>
          <w:szCs w:val="22"/>
        </w:rPr>
        <w:t>A</w:t>
      </w:r>
      <w:r w:rsidRPr="009C1EB5">
        <w:rPr>
          <w:rFonts w:asciiTheme="minorHAnsi" w:eastAsia="Arial" w:hAnsiTheme="minorHAnsi" w:cstheme="minorHAnsi"/>
          <w:b/>
          <w:color w:val="00000A"/>
          <w:spacing w:val="5"/>
          <w:sz w:val="22"/>
          <w:szCs w:val="22"/>
        </w:rPr>
        <w:t>Ç</w:t>
      </w:r>
      <w:r w:rsidRPr="009C1EB5">
        <w:rPr>
          <w:rFonts w:asciiTheme="minorHAnsi" w:eastAsia="Arial" w:hAnsiTheme="minorHAnsi" w:cstheme="minorHAnsi"/>
          <w:b/>
          <w:color w:val="00000A"/>
          <w:spacing w:val="-5"/>
          <w:sz w:val="22"/>
          <w:szCs w:val="22"/>
        </w:rPr>
        <w:t>Ã</w:t>
      </w:r>
      <w:r w:rsidRPr="009C1EB5">
        <w:rPr>
          <w:rFonts w:asciiTheme="minorHAnsi" w:eastAsia="Arial" w:hAnsiTheme="minorHAnsi" w:cstheme="minorHAnsi"/>
          <w:b/>
          <w:color w:val="00000A"/>
          <w:sz w:val="22"/>
          <w:szCs w:val="22"/>
        </w:rPr>
        <w:t>O</w:t>
      </w:r>
      <w:r w:rsidRPr="009C1EB5">
        <w:rPr>
          <w:rFonts w:asciiTheme="minorHAnsi" w:eastAsia="Arial" w:hAnsiTheme="minorHAnsi" w:cstheme="minorHAnsi"/>
          <w:b/>
          <w:color w:val="00000A"/>
          <w:spacing w:val="-9"/>
          <w:sz w:val="22"/>
          <w:szCs w:val="22"/>
        </w:rPr>
        <w:t xml:space="preserve"> </w:t>
      </w:r>
      <w:r w:rsidRPr="009C1EB5">
        <w:rPr>
          <w:rFonts w:asciiTheme="minorHAnsi" w:eastAsia="Arial" w:hAnsiTheme="minorHAnsi" w:cstheme="minorHAnsi"/>
          <w:b/>
          <w:color w:val="00000A"/>
          <w:spacing w:val="1"/>
          <w:sz w:val="22"/>
          <w:szCs w:val="22"/>
        </w:rPr>
        <w:t>O</w:t>
      </w:r>
      <w:r w:rsidRPr="009C1EB5">
        <w:rPr>
          <w:rFonts w:asciiTheme="minorHAnsi" w:eastAsia="Arial" w:hAnsiTheme="minorHAnsi" w:cstheme="minorHAnsi"/>
          <w:b/>
          <w:color w:val="00000A"/>
          <w:sz w:val="22"/>
          <w:szCs w:val="22"/>
        </w:rPr>
        <w:t>R</w:t>
      </w:r>
      <w:r w:rsidRPr="009C1EB5">
        <w:rPr>
          <w:rFonts w:asciiTheme="minorHAnsi" w:eastAsia="Arial" w:hAnsiTheme="minorHAnsi" w:cstheme="minorHAnsi"/>
          <w:b/>
          <w:color w:val="00000A"/>
          <w:spacing w:val="5"/>
          <w:sz w:val="22"/>
          <w:szCs w:val="22"/>
        </w:rPr>
        <w:t>Ç</w:t>
      </w:r>
      <w:r w:rsidRPr="009C1EB5">
        <w:rPr>
          <w:rFonts w:asciiTheme="minorHAnsi" w:eastAsia="Arial" w:hAnsiTheme="minorHAnsi" w:cstheme="minorHAnsi"/>
          <w:b/>
          <w:color w:val="00000A"/>
          <w:spacing w:val="-7"/>
          <w:sz w:val="22"/>
          <w:szCs w:val="22"/>
        </w:rPr>
        <w:t>A</w:t>
      </w:r>
      <w:r w:rsidRPr="009C1EB5">
        <w:rPr>
          <w:rFonts w:asciiTheme="minorHAnsi" w:eastAsia="Arial" w:hAnsiTheme="minorHAnsi" w:cstheme="minorHAnsi"/>
          <w:b/>
          <w:color w:val="00000A"/>
          <w:spacing w:val="7"/>
          <w:sz w:val="22"/>
          <w:szCs w:val="22"/>
        </w:rPr>
        <w:t>M</w:t>
      </w:r>
      <w:r w:rsidRPr="009C1EB5">
        <w:rPr>
          <w:rFonts w:asciiTheme="minorHAnsi" w:eastAsia="Arial" w:hAnsiTheme="minorHAnsi" w:cstheme="minorHAnsi"/>
          <w:b/>
          <w:color w:val="00000A"/>
          <w:spacing w:val="-1"/>
          <w:sz w:val="22"/>
          <w:szCs w:val="22"/>
        </w:rPr>
        <w:t>E</w:t>
      </w:r>
      <w:r w:rsidRPr="009C1EB5">
        <w:rPr>
          <w:rFonts w:asciiTheme="minorHAnsi" w:eastAsia="Arial" w:hAnsiTheme="minorHAnsi" w:cstheme="minorHAnsi"/>
          <w:b/>
          <w:color w:val="00000A"/>
          <w:sz w:val="22"/>
          <w:szCs w:val="22"/>
        </w:rPr>
        <w:t>N</w:t>
      </w:r>
      <w:r w:rsidRPr="009C1EB5">
        <w:rPr>
          <w:rFonts w:asciiTheme="minorHAnsi" w:eastAsia="Arial" w:hAnsiTheme="minorHAnsi" w:cstheme="minorHAnsi"/>
          <w:b/>
          <w:color w:val="00000A"/>
          <w:spacing w:val="5"/>
          <w:sz w:val="22"/>
          <w:szCs w:val="22"/>
        </w:rPr>
        <w:t>T</w:t>
      </w:r>
      <w:r w:rsidRPr="009C1EB5">
        <w:rPr>
          <w:rFonts w:asciiTheme="minorHAnsi" w:eastAsia="Arial" w:hAnsiTheme="minorHAnsi" w:cstheme="minorHAnsi"/>
          <w:b/>
          <w:color w:val="00000A"/>
          <w:spacing w:val="-5"/>
          <w:sz w:val="22"/>
          <w:szCs w:val="22"/>
        </w:rPr>
        <w:t>Á</w:t>
      </w:r>
      <w:r w:rsidRPr="009C1EB5">
        <w:rPr>
          <w:rFonts w:asciiTheme="minorHAnsi" w:eastAsia="Arial" w:hAnsiTheme="minorHAnsi" w:cstheme="minorHAnsi"/>
          <w:b/>
          <w:color w:val="00000A"/>
          <w:sz w:val="22"/>
          <w:szCs w:val="22"/>
        </w:rPr>
        <w:t>R</w:t>
      </w:r>
      <w:r w:rsidRPr="009C1EB5">
        <w:rPr>
          <w:rFonts w:asciiTheme="minorHAnsi" w:eastAsia="Arial" w:hAnsiTheme="minorHAnsi" w:cstheme="minorHAnsi"/>
          <w:b/>
          <w:color w:val="00000A"/>
          <w:spacing w:val="2"/>
          <w:sz w:val="22"/>
          <w:szCs w:val="22"/>
        </w:rPr>
        <w:t>I</w:t>
      </w:r>
      <w:r w:rsidRPr="009C1EB5">
        <w:rPr>
          <w:rFonts w:asciiTheme="minorHAnsi" w:eastAsia="Arial" w:hAnsiTheme="minorHAnsi" w:cstheme="minorHAnsi"/>
          <w:b/>
          <w:color w:val="00000A"/>
          <w:sz w:val="22"/>
          <w:szCs w:val="22"/>
        </w:rPr>
        <w:t>A</w:t>
      </w:r>
    </w:p>
    <w:p w14:paraId="7E2AE69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4.1</w:t>
      </w:r>
      <w:r w:rsidRPr="009C1EB5">
        <w:rPr>
          <w:rFonts w:asciiTheme="minorHAnsi" w:hAnsiTheme="minorHAnsi" w:cstheme="minorHAnsi"/>
          <w:color w:val="00000A"/>
          <w:sz w:val="22"/>
          <w:szCs w:val="22"/>
        </w:rPr>
        <w:t xml:space="preserve">. </w:t>
      </w:r>
      <w:r w:rsidRPr="009C1EB5">
        <w:rPr>
          <w:rFonts w:asciiTheme="minorHAnsi" w:eastAsia="ArialMT" w:hAnsiTheme="minorHAnsi" w:cstheme="minorHAnsi"/>
          <w:color w:val="00000A"/>
          <w:sz w:val="22"/>
          <w:szCs w:val="22"/>
        </w:rPr>
        <w:t xml:space="preserve">Os recursos destinados à contratação dos serviços de que trata o objeto serão oriundos </w:t>
      </w:r>
      <w:r w:rsidRPr="009C1EB5">
        <w:rPr>
          <w:rFonts w:asciiTheme="minorHAnsi" w:eastAsia="Arial Unicode MS" w:hAnsiTheme="minorHAnsi" w:cstheme="minorHAnsi"/>
          <w:color w:val="00000A"/>
          <w:sz w:val="22"/>
          <w:szCs w:val="22"/>
        </w:rPr>
        <w:t>da dotação orçamentária constante no vigente orçamento do CAU/GO, Exercício 2022 – C</w:t>
      </w:r>
      <w:r w:rsidRPr="009C1EB5">
        <w:rPr>
          <w:rFonts w:asciiTheme="minorHAnsi" w:eastAsia="Arial Unicode MS" w:hAnsiTheme="minorHAnsi" w:cstheme="minorHAnsi"/>
          <w:color w:val="000000"/>
          <w:sz w:val="22"/>
          <w:szCs w:val="22"/>
        </w:rPr>
        <w:t>onta: 6.2.2.1.1.01.04.06.001-Passagens - Conselheiros/Convidados</w:t>
      </w:r>
      <w:r w:rsidRPr="009C1EB5">
        <w:rPr>
          <w:rFonts w:asciiTheme="minorHAnsi" w:eastAsia="SimSun" w:hAnsiTheme="minorHAnsi" w:cstheme="minorHAnsi"/>
          <w:color w:val="00000A"/>
          <w:sz w:val="22"/>
          <w:szCs w:val="22"/>
        </w:rPr>
        <w:t xml:space="preserve">. </w:t>
      </w:r>
      <w:r w:rsidRPr="009C1EB5">
        <w:rPr>
          <w:rFonts w:asciiTheme="minorHAnsi" w:eastAsia="Tahoma" w:hAnsiTheme="minorHAnsi" w:cstheme="minorHAnsi"/>
          <w:color w:val="000000"/>
          <w:sz w:val="22"/>
          <w:szCs w:val="22"/>
          <w:lang w:eastAsia="pt-BR"/>
        </w:rPr>
        <w:t>No Exercício subsequente, na conta correspondente.</w:t>
      </w:r>
    </w:p>
    <w:p w14:paraId="4EDC891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 xml:space="preserve">4.2. </w:t>
      </w:r>
      <w:r w:rsidRPr="009C1EB5">
        <w:rPr>
          <w:rFonts w:asciiTheme="minorHAnsi" w:eastAsia="Arial" w:hAnsiTheme="minorHAnsi" w:cstheme="minorHAnsi"/>
          <w:color w:val="00000A"/>
          <w:sz w:val="22"/>
          <w:szCs w:val="22"/>
        </w:rPr>
        <w:t xml:space="preserve">Para o exercício posterior, as despesas correrão </w:t>
      </w:r>
      <w:proofErr w:type="spellStart"/>
      <w:r w:rsidRPr="009C1EB5">
        <w:rPr>
          <w:rFonts w:asciiTheme="minorHAnsi" w:eastAsia="Arial" w:hAnsiTheme="minorHAnsi" w:cstheme="minorHAnsi"/>
          <w:color w:val="00000A"/>
          <w:sz w:val="22"/>
          <w:szCs w:val="22"/>
        </w:rPr>
        <w:t>na</w:t>
      </w:r>
      <w:proofErr w:type="spellEnd"/>
      <w:r w:rsidRPr="009C1EB5">
        <w:rPr>
          <w:rFonts w:asciiTheme="minorHAnsi" w:eastAsia="Arial" w:hAnsiTheme="minorHAnsi" w:cstheme="minorHAnsi"/>
          <w:color w:val="00000A"/>
          <w:sz w:val="22"/>
          <w:szCs w:val="22"/>
        </w:rPr>
        <w:t xml:space="preserve"> consta correspondente.</w:t>
      </w:r>
    </w:p>
    <w:p w14:paraId="7D842293"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512F5ED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3"/>
          <w:sz w:val="22"/>
          <w:szCs w:val="22"/>
        </w:rPr>
        <w:t>L</w:t>
      </w:r>
      <w:r w:rsidRPr="009C1EB5">
        <w:rPr>
          <w:rFonts w:asciiTheme="minorHAnsi" w:eastAsia="Arial" w:hAnsiTheme="minorHAnsi" w:cstheme="minorHAnsi"/>
          <w:b/>
          <w:color w:val="00000A"/>
          <w:spacing w:val="-5"/>
          <w:sz w:val="22"/>
          <w:szCs w:val="22"/>
        </w:rPr>
        <w:t>Á</w:t>
      </w:r>
      <w:r w:rsidRPr="009C1EB5">
        <w:rPr>
          <w:rFonts w:asciiTheme="minorHAnsi" w:eastAsia="Arial" w:hAnsiTheme="minorHAnsi" w:cstheme="minorHAnsi"/>
          <w:b/>
          <w:color w:val="00000A"/>
          <w:spacing w:val="2"/>
          <w:sz w:val="22"/>
          <w:szCs w:val="22"/>
        </w:rPr>
        <w:t>U</w:t>
      </w:r>
      <w:r w:rsidRPr="009C1EB5">
        <w:rPr>
          <w:rFonts w:asciiTheme="minorHAnsi" w:eastAsia="Arial" w:hAnsiTheme="minorHAnsi" w:cstheme="minorHAnsi"/>
          <w:b/>
          <w:color w:val="00000A"/>
          <w:spacing w:val="-1"/>
          <w:sz w:val="22"/>
          <w:szCs w:val="22"/>
        </w:rPr>
        <w:t>S</w:t>
      </w:r>
      <w:r w:rsidRPr="009C1EB5">
        <w:rPr>
          <w:rFonts w:asciiTheme="minorHAnsi" w:eastAsia="Arial" w:hAnsiTheme="minorHAnsi" w:cstheme="minorHAnsi"/>
          <w:b/>
          <w:color w:val="00000A"/>
          <w:sz w:val="22"/>
          <w:szCs w:val="22"/>
        </w:rPr>
        <w:t>U</w:t>
      </w:r>
      <w:r w:rsidRPr="009C1EB5">
        <w:rPr>
          <w:rFonts w:asciiTheme="minorHAnsi" w:eastAsia="Arial" w:hAnsiTheme="minorHAnsi" w:cstheme="minorHAnsi"/>
          <w:b/>
          <w:color w:val="00000A"/>
          <w:spacing w:val="5"/>
          <w:sz w:val="22"/>
          <w:szCs w:val="22"/>
        </w:rPr>
        <w:t>L</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4"/>
          <w:sz w:val="22"/>
          <w:szCs w:val="22"/>
        </w:rPr>
        <w:t xml:space="preserve"> </w:t>
      </w:r>
      <w:r w:rsidRPr="009C1EB5">
        <w:rPr>
          <w:rFonts w:asciiTheme="minorHAnsi" w:eastAsia="Arial" w:hAnsiTheme="minorHAnsi" w:cstheme="minorHAnsi"/>
          <w:b/>
          <w:color w:val="00000A"/>
          <w:spacing w:val="1"/>
          <w:sz w:val="22"/>
          <w:szCs w:val="22"/>
        </w:rPr>
        <w:t>QUINTA</w:t>
      </w:r>
      <w:r w:rsidRPr="009C1EB5">
        <w:rPr>
          <w:rFonts w:asciiTheme="minorHAnsi" w:eastAsia="Arial" w:hAnsiTheme="minorHAnsi" w:cstheme="minorHAnsi"/>
          <w:b/>
          <w:color w:val="00000A"/>
          <w:spacing w:val="-13"/>
          <w:sz w:val="22"/>
          <w:szCs w:val="22"/>
        </w:rPr>
        <w:t xml:space="preserve"> –</w:t>
      </w:r>
      <w:r w:rsidRPr="009C1EB5">
        <w:rPr>
          <w:rFonts w:asciiTheme="minorHAnsi" w:eastAsia="Arial" w:hAnsiTheme="minorHAnsi" w:cstheme="minorHAnsi"/>
          <w:b/>
          <w:color w:val="00000A"/>
          <w:spacing w:val="2"/>
          <w:sz w:val="22"/>
          <w:szCs w:val="22"/>
        </w:rPr>
        <w:t xml:space="preserve"> </w:t>
      </w:r>
      <w:r w:rsidRPr="009C1EB5">
        <w:rPr>
          <w:rFonts w:asciiTheme="minorHAnsi" w:eastAsia="Arial" w:hAnsiTheme="minorHAnsi" w:cstheme="minorHAnsi"/>
          <w:b/>
          <w:color w:val="00000A"/>
          <w:spacing w:val="5"/>
          <w:sz w:val="22"/>
          <w:szCs w:val="22"/>
        </w:rPr>
        <w:t>DA FORMA E DO PRAZO DE IMPLEMENTAÇÃO DOS SERVIÇOS</w:t>
      </w:r>
    </w:p>
    <w:p w14:paraId="2155EDE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0"/>
          <w:sz w:val="22"/>
          <w:szCs w:val="22"/>
          <w:lang w:bidi="hi-IN"/>
        </w:rPr>
        <w:t>5.1.</w:t>
      </w:r>
      <w:r w:rsidRPr="009C1EB5">
        <w:rPr>
          <w:rFonts w:asciiTheme="minorHAnsi" w:eastAsia="Arial" w:hAnsiTheme="minorHAnsi" w:cstheme="minorHAnsi"/>
          <w:color w:val="000000"/>
          <w:sz w:val="22"/>
          <w:szCs w:val="22"/>
          <w:lang w:bidi="hi-IN"/>
        </w:rPr>
        <w:t xml:space="preserve"> Os serviços objeto deste contrato serão prestados observando os procedimentos descritos no Termo de Referência – Anexo I ao edital do PREGÃO ELETRÔNICO Nº 01/2022.</w:t>
      </w:r>
    </w:p>
    <w:p w14:paraId="7895105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color w:val="000000"/>
          <w:sz w:val="22"/>
          <w:szCs w:val="22"/>
          <w:lang w:bidi="hi-IN"/>
        </w:rPr>
        <w:t xml:space="preserve">5.2. </w:t>
      </w:r>
      <w:r w:rsidRPr="009C1EB5">
        <w:rPr>
          <w:rFonts w:asciiTheme="minorHAnsi" w:eastAsia="SimSun" w:hAnsiTheme="minorHAnsi" w:cstheme="minorHAnsi"/>
          <w:color w:val="000000"/>
          <w:sz w:val="22"/>
          <w:szCs w:val="22"/>
          <w:lang w:bidi="hi-IN"/>
        </w:rPr>
        <w:t>A CONTRATADA deverá iniciar a prestação dos serviços imediatamente após a assinatura do Contrato.</w:t>
      </w:r>
    </w:p>
    <w:p w14:paraId="09A177E9"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1281DB1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3"/>
          <w:sz w:val="22"/>
          <w:szCs w:val="22"/>
        </w:rPr>
        <w:t>L</w:t>
      </w:r>
      <w:r w:rsidRPr="009C1EB5">
        <w:rPr>
          <w:rFonts w:asciiTheme="minorHAnsi" w:eastAsia="Arial" w:hAnsiTheme="minorHAnsi" w:cstheme="minorHAnsi"/>
          <w:b/>
          <w:color w:val="00000A"/>
          <w:spacing w:val="-5"/>
          <w:sz w:val="22"/>
          <w:szCs w:val="22"/>
        </w:rPr>
        <w:t>Á</w:t>
      </w:r>
      <w:r w:rsidRPr="009C1EB5">
        <w:rPr>
          <w:rFonts w:asciiTheme="minorHAnsi" w:eastAsia="Arial" w:hAnsiTheme="minorHAnsi" w:cstheme="minorHAnsi"/>
          <w:b/>
          <w:color w:val="00000A"/>
          <w:spacing w:val="2"/>
          <w:sz w:val="22"/>
          <w:szCs w:val="22"/>
        </w:rPr>
        <w:t>U</w:t>
      </w:r>
      <w:r w:rsidRPr="009C1EB5">
        <w:rPr>
          <w:rFonts w:asciiTheme="minorHAnsi" w:eastAsia="Arial" w:hAnsiTheme="minorHAnsi" w:cstheme="minorHAnsi"/>
          <w:b/>
          <w:color w:val="00000A"/>
          <w:spacing w:val="-1"/>
          <w:sz w:val="22"/>
          <w:szCs w:val="22"/>
        </w:rPr>
        <w:t>S</w:t>
      </w:r>
      <w:r w:rsidRPr="009C1EB5">
        <w:rPr>
          <w:rFonts w:asciiTheme="minorHAnsi" w:eastAsia="Arial" w:hAnsiTheme="minorHAnsi" w:cstheme="minorHAnsi"/>
          <w:b/>
          <w:color w:val="00000A"/>
          <w:sz w:val="22"/>
          <w:szCs w:val="22"/>
        </w:rPr>
        <w:t>U</w:t>
      </w:r>
      <w:r w:rsidRPr="009C1EB5">
        <w:rPr>
          <w:rFonts w:asciiTheme="minorHAnsi" w:eastAsia="Arial" w:hAnsiTheme="minorHAnsi" w:cstheme="minorHAnsi"/>
          <w:b/>
          <w:color w:val="00000A"/>
          <w:spacing w:val="5"/>
          <w:sz w:val="22"/>
          <w:szCs w:val="22"/>
        </w:rPr>
        <w:t>L</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6"/>
          <w:sz w:val="22"/>
          <w:szCs w:val="22"/>
        </w:rPr>
        <w:t xml:space="preserve"> </w:t>
      </w:r>
      <w:r w:rsidRPr="009C1EB5">
        <w:rPr>
          <w:rFonts w:asciiTheme="minorHAnsi" w:eastAsia="Arial" w:hAnsiTheme="minorHAnsi" w:cstheme="minorHAnsi"/>
          <w:b/>
          <w:color w:val="00000A"/>
          <w:spacing w:val="1"/>
          <w:sz w:val="22"/>
          <w:szCs w:val="22"/>
        </w:rPr>
        <w:t>SEXTA</w:t>
      </w:r>
      <w:r w:rsidRPr="009C1EB5">
        <w:rPr>
          <w:rFonts w:asciiTheme="minorHAnsi" w:eastAsia="Arial" w:hAnsiTheme="minorHAnsi" w:cstheme="minorHAnsi"/>
          <w:b/>
          <w:color w:val="00000A"/>
          <w:spacing w:val="-11"/>
          <w:sz w:val="22"/>
          <w:szCs w:val="22"/>
        </w:rPr>
        <w:t xml:space="preserve"> –</w:t>
      </w:r>
      <w:r w:rsidRPr="009C1EB5">
        <w:rPr>
          <w:rFonts w:asciiTheme="minorHAnsi" w:eastAsia="Arial" w:hAnsiTheme="minorHAnsi" w:cstheme="minorHAnsi"/>
          <w:b/>
          <w:color w:val="00000A"/>
          <w:sz w:val="22"/>
          <w:szCs w:val="22"/>
        </w:rPr>
        <w:t xml:space="preserve"> DOS DOCUMENTOS INTEGRANTES DO CONTRATO</w:t>
      </w:r>
    </w:p>
    <w:p w14:paraId="1ABE089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0"/>
          <w:sz w:val="22"/>
          <w:szCs w:val="22"/>
        </w:rPr>
        <w:t>6.1.</w:t>
      </w:r>
      <w:r w:rsidRPr="009C1EB5">
        <w:rPr>
          <w:rFonts w:asciiTheme="minorHAnsi" w:eastAsia="Arial" w:hAnsiTheme="minorHAnsi" w:cstheme="minorHAnsi"/>
          <w:color w:val="000000"/>
          <w:sz w:val="22"/>
          <w:szCs w:val="22"/>
        </w:rPr>
        <w:t xml:space="preserve"> Constitui parte integrante deste CONTRATO os seguintes documentos, cujo teor as partes declaram ter pleno conhecimento:</w:t>
      </w:r>
    </w:p>
    <w:p w14:paraId="075BAA60" w14:textId="77777777" w:rsidR="00C56EF5" w:rsidRPr="009C1EB5" w:rsidRDefault="00C56EF5" w:rsidP="00CA6D56">
      <w:pPr>
        <w:pStyle w:val="Standard"/>
        <w:numPr>
          <w:ilvl w:val="0"/>
          <w:numId w:val="24"/>
        </w:numPr>
        <w:spacing w:after="0" w:line="240" w:lineRule="auto"/>
        <w:jc w:val="both"/>
        <w:rPr>
          <w:rFonts w:asciiTheme="minorHAnsi" w:hAnsiTheme="minorHAnsi" w:cstheme="minorHAnsi"/>
          <w:sz w:val="22"/>
          <w:szCs w:val="22"/>
        </w:rPr>
      </w:pPr>
      <w:r w:rsidRPr="009C1EB5">
        <w:rPr>
          <w:rFonts w:asciiTheme="minorHAnsi" w:hAnsiTheme="minorHAnsi" w:cstheme="minorHAnsi"/>
          <w:color w:val="00000A"/>
          <w:sz w:val="22"/>
          <w:szCs w:val="22"/>
        </w:rPr>
        <w:t xml:space="preserve">Edital do </w:t>
      </w:r>
      <w:r w:rsidRPr="009C1EB5">
        <w:rPr>
          <w:rFonts w:asciiTheme="minorHAnsi" w:eastAsia="Arial" w:hAnsiTheme="minorHAnsi" w:cstheme="minorHAnsi"/>
          <w:color w:val="000000"/>
          <w:sz w:val="22"/>
          <w:szCs w:val="22"/>
          <w:lang w:bidi="hi-IN"/>
        </w:rPr>
        <w:t>PREGÃO ELETRÔNICO Nº 01/2022.</w:t>
      </w:r>
    </w:p>
    <w:p w14:paraId="62A3D67A" w14:textId="77777777" w:rsidR="00C56EF5" w:rsidRPr="009C1EB5" w:rsidRDefault="00C56EF5" w:rsidP="00CA6D56">
      <w:pPr>
        <w:pStyle w:val="Standard"/>
        <w:numPr>
          <w:ilvl w:val="0"/>
          <w:numId w:val="24"/>
        </w:numPr>
        <w:spacing w:after="0" w:line="240" w:lineRule="auto"/>
        <w:jc w:val="both"/>
        <w:rPr>
          <w:rFonts w:asciiTheme="minorHAnsi" w:hAnsiTheme="minorHAnsi" w:cstheme="minorHAnsi"/>
          <w:color w:val="00000A"/>
          <w:sz w:val="22"/>
          <w:szCs w:val="22"/>
        </w:rPr>
      </w:pPr>
      <w:r w:rsidRPr="009C1EB5">
        <w:rPr>
          <w:rFonts w:asciiTheme="minorHAnsi" w:hAnsiTheme="minorHAnsi" w:cstheme="minorHAnsi"/>
          <w:color w:val="00000A"/>
          <w:sz w:val="22"/>
          <w:szCs w:val="22"/>
        </w:rPr>
        <w:t>Termo de Referência;</w:t>
      </w:r>
    </w:p>
    <w:p w14:paraId="4267E99A" w14:textId="77777777" w:rsidR="00C56EF5" w:rsidRPr="009C1EB5" w:rsidRDefault="00C56EF5" w:rsidP="00CA6D56">
      <w:pPr>
        <w:pStyle w:val="Standard"/>
        <w:numPr>
          <w:ilvl w:val="0"/>
          <w:numId w:val="24"/>
        </w:numPr>
        <w:spacing w:after="0" w:line="240" w:lineRule="auto"/>
        <w:jc w:val="both"/>
        <w:rPr>
          <w:rFonts w:asciiTheme="minorHAnsi" w:hAnsiTheme="minorHAnsi" w:cstheme="minorHAnsi"/>
          <w:sz w:val="22"/>
          <w:szCs w:val="22"/>
        </w:rPr>
      </w:pPr>
      <w:r w:rsidRPr="009C1EB5">
        <w:rPr>
          <w:rFonts w:asciiTheme="minorHAnsi" w:hAnsiTheme="minorHAnsi" w:cstheme="minorHAnsi"/>
          <w:color w:val="00000A"/>
          <w:sz w:val="22"/>
          <w:szCs w:val="22"/>
        </w:rPr>
        <w:t>Prop</w:t>
      </w:r>
      <w:r w:rsidRPr="009C1EB5">
        <w:rPr>
          <w:rFonts w:asciiTheme="minorHAnsi" w:hAnsiTheme="minorHAnsi" w:cstheme="minorHAnsi"/>
          <w:color w:val="000000"/>
          <w:sz w:val="22"/>
          <w:szCs w:val="22"/>
        </w:rPr>
        <w:t xml:space="preserve">osta de Preços apresentada pela Contratada no </w:t>
      </w:r>
      <w:r w:rsidRPr="009C1EB5">
        <w:rPr>
          <w:rFonts w:asciiTheme="minorHAnsi" w:eastAsia="Arial" w:hAnsiTheme="minorHAnsi" w:cstheme="minorHAnsi"/>
          <w:color w:val="000000"/>
          <w:sz w:val="22"/>
          <w:szCs w:val="22"/>
          <w:lang w:bidi="hi-IN"/>
        </w:rPr>
        <w:t>PREGÃO ELETRÔNICO Nº 01/2022.</w:t>
      </w:r>
    </w:p>
    <w:p w14:paraId="27798646"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7C20F04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CLÁUSULA SÉTIMA - D</w:t>
      </w:r>
      <w:r w:rsidRPr="009C1EB5">
        <w:rPr>
          <w:rFonts w:asciiTheme="minorHAnsi" w:eastAsia="Arial" w:hAnsiTheme="minorHAnsi" w:cstheme="minorHAnsi"/>
          <w:b/>
          <w:color w:val="00000A"/>
          <w:spacing w:val="1"/>
          <w:sz w:val="22"/>
          <w:szCs w:val="22"/>
        </w:rPr>
        <w:t>O</w:t>
      </w:r>
      <w:r w:rsidRPr="009C1EB5">
        <w:rPr>
          <w:rFonts w:asciiTheme="minorHAnsi" w:eastAsia="Arial" w:hAnsiTheme="minorHAnsi" w:cstheme="minorHAnsi"/>
          <w:b/>
          <w:color w:val="00000A"/>
          <w:sz w:val="22"/>
          <w:szCs w:val="22"/>
        </w:rPr>
        <w:t>S</w:t>
      </w:r>
      <w:r w:rsidRPr="009C1EB5">
        <w:rPr>
          <w:rFonts w:asciiTheme="minorHAnsi" w:eastAsia="Arial" w:hAnsiTheme="minorHAnsi" w:cstheme="minorHAnsi"/>
          <w:b/>
          <w:color w:val="00000A"/>
          <w:spacing w:val="-3"/>
          <w:sz w:val="22"/>
          <w:szCs w:val="22"/>
        </w:rPr>
        <w:t xml:space="preserve"> </w:t>
      </w:r>
      <w:r w:rsidRPr="009C1EB5">
        <w:rPr>
          <w:rFonts w:asciiTheme="minorHAnsi" w:eastAsia="Arial" w:hAnsiTheme="minorHAnsi" w:cstheme="minorHAnsi"/>
          <w:b/>
          <w:color w:val="00000A"/>
          <w:sz w:val="22"/>
          <w:szCs w:val="22"/>
        </w:rPr>
        <w:t>PREÇOS DOS SERVIÇOS E DA EXIGIBILIDADE</w:t>
      </w:r>
    </w:p>
    <w:p w14:paraId="16AF1DF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0"/>
          <w:sz w:val="22"/>
          <w:szCs w:val="22"/>
          <w:lang w:bidi="hi-IN"/>
        </w:rPr>
        <w:t xml:space="preserve">7.1. </w:t>
      </w:r>
      <w:r w:rsidRPr="009C1EB5">
        <w:rPr>
          <w:rFonts w:asciiTheme="minorHAnsi" w:eastAsia="Arial" w:hAnsiTheme="minorHAnsi" w:cstheme="minorHAnsi"/>
          <w:color w:val="000000"/>
          <w:sz w:val="22"/>
          <w:szCs w:val="22"/>
          <w:lang w:bidi="hi-IN"/>
        </w:rPr>
        <w:t>A remuneração total a ser paga à agência de viagens será apurada a partir da soma do valor das passagens aéreas emitidas no período faturado, mais o valor ofertado pela prestação de serviço de Agenciamento de Viagens compreendendo os serviços de emissão, remarcação e cancelamento abrangidos por passagem aérea nacional e internacional.</w:t>
      </w:r>
    </w:p>
    <w:p w14:paraId="571CCFD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7.2</w:t>
      </w:r>
      <w:r w:rsidRPr="009C1EB5">
        <w:rPr>
          <w:rFonts w:asciiTheme="minorHAnsi" w:eastAsia="SimSun" w:hAnsiTheme="minorHAnsi" w:cstheme="minorHAnsi"/>
          <w:sz w:val="22"/>
          <w:szCs w:val="22"/>
          <w:lang w:bidi="hi-IN"/>
        </w:rPr>
        <w:t xml:space="preserve"> O valor ofertado pela prestação de serviço de agenciamento será calculado multiplicando o valor das passagens aéreas menos as taxas de embarque e conexão, pelo valor da taxa de agenciamento ofertada pela licitante vencedora.</w:t>
      </w:r>
    </w:p>
    <w:p w14:paraId="075D44E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7.2.</w:t>
      </w:r>
      <w:r w:rsidRPr="009C1EB5">
        <w:rPr>
          <w:rFonts w:asciiTheme="minorHAnsi" w:eastAsia="SimSun" w:hAnsiTheme="minorHAnsi" w:cstheme="minorHAnsi"/>
          <w:sz w:val="22"/>
          <w:szCs w:val="22"/>
          <w:lang w:bidi="hi-IN"/>
        </w:rPr>
        <w:t xml:space="preserve"> A CONTRATADA deverá emitir faturas e/ou notas fiscais distintas, uma contendo o valor do Serviço de Agenciamento de Viagens e outra com valor das passagens aéreas, acrescidos da taxa de embarque </w:t>
      </w:r>
      <w:r w:rsidRPr="009C1EB5">
        <w:rPr>
          <w:rFonts w:asciiTheme="minorHAnsi" w:eastAsia="SimSun" w:hAnsiTheme="minorHAnsi" w:cstheme="minorHAnsi"/>
          <w:sz w:val="22"/>
          <w:szCs w:val="22"/>
          <w:lang w:bidi="hi-IN"/>
        </w:rPr>
        <w:lastRenderedPageBreak/>
        <w:t>ou serviço ou outra equivalente.</w:t>
      </w:r>
    </w:p>
    <w:p w14:paraId="2029A37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7.3.</w:t>
      </w:r>
      <w:r w:rsidRPr="009C1EB5">
        <w:rPr>
          <w:rFonts w:asciiTheme="minorHAnsi" w:eastAsia="SimSun" w:hAnsiTheme="minorHAnsi" w:cstheme="minorHAnsi"/>
          <w:sz w:val="22"/>
          <w:szCs w:val="22"/>
          <w:lang w:bidi="hi-IN"/>
        </w:rPr>
        <w:t> O preço das passagens aéreas, a ser cobrado pela CONTRATADA, deverá estar de acordo com as tabelas praticadas pelas companhias aéreas, inclusive em casos de tarifas promocionais, nas formas estabelecidas pelos órgãos governamentais reguladores.</w:t>
      </w:r>
    </w:p>
    <w:p w14:paraId="7871F47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color w:val="00000A"/>
          <w:sz w:val="22"/>
          <w:szCs w:val="22"/>
          <w:lang w:bidi="hi-IN"/>
        </w:rPr>
        <w:t xml:space="preserve">7.4. </w:t>
      </w:r>
      <w:r w:rsidRPr="009C1EB5">
        <w:rPr>
          <w:rFonts w:asciiTheme="minorHAnsi" w:eastAsia="SimSun" w:hAnsiTheme="minorHAnsi" w:cstheme="minorHAnsi"/>
          <w:color w:val="00000A"/>
          <w:sz w:val="22"/>
          <w:szCs w:val="22"/>
          <w:lang w:bidi="hi-IN"/>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14:paraId="46BD1F7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color w:val="00000A"/>
          <w:sz w:val="22"/>
          <w:szCs w:val="22"/>
          <w:lang w:bidi="hi-IN"/>
        </w:rPr>
        <w:t xml:space="preserve">7.5. O preço é fixo e não terá reajuste durante o período de vigência do CONTRATO. </w:t>
      </w:r>
      <w:r w:rsidRPr="009C1EB5">
        <w:rPr>
          <w:rFonts w:asciiTheme="minorHAnsi" w:eastAsia="SimSun" w:hAnsiTheme="minorHAnsi" w:cstheme="minorHAnsi"/>
          <w:color w:val="00000A"/>
          <w:sz w:val="22"/>
          <w:szCs w:val="22"/>
          <w:lang w:bidi="hi-IN"/>
        </w:rPr>
        <w:t xml:space="preserve">Sobrevindo aumento de impostos, taxas e outros tributos que possa repercutir no equilíbrio econômico/financeiro da </w:t>
      </w:r>
      <w:r w:rsidRPr="009C1EB5">
        <w:rPr>
          <w:rFonts w:asciiTheme="minorHAnsi" w:eastAsia="SimSun" w:hAnsiTheme="minorHAnsi" w:cstheme="minorHAnsi"/>
          <w:b/>
          <w:color w:val="00000A"/>
          <w:sz w:val="22"/>
          <w:szCs w:val="22"/>
          <w:lang w:bidi="hi-IN"/>
        </w:rPr>
        <w:t>CONTRATADA</w:t>
      </w:r>
      <w:r w:rsidRPr="009C1EB5">
        <w:rPr>
          <w:rFonts w:asciiTheme="minorHAnsi" w:eastAsia="SimSun" w:hAnsiTheme="minorHAnsi" w:cstheme="minorHAnsi"/>
          <w:color w:val="00000A"/>
          <w:sz w:val="22"/>
          <w:szCs w:val="22"/>
          <w:lang w:bidi="hi-IN"/>
        </w:rPr>
        <w:t>, após a assinatura deste CONTRATO, o preço pactuado será reajustado nos limites estritamente necessários para se adequarem aos novos custos.</w:t>
      </w:r>
    </w:p>
    <w:p w14:paraId="606D4A7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color w:val="00000A"/>
          <w:sz w:val="22"/>
          <w:szCs w:val="22"/>
          <w:lang w:bidi="hi-IN"/>
        </w:rPr>
        <w:t xml:space="preserve">7.6. </w:t>
      </w:r>
      <w:r w:rsidRPr="009C1EB5">
        <w:rPr>
          <w:rFonts w:asciiTheme="minorHAnsi" w:eastAsia="SimSun" w:hAnsiTheme="minorHAnsi" w:cstheme="minorHAnsi"/>
          <w:color w:val="00000A"/>
          <w:sz w:val="22"/>
          <w:szCs w:val="22"/>
          <w:lang w:bidi="hi-IN"/>
        </w:rPr>
        <w:t>O pagamento será feito à CONTRATADA mediante transferência bancária com número de agência e conta a serem especificadas na Nota Fiscal apresentada ou mediante entrega do boleto.</w:t>
      </w:r>
    </w:p>
    <w:p w14:paraId="5BCF559B"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3C13FDF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3"/>
          <w:sz w:val="22"/>
          <w:szCs w:val="22"/>
        </w:rPr>
        <w:t>L</w:t>
      </w:r>
      <w:r w:rsidRPr="009C1EB5">
        <w:rPr>
          <w:rFonts w:asciiTheme="minorHAnsi" w:eastAsia="Arial" w:hAnsiTheme="minorHAnsi" w:cstheme="minorHAnsi"/>
          <w:b/>
          <w:color w:val="00000A"/>
          <w:spacing w:val="-5"/>
          <w:sz w:val="22"/>
          <w:szCs w:val="22"/>
        </w:rPr>
        <w:t>Á</w:t>
      </w:r>
      <w:r w:rsidRPr="009C1EB5">
        <w:rPr>
          <w:rFonts w:asciiTheme="minorHAnsi" w:eastAsia="Arial" w:hAnsiTheme="minorHAnsi" w:cstheme="minorHAnsi"/>
          <w:b/>
          <w:color w:val="00000A"/>
          <w:spacing w:val="2"/>
          <w:sz w:val="22"/>
          <w:szCs w:val="22"/>
        </w:rPr>
        <w:t>U</w:t>
      </w:r>
      <w:r w:rsidRPr="009C1EB5">
        <w:rPr>
          <w:rFonts w:asciiTheme="minorHAnsi" w:eastAsia="Arial" w:hAnsiTheme="minorHAnsi" w:cstheme="minorHAnsi"/>
          <w:b/>
          <w:color w:val="00000A"/>
          <w:spacing w:val="-1"/>
          <w:sz w:val="22"/>
          <w:szCs w:val="22"/>
        </w:rPr>
        <w:t>S</w:t>
      </w:r>
      <w:r w:rsidRPr="009C1EB5">
        <w:rPr>
          <w:rFonts w:asciiTheme="minorHAnsi" w:eastAsia="Arial" w:hAnsiTheme="minorHAnsi" w:cstheme="minorHAnsi"/>
          <w:b/>
          <w:color w:val="00000A"/>
          <w:sz w:val="22"/>
          <w:szCs w:val="22"/>
        </w:rPr>
        <w:t>U</w:t>
      </w:r>
      <w:r w:rsidRPr="009C1EB5">
        <w:rPr>
          <w:rFonts w:asciiTheme="minorHAnsi" w:eastAsia="Arial" w:hAnsiTheme="minorHAnsi" w:cstheme="minorHAnsi"/>
          <w:b/>
          <w:color w:val="00000A"/>
          <w:spacing w:val="5"/>
          <w:sz w:val="22"/>
          <w:szCs w:val="22"/>
        </w:rPr>
        <w:t>L</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4"/>
          <w:sz w:val="22"/>
          <w:szCs w:val="22"/>
        </w:rPr>
        <w:t xml:space="preserve"> </w:t>
      </w:r>
      <w:r w:rsidRPr="009C1EB5">
        <w:rPr>
          <w:rFonts w:asciiTheme="minorHAnsi" w:eastAsia="Arial" w:hAnsiTheme="minorHAnsi" w:cstheme="minorHAnsi"/>
          <w:b/>
          <w:color w:val="00000A"/>
          <w:spacing w:val="1"/>
          <w:sz w:val="22"/>
          <w:szCs w:val="22"/>
        </w:rPr>
        <w:t>OITAVA</w:t>
      </w:r>
      <w:r w:rsidRPr="009C1EB5">
        <w:rPr>
          <w:rFonts w:asciiTheme="minorHAnsi" w:eastAsia="Arial" w:hAnsiTheme="minorHAnsi" w:cstheme="minorHAnsi"/>
          <w:b/>
          <w:color w:val="00000A"/>
          <w:spacing w:val="-13"/>
          <w:sz w:val="22"/>
          <w:szCs w:val="22"/>
        </w:rPr>
        <w:t xml:space="preserve"> </w:t>
      </w:r>
      <w:r w:rsidRPr="009C1EB5">
        <w:rPr>
          <w:rFonts w:asciiTheme="minorHAnsi" w:eastAsia="Arial" w:hAnsiTheme="minorHAnsi" w:cstheme="minorHAnsi"/>
          <w:b/>
          <w:color w:val="00000A"/>
          <w:sz w:val="22"/>
          <w:szCs w:val="22"/>
        </w:rPr>
        <w:t>–</w:t>
      </w:r>
      <w:r w:rsidRPr="009C1EB5">
        <w:rPr>
          <w:rFonts w:asciiTheme="minorHAnsi" w:eastAsia="Arial" w:hAnsiTheme="minorHAnsi" w:cstheme="minorHAnsi"/>
          <w:b/>
          <w:color w:val="00000A"/>
          <w:spacing w:val="2"/>
          <w:sz w:val="22"/>
          <w:szCs w:val="22"/>
        </w:rPr>
        <w:t xml:space="preserve"> </w:t>
      </w:r>
      <w:r w:rsidRPr="009C1EB5">
        <w:rPr>
          <w:rFonts w:asciiTheme="minorHAnsi" w:eastAsia="Arial" w:hAnsiTheme="minorHAnsi" w:cstheme="minorHAnsi"/>
          <w:b/>
          <w:color w:val="00000A"/>
          <w:sz w:val="22"/>
          <w:szCs w:val="22"/>
        </w:rPr>
        <w:t>DO PAGAMENTO E OBSERVAÇÕES</w:t>
      </w:r>
    </w:p>
    <w:p w14:paraId="6603B53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Calibri" w:hAnsiTheme="minorHAnsi" w:cstheme="minorHAnsi"/>
          <w:b/>
          <w:sz w:val="22"/>
          <w:szCs w:val="22"/>
          <w:lang w:bidi="hi-IN"/>
        </w:rPr>
        <w:t>8.1.</w:t>
      </w:r>
      <w:r w:rsidRPr="009C1EB5">
        <w:rPr>
          <w:rFonts w:asciiTheme="minorHAnsi" w:eastAsia="Calibri" w:hAnsiTheme="minorHAnsi" w:cstheme="minorHAnsi"/>
          <w:sz w:val="22"/>
          <w:szCs w:val="22"/>
          <w:lang w:bidi="hi-IN"/>
        </w:rPr>
        <w:t xml:space="preserve"> O pagamento será efetuado quinzenalmente até o 5º dia útil a contar da apresentação da nota fiscal/fatura devidamente atestada pelo setor competente, de acordo com as condições estabelecidas neste Termo de Referência.</w:t>
      </w:r>
    </w:p>
    <w:p w14:paraId="374BE4C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 xml:space="preserve">8.2. </w:t>
      </w:r>
      <w:r w:rsidRPr="009C1EB5">
        <w:rPr>
          <w:rFonts w:asciiTheme="minorHAnsi" w:eastAsia="SimSun" w:hAnsiTheme="minorHAnsi" w:cstheme="minorHAnsi"/>
          <w:sz w:val="22"/>
          <w:szCs w:val="22"/>
          <w:lang w:bidi="hi-IN"/>
        </w:rPr>
        <w:t>Juntamente à nota fiscal/fatura, deverão ser protocoladas as seguintes certidões de regularidade:</w:t>
      </w:r>
    </w:p>
    <w:p w14:paraId="7595AD4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I.</w:t>
      </w:r>
      <w:r w:rsidRPr="009C1EB5">
        <w:rPr>
          <w:rFonts w:asciiTheme="minorHAnsi" w:eastAsia="SimSun" w:hAnsiTheme="minorHAnsi" w:cstheme="minorHAnsi"/>
          <w:sz w:val="22"/>
          <w:szCs w:val="22"/>
          <w:lang w:bidi="hi-IN"/>
        </w:rPr>
        <w:t> Prova de regularidade relativa ao Fundo de Garantia por Tempo de Serviço – FGTS, expedida pela Caixa Econômica Federal;</w:t>
      </w:r>
    </w:p>
    <w:p w14:paraId="0A25024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II.</w:t>
      </w:r>
      <w:r w:rsidRPr="009C1EB5">
        <w:rPr>
          <w:rFonts w:asciiTheme="minorHAnsi" w:eastAsia="SimSun" w:hAnsiTheme="minorHAnsi" w:cstheme="minorHAnsi"/>
          <w:sz w:val="22"/>
          <w:szCs w:val="22"/>
          <w:lang w:bidi="hi-IN"/>
        </w:rPr>
        <w:t> Prova de situação regular perante a Fazenda Pública Federal;</w:t>
      </w:r>
    </w:p>
    <w:p w14:paraId="48D4A83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III</w:t>
      </w:r>
      <w:r w:rsidRPr="009C1EB5">
        <w:rPr>
          <w:rFonts w:asciiTheme="minorHAnsi" w:eastAsia="SimSun" w:hAnsiTheme="minorHAnsi" w:cstheme="minorHAnsi"/>
          <w:sz w:val="22"/>
          <w:szCs w:val="22"/>
          <w:lang w:bidi="hi-IN"/>
        </w:rPr>
        <w:t>. Prova de regularidade para com a Fazenda Pública do Estado de domicílio ou sede do licitante, ou outra equivalente na forma da lei;</w:t>
      </w:r>
    </w:p>
    <w:p w14:paraId="21464B0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IV</w:t>
      </w:r>
      <w:r w:rsidRPr="009C1EB5">
        <w:rPr>
          <w:rFonts w:asciiTheme="minorHAnsi" w:eastAsia="SimSun" w:hAnsiTheme="minorHAnsi" w:cstheme="minorHAnsi"/>
          <w:sz w:val="22"/>
          <w:szCs w:val="22"/>
          <w:lang w:bidi="hi-IN"/>
        </w:rPr>
        <w:t>. Prova de regularidade para com a Fazenda Pública Municipal do domicílio ou sede da firma interessada;</w:t>
      </w:r>
    </w:p>
    <w:p w14:paraId="20BA225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V</w:t>
      </w:r>
      <w:r w:rsidRPr="009C1EB5">
        <w:rPr>
          <w:rFonts w:asciiTheme="minorHAnsi" w:eastAsia="SimSun" w:hAnsiTheme="minorHAnsi" w:cstheme="minorHAnsi"/>
          <w:sz w:val="22"/>
          <w:szCs w:val="22"/>
          <w:lang w:bidi="hi-IN"/>
        </w:rPr>
        <w:t>. Prova de regularidade para com a Justiça do Trabalho;</w:t>
      </w:r>
    </w:p>
    <w:p w14:paraId="1FC43DA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VI.</w:t>
      </w:r>
      <w:r w:rsidRPr="009C1EB5">
        <w:rPr>
          <w:rFonts w:asciiTheme="minorHAnsi" w:eastAsia="SimSun" w:hAnsiTheme="minorHAnsi" w:cstheme="minorHAnsi"/>
          <w:sz w:val="22"/>
          <w:szCs w:val="22"/>
          <w:lang w:bidi="hi-IN"/>
        </w:rPr>
        <w:t> Declaração se optante do SIMPLES.</w:t>
      </w:r>
    </w:p>
    <w:p w14:paraId="467EAFB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 xml:space="preserve">8.3. </w:t>
      </w:r>
      <w:r w:rsidRPr="009C1EB5">
        <w:rPr>
          <w:rFonts w:asciiTheme="minorHAnsi" w:eastAsia="SimSun" w:hAnsiTheme="minorHAnsi" w:cstheme="minorHAnsi"/>
          <w:sz w:val="22"/>
          <w:szCs w:val="22"/>
          <w:lang w:bidi="hi-IN"/>
        </w:rPr>
        <w:t>O Conselho de Arquitetura é Substituto Tributário, de tal sorte que empresa sofrerá as seguintes retenções:</w:t>
      </w:r>
    </w:p>
    <w:p w14:paraId="0527330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lastRenderedPageBreak/>
        <w:t>I.</w:t>
      </w:r>
      <w:r w:rsidRPr="009C1EB5">
        <w:rPr>
          <w:rFonts w:asciiTheme="minorHAnsi" w:eastAsia="SimSun" w:hAnsiTheme="minorHAnsi" w:cstheme="minorHAnsi"/>
          <w:sz w:val="22"/>
          <w:szCs w:val="22"/>
          <w:lang w:bidi="hi-IN"/>
        </w:rPr>
        <w:t> Retenção na Fonte (IRRF IN 1234/2012), em caso de não optante do SIMPLES;</w:t>
      </w:r>
    </w:p>
    <w:p w14:paraId="4BDE6F6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II.</w:t>
      </w:r>
      <w:r w:rsidRPr="009C1EB5">
        <w:rPr>
          <w:rFonts w:asciiTheme="minorHAnsi" w:eastAsia="SimSun" w:hAnsiTheme="minorHAnsi" w:cstheme="minorHAnsi"/>
          <w:sz w:val="22"/>
          <w:szCs w:val="22"/>
          <w:lang w:bidi="hi-IN"/>
        </w:rPr>
        <w:t> Para prestador de serviços serão retidos o ISSQN (Lei complementar 128/2003).</w:t>
      </w:r>
    </w:p>
    <w:p w14:paraId="2F65DCE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 xml:space="preserve">8.4. </w:t>
      </w:r>
      <w:r w:rsidRPr="009C1EB5">
        <w:rPr>
          <w:rFonts w:asciiTheme="minorHAnsi" w:eastAsia="SimSun" w:hAnsiTheme="minorHAnsi" w:cstheme="minorHAnsi"/>
          <w:sz w:val="22"/>
          <w:szCs w:val="22"/>
          <w:lang w:bidi="hi-IN"/>
        </w:rPr>
        <w:t>Em caso de eventual atraso de pagamento, o valor devido deverá ser acrescido de juros moratórios de 0,03% ao dia, apurados desde a data estipulada para o pagamento até a data da sua efetiva realização, calculados “pro rata die”, sobre o valor da nota fiscal/fatura.</w:t>
      </w:r>
    </w:p>
    <w:p w14:paraId="71D7584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 xml:space="preserve">8.5. </w:t>
      </w:r>
      <w:r w:rsidRPr="009C1EB5">
        <w:rPr>
          <w:rFonts w:asciiTheme="minorHAnsi" w:eastAsia="SimSun" w:hAnsiTheme="minorHAnsi" w:cstheme="minorHAnsi"/>
          <w:sz w:val="22"/>
          <w:szCs w:val="22"/>
          <w:lang w:bidi="hi-IN"/>
        </w:rPr>
        <w:t>Não serão efetuados quaisquer pagamentos enquanto perdurar pendência de liquidação de obrigações, em virtude de penalidades impostas à CONTRATADA, ou inadimplência contratual.</w:t>
      </w:r>
    </w:p>
    <w:p w14:paraId="6D61E8D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 xml:space="preserve">8.6. </w:t>
      </w:r>
      <w:r w:rsidRPr="009C1EB5">
        <w:rPr>
          <w:rFonts w:asciiTheme="minorHAnsi" w:eastAsia="SimSun" w:hAnsiTheme="minorHAnsi" w:cstheme="minorHAnsi"/>
          <w:sz w:val="22"/>
          <w:szCs w:val="22"/>
          <w:lang w:bidi="hi-IN"/>
        </w:rPr>
        <w:t xml:space="preserve">Fica expressamente vedado à CONTRATADA a negociação de faturas ou títulos de crédito decorrentes deste certame, com instituições financeiras ou </w:t>
      </w:r>
      <w:proofErr w:type="spellStart"/>
      <w:r w:rsidRPr="009C1EB5">
        <w:rPr>
          <w:rFonts w:asciiTheme="minorHAnsi" w:eastAsia="SimSun" w:hAnsiTheme="minorHAnsi" w:cstheme="minorHAnsi"/>
          <w:sz w:val="22"/>
          <w:szCs w:val="22"/>
          <w:lang w:bidi="hi-IN"/>
        </w:rPr>
        <w:t>factorings</w:t>
      </w:r>
      <w:proofErr w:type="spellEnd"/>
      <w:r w:rsidRPr="009C1EB5">
        <w:rPr>
          <w:rFonts w:asciiTheme="minorHAnsi" w:eastAsia="SimSun" w:hAnsiTheme="minorHAnsi" w:cstheme="minorHAnsi"/>
          <w:sz w:val="22"/>
          <w:szCs w:val="22"/>
          <w:lang w:bidi="hi-IN"/>
        </w:rPr>
        <w:t>.</w:t>
      </w:r>
    </w:p>
    <w:p w14:paraId="602E6C86"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70064A9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3"/>
          <w:sz w:val="22"/>
          <w:szCs w:val="22"/>
        </w:rPr>
        <w:t>L</w:t>
      </w:r>
      <w:r w:rsidRPr="009C1EB5">
        <w:rPr>
          <w:rFonts w:asciiTheme="minorHAnsi" w:eastAsia="Arial" w:hAnsiTheme="minorHAnsi" w:cstheme="minorHAnsi"/>
          <w:b/>
          <w:color w:val="00000A"/>
          <w:spacing w:val="-5"/>
          <w:sz w:val="22"/>
          <w:szCs w:val="22"/>
        </w:rPr>
        <w:t>Á</w:t>
      </w:r>
      <w:r w:rsidRPr="009C1EB5">
        <w:rPr>
          <w:rFonts w:asciiTheme="minorHAnsi" w:eastAsia="Arial" w:hAnsiTheme="minorHAnsi" w:cstheme="minorHAnsi"/>
          <w:b/>
          <w:color w:val="00000A"/>
          <w:spacing w:val="2"/>
          <w:sz w:val="22"/>
          <w:szCs w:val="22"/>
        </w:rPr>
        <w:t>U</w:t>
      </w:r>
      <w:r w:rsidRPr="009C1EB5">
        <w:rPr>
          <w:rFonts w:asciiTheme="minorHAnsi" w:eastAsia="Arial" w:hAnsiTheme="minorHAnsi" w:cstheme="minorHAnsi"/>
          <w:b/>
          <w:color w:val="00000A"/>
          <w:spacing w:val="-1"/>
          <w:sz w:val="22"/>
          <w:szCs w:val="22"/>
        </w:rPr>
        <w:t>S</w:t>
      </w:r>
      <w:r w:rsidRPr="009C1EB5">
        <w:rPr>
          <w:rFonts w:asciiTheme="minorHAnsi" w:eastAsia="Arial" w:hAnsiTheme="minorHAnsi" w:cstheme="minorHAnsi"/>
          <w:b/>
          <w:color w:val="00000A"/>
          <w:sz w:val="22"/>
          <w:szCs w:val="22"/>
        </w:rPr>
        <w:t>U</w:t>
      </w:r>
      <w:r w:rsidRPr="009C1EB5">
        <w:rPr>
          <w:rFonts w:asciiTheme="minorHAnsi" w:eastAsia="Arial" w:hAnsiTheme="minorHAnsi" w:cstheme="minorHAnsi"/>
          <w:b/>
          <w:color w:val="00000A"/>
          <w:spacing w:val="5"/>
          <w:sz w:val="22"/>
          <w:szCs w:val="22"/>
        </w:rPr>
        <w:t>L</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4"/>
          <w:sz w:val="22"/>
          <w:szCs w:val="22"/>
        </w:rPr>
        <w:t xml:space="preserve"> NONA</w:t>
      </w:r>
      <w:r w:rsidRPr="009C1EB5">
        <w:rPr>
          <w:rFonts w:asciiTheme="minorHAnsi" w:eastAsia="Arial" w:hAnsiTheme="minorHAnsi" w:cstheme="minorHAnsi"/>
          <w:b/>
          <w:color w:val="00000A"/>
          <w:spacing w:val="-13"/>
          <w:sz w:val="22"/>
          <w:szCs w:val="22"/>
        </w:rPr>
        <w:t xml:space="preserve"> </w:t>
      </w:r>
      <w:r w:rsidRPr="009C1EB5">
        <w:rPr>
          <w:rFonts w:asciiTheme="minorHAnsi" w:eastAsia="Arial" w:hAnsiTheme="minorHAnsi" w:cstheme="minorHAnsi"/>
          <w:b/>
          <w:color w:val="00000A"/>
          <w:sz w:val="22"/>
          <w:szCs w:val="22"/>
        </w:rPr>
        <w:t xml:space="preserve">- </w:t>
      </w:r>
      <w:r w:rsidRPr="009C1EB5">
        <w:rPr>
          <w:rFonts w:asciiTheme="minorHAnsi" w:eastAsia="Arial" w:hAnsiTheme="minorHAnsi" w:cstheme="minorHAnsi"/>
          <w:b/>
          <w:color w:val="00000A"/>
          <w:spacing w:val="5"/>
          <w:sz w:val="22"/>
          <w:szCs w:val="22"/>
        </w:rPr>
        <w:t>D</w:t>
      </w:r>
      <w:r w:rsidRPr="009C1EB5">
        <w:rPr>
          <w:rFonts w:asciiTheme="minorHAnsi" w:eastAsia="Arial" w:hAnsiTheme="minorHAnsi" w:cstheme="minorHAnsi"/>
          <w:b/>
          <w:color w:val="00000A"/>
          <w:spacing w:val="-5"/>
          <w:sz w:val="22"/>
          <w:szCs w:val="22"/>
        </w:rPr>
        <w:t>A</w:t>
      </w:r>
      <w:r w:rsidRPr="009C1EB5">
        <w:rPr>
          <w:rFonts w:asciiTheme="minorHAnsi" w:eastAsia="Arial" w:hAnsiTheme="minorHAnsi" w:cstheme="minorHAnsi"/>
          <w:b/>
          <w:color w:val="00000A"/>
          <w:sz w:val="22"/>
          <w:szCs w:val="22"/>
        </w:rPr>
        <w:t>S</w:t>
      </w:r>
      <w:r w:rsidRPr="009C1EB5">
        <w:rPr>
          <w:rFonts w:asciiTheme="minorHAnsi" w:eastAsia="Arial" w:hAnsiTheme="minorHAnsi" w:cstheme="minorHAnsi"/>
          <w:b/>
          <w:color w:val="00000A"/>
          <w:spacing w:val="-3"/>
          <w:sz w:val="22"/>
          <w:szCs w:val="22"/>
        </w:rPr>
        <w:t xml:space="preserve"> </w:t>
      </w:r>
      <w:r w:rsidRPr="009C1EB5">
        <w:rPr>
          <w:rFonts w:asciiTheme="minorHAnsi" w:eastAsia="Arial" w:hAnsiTheme="minorHAnsi" w:cstheme="minorHAnsi"/>
          <w:b/>
          <w:color w:val="00000A"/>
          <w:spacing w:val="2"/>
          <w:sz w:val="22"/>
          <w:szCs w:val="22"/>
        </w:rPr>
        <w:t>O</w:t>
      </w:r>
      <w:r w:rsidRPr="009C1EB5">
        <w:rPr>
          <w:rFonts w:asciiTheme="minorHAnsi" w:eastAsia="Arial" w:hAnsiTheme="minorHAnsi" w:cstheme="minorHAnsi"/>
          <w:b/>
          <w:color w:val="00000A"/>
          <w:sz w:val="22"/>
          <w:szCs w:val="22"/>
        </w:rPr>
        <w:t>BRI</w:t>
      </w:r>
      <w:r w:rsidRPr="009C1EB5">
        <w:rPr>
          <w:rFonts w:asciiTheme="minorHAnsi" w:eastAsia="Arial" w:hAnsiTheme="minorHAnsi" w:cstheme="minorHAnsi"/>
          <w:b/>
          <w:color w:val="00000A"/>
          <w:spacing w:val="6"/>
          <w:sz w:val="22"/>
          <w:szCs w:val="22"/>
        </w:rPr>
        <w:t>G</w:t>
      </w:r>
      <w:r w:rsidRPr="009C1EB5">
        <w:rPr>
          <w:rFonts w:asciiTheme="minorHAnsi" w:eastAsia="Arial" w:hAnsiTheme="minorHAnsi" w:cstheme="minorHAnsi"/>
          <w:b/>
          <w:color w:val="00000A"/>
          <w:spacing w:val="-5"/>
          <w:sz w:val="22"/>
          <w:szCs w:val="22"/>
        </w:rPr>
        <w:t>A</w:t>
      </w:r>
      <w:r w:rsidRPr="009C1EB5">
        <w:rPr>
          <w:rFonts w:asciiTheme="minorHAnsi" w:eastAsia="Arial" w:hAnsiTheme="minorHAnsi" w:cstheme="minorHAnsi"/>
          <w:b/>
          <w:color w:val="00000A"/>
          <w:sz w:val="22"/>
          <w:szCs w:val="22"/>
        </w:rPr>
        <w:t>Ç</w:t>
      </w:r>
      <w:r w:rsidRPr="009C1EB5">
        <w:rPr>
          <w:rFonts w:asciiTheme="minorHAnsi" w:eastAsia="Arial" w:hAnsiTheme="minorHAnsi" w:cstheme="minorHAnsi"/>
          <w:b/>
          <w:color w:val="00000A"/>
          <w:spacing w:val="3"/>
          <w:sz w:val="22"/>
          <w:szCs w:val="22"/>
        </w:rPr>
        <w:t>Õ</w:t>
      </w:r>
      <w:r w:rsidRPr="009C1EB5">
        <w:rPr>
          <w:rFonts w:asciiTheme="minorHAnsi" w:eastAsia="Arial" w:hAnsiTheme="minorHAnsi" w:cstheme="minorHAnsi"/>
          <w:b/>
          <w:color w:val="00000A"/>
          <w:spacing w:val="-1"/>
          <w:sz w:val="22"/>
          <w:szCs w:val="22"/>
        </w:rPr>
        <w:t>E</w:t>
      </w:r>
      <w:r w:rsidRPr="009C1EB5">
        <w:rPr>
          <w:rFonts w:asciiTheme="minorHAnsi" w:eastAsia="Arial" w:hAnsiTheme="minorHAnsi" w:cstheme="minorHAnsi"/>
          <w:b/>
          <w:color w:val="00000A"/>
          <w:sz w:val="22"/>
          <w:szCs w:val="22"/>
        </w:rPr>
        <w:t>S E RESPONSABILIDADES</w:t>
      </w:r>
      <w:r w:rsidRPr="009C1EB5">
        <w:rPr>
          <w:rFonts w:asciiTheme="minorHAnsi" w:eastAsia="Arial" w:hAnsiTheme="minorHAnsi" w:cstheme="minorHAnsi"/>
          <w:b/>
          <w:color w:val="00000A"/>
          <w:spacing w:val="-13"/>
          <w:sz w:val="22"/>
          <w:szCs w:val="22"/>
        </w:rPr>
        <w:t xml:space="preserve"> </w:t>
      </w:r>
      <w:r w:rsidRPr="009C1EB5">
        <w:rPr>
          <w:rFonts w:asciiTheme="minorHAnsi" w:eastAsia="Arial" w:hAnsiTheme="minorHAnsi" w:cstheme="minorHAnsi"/>
          <w:b/>
          <w:color w:val="00000A"/>
          <w:spacing w:val="5"/>
          <w:sz w:val="22"/>
          <w:szCs w:val="22"/>
        </w:rPr>
        <w:t>D</w:t>
      </w:r>
      <w:r w:rsidRPr="009C1EB5">
        <w:rPr>
          <w:rFonts w:asciiTheme="minorHAnsi" w:eastAsia="Arial" w:hAnsiTheme="minorHAnsi" w:cstheme="minorHAnsi"/>
          <w:b/>
          <w:color w:val="00000A"/>
          <w:sz w:val="22"/>
          <w:szCs w:val="22"/>
        </w:rPr>
        <w:t>A CONTRATANTE</w:t>
      </w:r>
    </w:p>
    <w:p w14:paraId="3C684AA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Dotum, 돋움" w:hAnsiTheme="minorHAnsi" w:cstheme="minorHAnsi"/>
          <w:b/>
          <w:sz w:val="22"/>
          <w:szCs w:val="22"/>
          <w:lang w:bidi="hi-IN"/>
        </w:rPr>
        <w:t>9.1.</w:t>
      </w:r>
      <w:r w:rsidRPr="009C1EB5">
        <w:rPr>
          <w:rFonts w:asciiTheme="minorHAnsi" w:eastAsia="Dotum, 돋움" w:hAnsiTheme="minorHAnsi" w:cstheme="minorHAnsi"/>
          <w:sz w:val="22"/>
          <w:szCs w:val="22"/>
          <w:lang w:bidi="hi-IN"/>
        </w:rPr>
        <w:t> Prestar as informações e esclarecimentos que venham a ser solicitados pelos empregados da CONTRATADA.</w:t>
      </w:r>
    </w:p>
    <w:p w14:paraId="080429A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9.2.</w:t>
      </w:r>
      <w:r w:rsidRPr="009C1EB5">
        <w:rPr>
          <w:rFonts w:asciiTheme="minorHAnsi" w:eastAsia="SimSun" w:hAnsiTheme="minorHAnsi" w:cstheme="minorHAnsi"/>
          <w:sz w:val="22"/>
          <w:szCs w:val="22"/>
          <w:lang w:bidi="hi-IN"/>
        </w:rPr>
        <w:t> Comunicar à CONTRATADA a quantidade de bilhetes a serem fornecidos, indicando os trechos, datas, locais, passageiros, centro de custo e outras informações pertinentes à reserva e aquisição de passagem aérea.</w:t>
      </w:r>
    </w:p>
    <w:p w14:paraId="22BECEB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9.3.</w:t>
      </w:r>
      <w:r w:rsidRPr="009C1EB5">
        <w:rPr>
          <w:rFonts w:asciiTheme="minorHAnsi" w:eastAsia="SimSun" w:hAnsiTheme="minorHAnsi" w:cstheme="minorHAnsi"/>
          <w:sz w:val="22"/>
          <w:szCs w:val="22"/>
          <w:lang w:bidi="hi-IN"/>
        </w:rPr>
        <w:t> Publicação resumida do instrumento de contrato e seus aditivos na Imprensa Oficial, dentro dos prazos estabelecidos por lei.</w:t>
      </w:r>
    </w:p>
    <w:p w14:paraId="0D0D6DF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9.4.</w:t>
      </w:r>
      <w:r w:rsidRPr="009C1EB5">
        <w:rPr>
          <w:rFonts w:asciiTheme="minorHAnsi" w:eastAsia="SimSun" w:hAnsiTheme="minorHAnsi" w:cstheme="minorHAnsi"/>
          <w:sz w:val="22"/>
          <w:szCs w:val="22"/>
          <w:lang w:bidi="hi-IN"/>
        </w:rPr>
        <w:t> Acompanhar e fiscalizar a execução do contrato por um representante especialmente designado, nos termos do art. 67 da Lei nº 8.666/93.</w:t>
      </w:r>
    </w:p>
    <w:p w14:paraId="57417A7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9.5.</w:t>
      </w:r>
      <w:r w:rsidRPr="009C1EB5">
        <w:rPr>
          <w:rFonts w:asciiTheme="minorHAnsi" w:eastAsia="SimSun" w:hAnsiTheme="minorHAnsi" w:cstheme="minorHAnsi"/>
          <w:sz w:val="22"/>
          <w:szCs w:val="22"/>
          <w:lang w:bidi="hi-IN"/>
        </w:rPr>
        <w:t> Rejeitar, no todo ou em parte, os serviços realizados em desacordo com este Termo de Referência.</w:t>
      </w:r>
    </w:p>
    <w:p w14:paraId="0605301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9.6.</w:t>
      </w:r>
      <w:r w:rsidRPr="009C1EB5">
        <w:rPr>
          <w:rFonts w:asciiTheme="minorHAnsi" w:eastAsia="SimSun" w:hAnsiTheme="minorHAnsi" w:cstheme="minorHAnsi"/>
          <w:sz w:val="22"/>
          <w:szCs w:val="22"/>
          <w:lang w:bidi="hi-IN"/>
        </w:rPr>
        <w:t> Proporcionar todas as condições necessárias ao bom andamento da prestação dos serviços contratados.</w:t>
      </w:r>
    </w:p>
    <w:p w14:paraId="1012563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9.7.</w:t>
      </w:r>
      <w:r w:rsidRPr="009C1EB5">
        <w:rPr>
          <w:rFonts w:asciiTheme="minorHAnsi" w:eastAsia="SimSun" w:hAnsiTheme="minorHAnsi" w:cstheme="minorHAnsi"/>
          <w:sz w:val="22"/>
          <w:szCs w:val="22"/>
          <w:lang w:bidi="hi-IN"/>
        </w:rPr>
        <w:t> Cumprir pontualmente os compromissos financeiros estabelecidos com a CONTRATADA.</w:t>
      </w:r>
    </w:p>
    <w:p w14:paraId="2A826BD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9.8.</w:t>
      </w:r>
      <w:r w:rsidRPr="009C1EB5">
        <w:rPr>
          <w:rFonts w:asciiTheme="minorHAnsi" w:eastAsia="SimSun" w:hAnsiTheme="minorHAnsi" w:cstheme="minorHAnsi"/>
          <w:sz w:val="22"/>
          <w:szCs w:val="22"/>
          <w:lang w:bidi="hi-IN"/>
        </w:rPr>
        <w:t> Notificar, por escrito, à CONTRATADA, a ocorrência de eventuais imperfeições no curso de execução dos serviços, fixando prazo para a sua correção.</w:t>
      </w:r>
    </w:p>
    <w:p w14:paraId="687044F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9.9.</w:t>
      </w:r>
      <w:r w:rsidRPr="009C1EB5">
        <w:rPr>
          <w:rFonts w:asciiTheme="minorHAnsi" w:eastAsia="SimSun" w:hAnsiTheme="minorHAnsi" w:cstheme="minorHAnsi"/>
          <w:sz w:val="22"/>
          <w:szCs w:val="22"/>
          <w:lang w:bidi="hi-IN"/>
        </w:rPr>
        <w:t> Solicitar formalmente à CONTRATADA, no caso de não utilização de bilhete de passagem, em seu percurso total ou parcial, o ressarcimento do valor correspondente ao trecho (crédito), situação em que a CONTRATADA deverá emitir a correspondente a Nota de Crédito que, por medida de simplificação processual, deve se dar glosa aos valores respectivos na própria fatura mensal apresentada pela CONTRATADA.</w:t>
      </w:r>
    </w:p>
    <w:p w14:paraId="3611949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9.10.</w:t>
      </w:r>
      <w:r w:rsidRPr="009C1EB5">
        <w:rPr>
          <w:rFonts w:asciiTheme="minorHAnsi" w:eastAsia="SimSun" w:hAnsiTheme="minorHAnsi" w:cstheme="minorHAnsi"/>
          <w:sz w:val="22"/>
          <w:szCs w:val="22"/>
          <w:lang w:bidi="hi-IN"/>
        </w:rPr>
        <w:t xml:space="preserve"> Quando da efetuação da glosa, eventuais multas aplicadas pelas companhias aéreas em razão do </w:t>
      </w:r>
      <w:r w:rsidRPr="009C1EB5">
        <w:rPr>
          <w:rFonts w:asciiTheme="minorHAnsi" w:eastAsia="SimSun" w:hAnsiTheme="minorHAnsi" w:cstheme="minorHAnsi"/>
          <w:sz w:val="22"/>
          <w:szCs w:val="22"/>
          <w:lang w:bidi="hi-IN"/>
        </w:rPr>
        <w:lastRenderedPageBreak/>
        <w:t>cancelamento das passagens aéreas não utilizadas deverão ser consideradas.</w:t>
      </w:r>
    </w:p>
    <w:p w14:paraId="5B7F145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9.11.</w:t>
      </w:r>
      <w:r w:rsidRPr="009C1EB5">
        <w:rPr>
          <w:rFonts w:asciiTheme="minorHAnsi" w:eastAsia="SimSun" w:hAnsiTheme="minorHAnsi" w:cstheme="minorHAnsi"/>
          <w:sz w:val="22"/>
          <w:szCs w:val="22"/>
          <w:lang w:bidi="hi-IN"/>
        </w:rPr>
        <w:t> Os valores não processados na fatura relativa ao mês da ocorrência deverão ser processados na próxima fatura emitida pela CONTRATADA.</w:t>
      </w:r>
    </w:p>
    <w:p w14:paraId="353B33A1"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9.12.</w:t>
      </w:r>
      <w:r w:rsidRPr="009C1EB5">
        <w:rPr>
          <w:rFonts w:asciiTheme="minorHAnsi" w:eastAsia="SimSun" w:hAnsiTheme="minorHAnsi" w:cstheme="minorHAnsi"/>
          <w:sz w:val="22"/>
          <w:szCs w:val="22"/>
          <w:lang w:bidi="hi-IN"/>
        </w:rPr>
        <w:t> Quando do encerramento ou rescisão contratual, na impossibilidade de reversão da totalidade dos cancelamentos efetuados, o montante a ser glosado poderá ser deduzido da garantia apresentada na contratação, ou ser reembolsado ao órgão ou entidade, mediante recolhimento do valor respectivo por meio de depósito ou transferência.</w:t>
      </w:r>
    </w:p>
    <w:p w14:paraId="3B3876E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sz w:val="22"/>
          <w:szCs w:val="22"/>
          <w:lang w:bidi="hi-IN"/>
        </w:rPr>
        <w:t>9.13.</w:t>
      </w:r>
      <w:r w:rsidRPr="009C1EB5">
        <w:rPr>
          <w:rFonts w:asciiTheme="minorHAnsi" w:eastAsia="SimSun" w:hAnsiTheme="minorHAnsi" w:cstheme="minorHAnsi"/>
          <w:sz w:val="22"/>
          <w:szCs w:val="22"/>
          <w:lang w:bidi="hi-IN"/>
        </w:rPr>
        <w:t> Definir a reserva da passagem aérea ao menor preço e em classe econômica, considerando-se o horário e o período da participação do usuário da passagem no evento, a pontualidade, o tempo de traslado e a otimização do trabalho, visando garantir condição laborativa produtiva.</w:t>
      </w:r>
    </w:p>
    <w:p w14:paraId="0036B72B"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4E1D9D06" w14:textId="77777777" w:rsidR="00C56EF5" w:rsidRPr="009C1EB5" w:rsidRDefault="00C56EF5" w:rsidP="00CA6D56">
      <w:pPr>
        <w:pStyle w:val="Standard"/>
        <w:spacing w:line="240" w:lineRule="auto"/>
        <w:jc w:val="both"/>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CLÁUSULA DÉCIMA – DAS OBRIGAÇÕES DA CONTRATADA</w:t>
      </w:r>
    </w:p>
    <w:p w14:paraId="611DD60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10.1. </w:t>
      </w:r>
      <w:r w:rsidRPr="009C1EB5">
        <w:rPr>
          <w:rFonts w:asciiTheme="minorHAnsi" w:hAnsiTheme="minorHAnsi" w:cstheme="minorHAnsi"/>
          <w:color w:val="00000A"/>
          <w:sz w:val="22"/>
          <w:szCs w:val="22"/>
        </w:rPr>
        <w:t>Efetuar a troca imediata da passagem, em caso de cancelamento de voo, assegurando o embarque no voo de horário mais próximo do cancelado, ainda que de outra companhia aérea, ressalvados os casos de impossibilidade justificada.</w:t>
      </w:r>
    </w:p>
    <w:p w14:paraId="50A9CE5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10.2. </w:t>
      </w:r>
      <w:r w:rsidRPr="009C1EB5">
        <w:rPr>
          <w:rFonts w:asciiTheme="minorHAnsi" w:hAnsiTheme="minorHAnsi" w:cstheme="minorHAnsi"/>
          <w:color w:val="00000A"/>
          <w:sz w:val="22"/>
          <w:szCs w:val="22"/>
        </w:rPr>
        <w:t>Alterar horários de voos, quando solicitado pela CONTRATANTE, sempre que haja disponibilidade em qualquer companhia aérea que opere no percurso desejado, diferentes do previamente confirmado em bilhete de passagem já emitido, providenciando o respectivo endosso ou cancelamento e substituição do bilhete de passagem, se necessário.</w:t>
      </w:r>
    </w:p>
    <w:p w14:paraId="1D5EF2F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10.3. </w:t>
      </w:r>
      <w:r w:rsidRPr="009C1EB5">
        <w:rPr>
          <w:rFonts w:asciiTheme="minorHAnsi" w:hAnsiTheme="minorHAnsi" w:cstheme="minorHAnsi"/>
          <w:color w:val="00000A"/>
          <w:sz w:val="22"/>
          <w:szCs w:val="22"/>
        </w:rPr>
        <w:t>Prestar todos os esclarecimentos que forem solicitados pelo CAU/GO, cujas obrigações deverão atender prontamente.</w:t>
      </w:r>
    </w:p>
    <w:p w14:paraId="5E9AFEF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10.4. </w:t>
      </w:r>
      <w:r w:rsidRPr="009C1EB5">
        <w:rPr>
          <w:rFonts w:asciiTheme="minorHAnsi" w:hAnsiTheme="minorHAnsi" w:cstheme="minorHAnsi"/>
          <w:color w:val="00000A"/>
          <w:sz w:val="22"/>
          <w:szCs w:val="22"/>
        </w:rPr>
        <w:t>Arcar com os encargos trabalhistas, previdenciários, fiscais e comerciais, bem como os tributos resultantes do cumprimento do Contrato.</w:t>
      </w:r>
    </w:p>
    <w:p w14:paraId="7B34F7E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10.5. </w:t>
      </w:r>
      <w:r w:rsidRPr="009C1EB5">
        <w:rPr>
          <w:rFonts w:asciiTheme="minorHAnsi" w:hAnsiTheme="minorHAnsi" w:cstheme="minorHAnsi"/>
          <w:color w:val="00000A"/>
          <w:sz w:val="22"/>
          <w:szCs w:val="22"/>
        </w:rPr>
        <w:t>Responsabilizar-se por eventuais transtornos ou prejuízos causados aos serviços do CAU/GO, decorrentes de ineficiências, atrasos ou irregularidades cometidas na execução dos serviços.</w:t>
      </w:r>
    </w:p>
    <w:p w14:paraId="3A17BB3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10.6. </w:t>
      </w:r>
      <w:r w:rsidRPr="009C1EB5">
        <w:rPr>
          <w:rFonts w:asciiTheme="minorHAnsi" w:hAnsiTheme="minorHAnsi" w:cstheme="minorHAnsi"/>
          <w:color w:val="00000A"/>
          <w:sz w:val="22"/>
          <w:szCs w:val="22"/>
        </w:rPr>
        <w:t>Reembolsar a CONTRATANTE as passagens aéreas não utilizadas pelo favorecido, no prazo de até 30 (trinta) dias, a contar do pedido de solicitação de cancelamento, pelo preço equivalente ao valor impresso no bilhete não utilizado, descontando a multa imposta pela companhia aérea pelo reembolso e/ou no-show, quando for o caso, apresentando à CONTRATANTE documento da companhia aérea que comprove as taxas e ou multas cobradas pela não utilização do bilhete.</w:t>
      </w:r>
    </w:p>
    <w:p w14:paraId="3B7582A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10.7. </w:t>
      </w:r>
      <w:r w:rsidRPr="009C1EB5">
        <w:rPr>
          <w:rFonts w:asciiTheme="minorHAnsi" w:hAnsiTheme="minorHAnsi" w:cstheme="minorHAnsi"/>
          <w:color w:val="00000A"/>
          <w:sz w:val="22"/>
          <w:szCs w:val="22"/>
        </w:rPr>
        <w:t>Efetuar o pagamento dos bilhetes emitidos às companhias aéreas nos respectivos prazos exigidos e demais fornecedores, ficando estabelecido que o CAU/GO não responderá, sob qualquer hipótese, solidária ou subsidiariamente, por esse pagamento.</w:t>
      </w:r>
    </w:p>
    <w:p w14:paraId="2621DC1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10.8. </w:t>
      </w:r>
      <w:r w:rsidRPr="009C1EB5">
        <w:rPr>
          <w:rFonts w:asciiTheme="minorHAnsi" w:hAnsiTheme="minorHAnsi" w:cstheme="minorHAnsi"/>
          <w:color w:val="00000A"/>
          <w:sz w:val="22"/>
          <w:szCs w:val="22"/>
        </w:rPr>
        <w:t xml:space="preserve">Manter atualizada a relação das companhias filiadas e com as quais mantém convênio </w:t>
      </w:r>
      <w:r w:rsidRPr="009C1EB5">
        <w:rPr>
          <w:rFonts w:asciiTheme="minorHAnsi" w:hAnsiTheme="minorHAnsi" w:cstheme="minorHAnsi"/>
          <w:color w:val="00000A"/>
          <w:sz w:val="22"/>
          <w:szCs w:val="22"/>
        </w:rPr>
        <w:lastRenderedPageBreak/>
        <w:t>informando periodicamente ao CAU/GO as inclusões e/ou exclusões.</w:t>
      </w:r>
    </w:p>
    <w:p w14:paraId="7C054AA0"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10.9. </w:t>
      </w:r>
      <w:proofErr w:type="spellStart"/>
      <w:r w:rsidRPr="009C1EB5">
        <w:rPr>
          <w:rFonts w:asciiTheme="minorHAnsi" w:hAnsiTheme="minorHAnsi" w:cstheme="minorHAnsi"/>
          <w:color w:val="00000A"/>
          <w:sz w:val="22"/>
          <w:szCs w:val="22"/>
        </w:rPr>
        <w:t>Fornecer</w:t>
      </w:r>
      <w:proofErr w:type="spellEnd"/>
      <w:r w:rsidRPr="009C1EB5">
        <w:rPr>
          <w:rFonts w:asciiTheme="minorHAnsi" w:hAnsiTheme="minorHAnsi" w:cstheme="minorHAnsi"/>
          <w:color w:val="00000A"/>
          <w:sz w:val="22"/>
          <w:szCs w:val="22"/>
        </w:rPr>
        <w:t xml:space="preserve"> passagens aéreas nacionais e internacionais, para quaisquer destinos servidos por linhas regulares de transporte aéreo, emitir ordens de passagens para todas as cidades atendidas por linhas irregulares de transporte aéreo, informando ao gestor do contrato ou ao favorecido o número do bilhete, código de transmissão, companhia aérea, valor dos trechos e taxas de embarque.</w:t>
      </w:r>
    </w:p>
    <w:p w14:paraId="720CC80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10.10. </w:t>
      </w:r>
      <w:r w:rsidRPr="009C1EB5">
        <w:rPr>
          <w:rFonts w:asciiTheme="minorHAnsi" w:hAnsiTheme="minorHAnsi" w:cstheme="minorHAnsi"/>
          <w:color w:val="00000A"/>
          <w:sz w:val="22"/>
          <w:szCs w:val="22"/>
        </w:rPr>
        <w:t>Efetuar pesquisa nas companhias aéreas, por meio de sistema informatizado de pesquisa próprio, indicando obrigatoriamente o menor preço dentre os oferecidos, inclusive aqueles decorrentes de tarifas promocionais ou reduzidas para horários compatíveis com a programação da viagem.</w:t>
      </w:r>
    </w:p>
    <w:p w14:paraId="6F62573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10.11. </w:t>
      </w:r>
      <w:r w:rsidRPr="009C1EB5">
        <w:rPr>
          <w:rFonts w:asciiTheme="minorHAnsi" w:hAnsiTheme="minorHAnsi" w:cstheme="minorHAnsi"/>
          <w:color w:val="00000A"/>
          <w:sz w:val="22"/>
          <w:szCs w:val="22"/>
        </w:rPr>
        <w:t>Comunicar de imediato ao CAU/GO toda e qualquer irregularidade observada em virtude da prestação de serviços, prestando os esclarecimentos que julgar necessário.</w:t>
      </w:r>
    </w:p>
    <w:p w14:paraId="2AB9768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10.12. </w:t>
      </w:r>
      <w:r w:rsidRPr="009C1EB5">
        <w:rPr>
          <w:rFonts w:asciiTheme="minorHAnsi" w:hAnsiTheme="minorHAnsi" w:cstheme="minorHAnsi"/>
          <w:color w:val="00000A"/>
          <w:sz w:val="22"/>
          <w:szCs w:val="22"/>
        </w:rPr>
        <w:t>Solucionar os problemas que venham a surgir, relacionados com as reservas de passagens, tarifas de embarque e quaisquer outras logísticas de embarque, em aeroportos no Brasil ou no exterior.</w:t>
      </w:r>
    </w:p>
    <w:p w14:paraId="2805223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10.13. </w:t>
      </w:r>
      <w:proofErr w:type="spellStart"/>
      <w:r w:rsidRPr="009C1EB5">
        <w:rPr>
          <w:rFonts w:asciiTheme="minorHAnsi" w:hAnsiTheme="minorHAnsi" w:cstheme="minorHAnsi"/>
          <w:color w:val="00000A"/>
          <w:sz w:val="22"/>
          <w:szCs w:val="22"/>
        </w:rPr>
        <w:t>Fornecer</w:t>
      </w:r>
      <w:proofErr w:type="spellEnd"/>
      <w:r w:rsidRPr="009C1EB5">
        <w:rPr>
          <w:rFonts w:asciiTheme="minorHAnsi" w:hAnsiTheme="minorHAnsi" w:cstheme="minorHAnsi"/>
          <w:color w:val="00000A"/>
          <w:sz w:val="22"/>
          <w:szCs w:val="22"/>
        </w:rPr>
        <w:t xml:space="preserve"> a qualquer momento, quando solicitado pela CONTRATANTE, declaração expedida pelas companhias aéreas legalmente estabelecidas no País, de que é autorizada a comercializar passagem em seu nome; que possui idoneidade creditícia; que se encontra em dia com suas obrigações contratuais e financeiras perante as mesmas e que dispõe de material para reservas.</w:t>
      </w:r>
    </w:p>
    <w:p w14:paraId="67FF480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10.14. </w:t>
      </w:r>
      <w:r w:rsidRPr="009C1EB5">
        <w:rPr>
          <w:rFonts w:asciiTheme="minorHAnsi" w:hAnsiTheme="minorHAnsi" w:cstheme="minorHAnsi"/>
          <w:color w:val="00000A"/>
          <w:sz w:val="22"/>
          <w:szCs w:val="22"/>
        </w:rPr>
        <w:t>Abster-se, em qualquer que seja a hipótese, de veicular publicidade ou qualquer outra informação acerca das atividades, objeto deste Termo de Referência, sem prévia autorização da CONTRATANTE.</w:t>
      </w:r>
    </w:p>
    <w:p w14:paraId="477B853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10.15. </w:t>
      </w:r>
      <w:r w:rsidRPr="009C1EB5">
        <w:rPr>
          <w:rFonts w:asciiTheme="minorHAnsi" w:hAnsiTheme="minorHAnsi" w:cstheme="minorHAnsi"/>
          <w:color w:val="00000A"/>
          <w:sz w:val="22"/>
          <w:szCs w:val="22"/>
        </w:rPr>
        <w:t>Manter, durante toda execução do Contrato, em compatibilidade com as obrigações assumidas, todas as condições de habilitação e qualificação exigidas na licitação.</w:t>
      </w:r>
    </w:p>
    <w:p w14:paraId="68B28A2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10.16. </w:t>
      </w:r>
      <w:r w:rsidRPr="009C1EB5">
        <w:rPr>
          <w:rFonts w:asciiTheme="minorHAnsi" w:hAnsiTheme="minorHAnsi" w:cstheme="minorHAnsi"/>
          <w:color w:val="00000A"/>
          <w:sz w:val="22"/>
          <w:szCs w:val="22"/>
        </w:rPr>
        <w:t>Não transferir a outrem, no todo ou em parte, os serviços avençados, sem prévia e expressa anuência da CONTRATANTE.</w:t>
      </w:r>
    </w:p>
    <w:p w14:paraId="246B386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10.17. </w:t>
      </w:r>
      <w:r w:rsidRPr="009C1EB5">
        <w:rPr>
          <w:rFonts w:asciiTheme="minorHAnsi" w:hAnsiTheme="minorHAnsi" w:cstheme="minorHAnsi"/>
          <w:color w:val="00000A"/>
          <w:sz w:val="22"/>
          <w:szCs w:val="22"/>
        </w:rPr>
        <w:t>Emitir faturas e/ou notas fiscais distintas, uma contendo o valor do serviço de Agenciamento de Viagem e outra com o valor das passagens aéreas acrescido da taxa de embarque.</w:t>
      </w:r>
    </w:p>
    <w:p w14:paraId="405FF51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10.18. </w:t>
      </w:r>
      <w:r w:rsidRPr="009C1EB5">
        <w:rPr>
          <w:rFonts w:asciiTheme="minorHAnsi" w:hAnsiTheme="minorHAnsi" w:cstheme="minorHAnsi"/>
          <w:color w:val="00000A"/>
          <w:sz w:val="22"/>
          <w:szCs w:val="22"/>
        </w:rPr>
        <w:t>Prestar os serviços objeto nos prazos e condições especificados.</w:t>
      </w:r>
    </w:p>
    <w:p w14:paraId="3C4AC1E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10.19. </w:t>
      </w:r>
      <w:r w:rsidRPr="009C1EB5">
        <w:rPr>
          <w:rFonts w:asciiTheme="minorHAnsi" w:hAnsiTheme="minorHAnsi" w:cstheme="minorHAnsi"/>
          <w:color w:val="00000A"/>
          <w:sz w:val="22"/>
          <w:szCs w:val="22"/>
        </w:rPr>
        <w:t>A CONTRATADA deverá assumir, obrigatoriamente, o compromisso de utilização de tarifas promocionais para os serviços prestados, sempre que colocados pelas Companhias aéreas.</w:t>
      </w:r>
    </w:p>
    <w:p w14:paraId="1AFEBF5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10.20. </w:t>
      </w:r>
      <w:r w:rsidRPr="009C1EB5">
        <w:rPr>
          <w:rFonts w:asciiTheme="minorHAnsi" w:hAnsiTheme="minorHAnsi" w:cstheme="minorHAnsi"/>
          <w:color w:val="00000A"/>
          <w:sz w:val="22"/>
          <w:szCs w:val="22"/>
        </w:rPr>
        <w:t>Em caso de extravio de cartão de embarque das passagens aéreas, a CONTRATADA deverá providenciar, junto à agência emitente, comprovante de embarque do servidor, desde que dentro do prazo de validade original, sem qualquer ônus.</w:t>
      </w:r>
    </w:p>
    <w:p w14:paraId="39FF84C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10.21. </w:t>
      </w:r>
      <w:r w:rsidRPr="009C1EB5">
        <w:rPr>
          <w:rFonts w:asciiTheme="minorHAnsi" w:hAnsiTheme="minorHAnsi" w:cstheme="minorHAnsi"/>
          <w:color w:val="00000A"/>
          <w:sz w:val="22"/>
          <w:szCs w:val="22"/>
        </w:rPr>
        <w:t xml:space="preserve">Indicar, no mínimo, um funcionário para acompanhar a execução dos serviços devendo constar nome completo, função, dois números de telefone para contato, número do documento de identidade </w:t>
      </w:r>
      <w:r w:rsidRPr="009C1EB5">
        <w:rPr>
          <w:rFonts w:asciiTheme="minorHAnsi" w:hAnsiTheme="minorHAnsi" w:cstheme="minorHAnsi"/>
          <w:color w:val="00000A"/>
          <w:sz w:val="22"/>
          <w:szCs w:val="22"/>
        </w:rPr>
        <w:lastRenderedPageBreak/>
        <w:t>e do CPF.</w:t>
      </w:r>
    </w:p>
    <w:p w14:paraId="1A95E97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10.22. </w:t>
      </w:r>
      <w:r w:rsidRPr="009C1EB5">
        <w:rPr>
          <w:rFonts w:asciiTheme="minorHAnsi" w:hAnsiTheme="minorHAnsi" w:cstheme="minorHAnsi"/>
          <w:color w:val="00000A"/>
          <w:sz w:val="22"/>
          <w:szCs w:val="22"/>
        </w:rPr>
        <w:t>Sujeitar-se à fiscalização por parte do CAU/GO, através de servidor designado para acompanhar a execução do serviço, prestando todos os esclarecimentos solicitados e atendendo às reclamações formuladas.</w:t>
      </w:r>
    </w:p>
    <w:p w14:paraId="042B2B6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10.23. </w:t>
      </w:r>
      <w:proofErr w:type="spellStart"/>
      <w:r w:rsidRPr="009C1EB5">
        <w:rPr>
          <w:rFonts w:asciiTheme="minorHAnsi" w:hAnsiTheme="minorHAnsi" w:cstheme="minorHAnsi"/>
          <w:color w:val="00000A"/>
          <w:sz w:val="22"/>
          <w:szCs w:val="22"/>
        </w:rPr>
        <w:t>Fornecer</w:t>
      </w:r>
      <w:proofErr w:type="spellEnd"/>
      <w:r w:rsidRPr="009C1EB5">
        <w:rPr>
          <w:rFonts w:asciiTheme="minorHAnsi" w:hAnsiTheme="minorHAnsi" w:cstheme="minorHAnsi"/>
          <w:color w:val="00000A"/>
          <w:sz w:val="22"/>
          <w:szCs w:val="22"/>
        </w:rPr>
        <w:t>, juntamente ao faturamento, os créditos decorrentes de passagens e/ou trechos não utilizados no período a que se refere o faturamento, efetuando, no mesmo, o respectivo abatimento.</w:t>
      </w:r>
    </w:p>
    <w:p w14:paraId="072D548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10.24. </w:t>
      </w:r>
      <w:r w:rsidRPr="009C1EB5">
        <w:rPr>
          <w:rFonts w:asciiTheme="minorHAnsi" w:hAnsiTheme="minorHAnsi" w:cstheme="minorHAnsi"/>
          <w:color w:val="00000A"/>
          <w:sz w:val="22"/>
          <w:szCs w:val="22"/>
        </w:rPr>
        <w:t>Possuir cadastro na EMBRATUR, conforme a Lei n° 11.771, de 17 de setembro de 2008.</w:t>
      </w:r>
    </w:p>
    <w:p w14:paraId="7110A2C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10.25. </w:t>
      </w:r>
      <w:r w:rsidRPr="009C1EB5">
        <w:rPr>
          <w:rFonts w:asciiTheme="minorHAnsi" w:hAnsiTheme="minorHAnsi" w:cstheme="minorHAnsi"/>
          <w:color w:val="00000A"/>
          <w:sz w:val="22"/>
          <w:szCs w:val="22"/>
        </w:rPr>
        <w:t>Possuir representante habilitado em Goiânia para relacionamento com o CAU/GO.</w:t>
      </w:r>
    </w:p>
    <w:p w14:paraId="264156B4"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10.26. </w:t>
      </w:r>
      <w:r w:rsidRPr="009C1EB5">
        <w:rPr>
          <w:rFonts w:asciiTheme="minorHAnsi" w:hAnsiTheme="minorHAnsi" w:cstheme="minorHAnsi"/>
          <w:color w:val="00000A"/>
          <w:sz w:val="22"/>
          <w:szCs w:val="22"/>
        </w:rPr>
        <w:t>A inadimplência com referência aos encargos e obrigações estabelecidos não transferem ao CAU/GO a responsabilidade pelo seu pagamento, nem poderá onerar o fornecimento, razão pela qual a CONTRATADA renuncia expressamente a qualquer vínculo de solidariedade, ativa ou passiva, com a CONTRATANTE.</w:t>
      </w:r>
    </w:p>
    <w:p w14:paraId="33A80A0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10.27. </w:t>
      </w:r>
      <w:r w:rsidRPr="009C1EB5">
        <w:rPr>
          <w:rFonts w:asciiTheme="minorHAnsi" w:hAnsiTheme="minorHAnsi" w:cstheme="minorHAnsi"/>
          <w:color w:val="00000A"/>
          <w:sz w:val="22"/>
          <w:szCs w:val="22"/>
        </w:rPr>
        <w:t>Cumprir outras obrigações previstas no Código de Proteção e Defesa do Consumidor (Lei n° 8.078/90) que sejam compatíveis com o regime de direito público.</w:t>
      </w:r>
    </w:p>
    <w:p w14:paraId="5095E285"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10.28. </w:t>
      </w:r>
      <w:r w:rsidRPr="009C1EB5">
        <w:rPr>
          <w:rFonts w:asciiTheme="minorHAnsi" w:hAnsiTheme="minorHAnsi" w:cstheme="minorHAnsi"/>
          <w:color w:val="00000A"/>
          <w:sz w:val="22"/>
          <w:szCs w:val="22"/>
        </w:rPr>
        <w:t>Remarcar passagens aéreas para quaisquer viagens, cobrando somente as taxas devidas pela mudança, quando forem necessárias, sem onerar por mora, multas e juros.</w:t>
      </w:r>
    </w:p>
    <w:p w14:paraId="211FEDB2"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10.29. </w:t>
      </w:r>
      <w:r w:rsidRPr="009C1EB5">
        <w:rPr>
          <w:rFonts w:asciiTheme="minorHAnsi" w:hAnsiTheme="minorHAnsi" w:cstheme="minorHAnsi"/>
          <w:color w:val="00000A"/>
          <w:sz w:val="22"/>
          <w:szCs w:val="22"/>
        </w:rPr>
        <w:t>Garantir o comportamento moral e profissional de seus empregados, respondendo integral e incondicionalmente por todos os danos e/ou atos ilícitos resultantes de ação ou omissão destes, inclusive por inobservância de solicitações e normas da CONTRATANTE.</w:t>
      </w:r>
    </w:p>
    <w:p w14:paraId="60EE9649"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 xml:space="preserve">10.30. </w:t>
      </w:r>
      <w:r w:rsidRPr="009C1EB5">
        <w:rPr>
          <w:rFonts w:asciiTheme="minorHAnsi" w:hAnsiTheme="minorHAnsi" w:cstheme="minorHAnsi"/>
          <w:color w:val="00000A"/>
          <w:sz w:val="22"/>
          <w:szCs w:val="22"/>
        </w:rPr>
        <w:t>Comunicar imediatamente ao CAU/GO a ocorrência de qualquer fato impeditivo ao cumprimento das obrigações contratuais.</w:t>
      </w:r>
    </w:p>
    <w:p w14:paraId="3C085971"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SimSun" w:hAnsiTheme="minorHAnsi" w:cstheme="minorHAnsi"/>
          <w:b/>
          <w:color w:val="00000A"/>
          <w:sz w:val="22"/>
          <w:szCs w:val="22"/>
          <w:lang w:bidi="hi-IN"/>
        </w:rPr>
        <w:t xml:space="preserve">10.31. </w:t>
      </w:r>
      <w:r w:rsidRPr="009C1EB5">
        <w:rPr>
          <w:rFonts w:asciiTheme="minorHAnsi" w:eastAsia="SimSun" w:hAnsiTheme="minorHAnsi" w:cstheme="minorHAnsi"/>
          <w:color w:val="00000A"/>
          <w:sz w:val="22"/>
          <w:szCs w:val="22"/>
          <w:lang w:bidi="hi-IN"/>
        </w:rPr>
        <w:t>Aceitar, nas mesmas condições contratuais, os acréscimos ou supressões que se fizerem necessários de até 25% (vinte e cinco por cento) do valor inicial atualizado do Contrato.</w:t>
      </w:r>
    </w:p>
    <w:p w14:paraId="275C259C"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151B982F" w14:textId="77777777" w:rsidR="00C56EF5" w:rsidRPr="009C1EB5" w:rsidRDefault="00C56EF5" w:rsidP="00CA6D56">
      <w:pPr>
        <w:pStyle w:val="Standard"/>
        <w:spacing w:line="240" w:lineRule="auto"/>
        <w:jc w:val="both"/>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CLÁUSULA DÉCIMA PRIMEIRA - DOS ACRÉSCIMOS E SUPRESSÕES</w:t>
      </w:r>
    </w:p>
    <w:p w14:paraId="5EA9F3A0" w14:textId="77777777" w:rsidR="00C56EF5" w:rsidRPr="009C1EB5" w:rsidRDefault="00C56EF5" w:rsidP="00CA6D56">
      <w:pPr>
        <w:pStyle w:val="Standard"/>
        <w:spacing w:line="240" w:lineRule="auto"/>
        <w:jc w:val="both"/>
        <w:rPr>
          <w:rFonts w:asciiTheme="minorHAnsi" w:hAnsiTheme="minorHAnsi" w:cstheme="minorHAnsi"/>
          <w:color w:val="00000A"/>
          <w:sz w:val="22"/>
          <w:szCs w:val="22"/>
        </w:rPr>
      </w:pPr>
      <w:r w:rsidRPr="009C1EB5">
        <w:rPr>
          <w:rFonts w:asciiTheme="minorHAnsi" w:hAnsiTheme="minorHAnsi" w:cstheme="minorHAnsi"/>
          <w:color w:val="00000A"/>
          <w:sz w:val="22"/>
          <w:szCs w:val="22"/>
        </w:rPr>
        <w:t>Observada a legislação em vigor, a qualquer tempo e mediante aditivo próprio, poderá o Contratante promover acréscimos ou supressões no objeto contratado nos termos do artigo 65, § 1°, da Lei n° 8.666/93 e alterações, no montante de até 25% (vinte e cinco por cento).</w:t>
      </w:r>
    </w:p>
    <w:p w14:paraId="38F435F0"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0BC618D9" w14:textId="77777777" w:rsidR="00C56EF5" w:rsidRPr="009C1EB5" w:rsidRDefault="00C56EF5" w:rsidP="00CA6D56">
      <w:pPr>
        <w:pStyle w:val="Standard"/>
        <w:spacing w:line="240" w:lineRule="auto"/>
        <w:jc w:val="both"/>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CLÁUSULA DÉCIMA SEGUNDA – DA VIGÊNCIA</w:t>
      </w:r>
    </w:p>
    <w:p w14:paraId="49B3FC72" w14:textId="77777777" w:rsidR="00C56EF5" w:rsidRPr="009C1EB5" w:rsidRDefault="00C56EF5" w:rsidP="00CA6D56">
      <w:pPr>
        <w:pStyle w:val="Standard"/>
        <w:spacing w:line="240" w:lineRule="auto"/>
        <w:jc w:val="both"/>
        <w:rPr>
          <w:rFonts w:asciiTheme="minorHAnsi" w:eastAsia="Arial Unicode MS" w:hAnsiTheme="minorHAnsi" w:cstheme="minorHAnsi"/>
          <w:color w:val="000000"/>
          <w:sz w:val="22"/>
          <w:szCs w:val="22"/>
          <w:lang w:bidi="hi-IN"/>
        </w:rPr>
      </w:pPr>
      <w:r w:rsidRPr="009C1EB5">
        <w:rPr>
          <w:rFonts w:asciiTheme="minorHAnsi" w:eastAsia="Arial Unicode MS" w:hAnsiTheme="minorHAnsi" w:cstheme="minorHAnsi"/>
          <w:color w:val="000000"/>
          <w:sz w:val="22"/>
          <w:szCs w:val="22"/>
          <w:lang w:bidi="hi-IN"/>
        </w:rPr>
        <w:t>O presente contrato terá vigência de 12 (doze) meses, contados a partir de sua assinatura.</w:t>
      </w:r>
    </w:p>
    <w:p w14:paraId="18E8836C"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2B069031" w14:textId="77777777" w:rsidR="00C56EF5" w:rsidRPr="009C1EB5" w:rsidRDefault="00C56EF5" w:rsidP="00CA6D56">
      <w:pPr>
        <w:pStyle w:val="Standard"/>
        <w:spacing w:line="240" w:lineRule="auto"/>
        <w:jc w:val="both"/>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lastRenderedPageBreak/>
        <w:t>CLÁUSULA DÉCIMA TERCEIRA - DA CESSÃO OU TRANSFERÊNCIA</w:t>
      </w:r>
    </w:p>
    <w:p w14:paraId="35D665FE" w14:textId="77777777" w:rsidR="00C56EF5" w:rsidRPr="009C1EB5" w:rsidRDefault="00C56EF5" w:rsidP="00CA6D56">
      <w:pPr>
        <w:pStyle w:val="Standard"/>
        <w:spacing w:line="240" w:lineRule="auto"/>
        <w:jc w:val="both"/>
        <w:rPr>
          <w:rFonts w:asciiTheme="minorHAnsi" w:eastAsia="Dotum, 돋움" w:hAnsiTheme="minorHAnsi" w:cstheme="minorHAnsi"/>
          <w:color w:val="00000A"/>
          <w:sz w:val="22"/>
          <w:szCs w:val="22"/>
        </w:rPr>
      </w:pPr>
      <w:r w:rsidRPr="009C1EB5">
        <w:rPr>
          <w:rFonts w:asciiTheme="minorHAnsi" w:eastAsia="Dotum, 돋움" w:hAnsiTheme="minorHAnsi" w:cstheme="minorHAnsi"/>
          <w:color w:val="00000A"/>
          <w:sz w:val="22"/>
          <w:szCs w:val="22"/>
        </w:rPr>
        <w:t>O presente instrumento que obriga as partes por si e seus sucessores não poderá ser objeto de cessão ou transferência a terceiros, salvo expressa anuência da Contratante, sob pena de caracterizar justa causa para rescisão contratual.</w:t>
      </w:r>
    </w:p>
    <w:p w14:paraId="7D1391F8"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72D3C8FB" w14:textId="77777777" w:rsidR="00C56EF5" w:rsidRPr="009C1EB5" w:rsidRDefault="00C56EF5" w:rsidP="00CA6D56">
      <w:pPr>
        <w:pStyle w:val="Standard"/>
        <w:spacing w:line="240" w:lineRule="auto"/>
        <w:jc w:val="both"/>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CLÁUSULA DÉCIMA QUARTA - DOS CASOS FORTUITOS, DE FORÇA MAIOR OU OMISSOS</w:t>
      </w:r>
    </w:p>
    <w:p w14:paraId="41D248FC" w14:textId="77777777" w:rsidR="00C56EF5" w:rsidRPr="009C1EB5" w:rsidRDefault="00C56EF5" w:rsidP="00CA6D56">
      <w:pPr>
        <w:pStyle w:val="Standard"/>
        <w:spacing w:line="240" w:lineRule="auto"/>
        <w:jc w:val="both"/>
        <w:rPr>
          <w:rFonts w:asciiTheme="minorHAnsi" w:hAnsiTheme="minorHAnsi" w:cstheme="minorHAnsi"/>
          <w:color w:val="00000A"/>
          <w:sz w:val="22"/>
          <w:szCs w:val="22"/>
        </w:rPr>
      </w:pPr>
      <w:r w:rsidRPr="009C1EB5">
        <w:rPr>
          <w:rFonts w:asciiTheme="minorHAnsi" w:hAnsiTheme="minorHAnsi" w:cstheme="minorHAnsi"/>
          <w:color w:val="00000A"/>
          <w:sz w:val="22"/>
          <w:szCs w:val="22"/>
        </w:rPr>
        <w:t>O CONTRATANTE e a CONTRATADA não serão responsabilizados por fatos comprovadamente decorrentes de casos fortuitos ou de força maior, ocorrências eventuais cuja solução se buscará mediante acordo entre as partes.</w:t>
      </w:r>
    </w:p>
    <w:p w14:paraId="3B46B281"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223AD93B"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3"/>
          <w:sz w:val="22"/>
          <w:szCs w:val="22"/>
        </w:rPr>
        <w:t>L</w:t>
      </w:r>
      <w:r w:rsidRPr="009C1EB5">
        <w:rPr>
          <w:rFonts w:asciiTheme="minorHAnsi" w:eastAsia="Arial" w:hAnsiTheme="minorHAnsi" w:cstheme="minorHAnsi"/>
          <w:b/>
          <w:color w:val="00000A"/>
          <w:spacing w:val="-5"/>
          <w:sz w:val="22"/>
          <w:szCs w:val="22"/>
        </w:rPr>
        <w:t>Á</w:t>
      </w:r>
      <w:r w:rsidRPr="009C1EB5">
        <w:rPr>
          <w:rFonts w:asciiTheme="minorHAnsi" w:eastAsia="Arial" w:hAnsiTheme="minorHAnsi" w:cstheme="minorHAnsi"/>
          <w:b/>
          <w:color w:val="00000A"/>
          <w:spacing w:val="2"/>
          <w:sz w:val="22"/>
          <w:szCs w:val="22"/>
        </w:rPr>
        <w:t>U</w:t>
      </w:r>
      <w:r w:rsidRPr="009C1EB5">
        <w:rPr>
          <w:rFonts w:asciiTheme="minorHAnsi" w:eastAsia="Arial" w:hAnsiTheme="minorHAnsi" w:cstheme="minorHAnsi"/>
          <w:b/>
          <w:color w:val="00000A"/>
          <w:spacing w:val="-1"/>
          <w:sz w:val="22"/>
          <w:szCs w:val="22"/>
        </w:rPr>
        <w:t>S</w:t>
      </w:r>
      <w:r w:rsidRPr="009C1EB5">
        <w:rPr>
          <w:rFonts w:asciiTheme="minorHAnsi" w:eastAsia="Arial" w:hAnsiTheme="minorHAnsi" w:cstheme="minorHAnsi"/>
          <w:b/>
          <w:color w:val="00000A"/>
          <w:sz w:val="22"/>
          <w:szCs w:val="22"/>
        </w:rPr>
        <w:t>U</w:t>
      </w:r>
      <w:r w:rsidRPr="009C1EB5">
        <w:rPr>
          <w:rFonts w:asciiTheme="minorHAnsi" w:eastAsia="Arial" w:hAnsiTheme="minorHAnsi" w:cstheme="minorHAnsi"/>
          <w:b/>
          <w:color w:val="00000A"/>
          <w:spacing w:val="5"/>
          <w:sz w:val="22"/>
          <w:szCs w:val="22"/>
        </w:rPr>
        <w:t>L</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4"/>
          <w:sz w:val="22"/>
          <w:szCs w:val="22"/>
        </w:rPr>
        <w:t xml:space="preserve"> </w:t>
      </w:r>
      <w:r w:rsidRPr="009C1EB5">
        <w:rPr>
          <w:rFonts w:asciiTheme="minorHAnsi" w:eastAsia="Arial" w:hAnsiTheme="minorHAnsi" w:cstheme="minorHAnsi"/>
          <w:b/>
          <w:color w:val="00000A"/>
          <w:sz w:val="22"/>
          <w:szCs w:val="22"/>
        </w:rPr>
        <w:t>D</w:t>
      </w:r>
      <w:r w:rsidRPr="009C1EB5">
        <w:rPr>
          <w:rFonts w:asciiTheme="minorHAnsi" w:eastAsia="Arial" w:hAnsiTheme="minorHAnsi" w:cstheme="minorHAnsi"/>
          <w:b/>
          <w:color w:val="00000A"/>
          <w:spacing w:val="-1"/>
          <w:sz w:val="22"/>
          <w:szCs w:val="22"/>
        </w:rPr>
        <w:t>É</w:t>
      </w:r>
      <w:r w:rsidRPr="009C1EB5">
        <w:rPr>
          <w:rFonts w:asciiTheme="minorHAnsi" w:eastAsia="Arial" w:hAnsiTheme="minorHAnsi" w:cstheme="minorHAnsi"/>
          <w:b/>
          <w:color w:val="00000A"/>
          <w:spacing w:val="2"/>
          <w:sz w:val="22"/>
          <w:szCs w:val="22"/>
        </w:rPr>
        <w:t>C</w:t>
      </w:r>
      <w:r w:rsidRPr="009C1EB5">
        <w:rPr>
          <w:rFonts w:asciiTheme="minorHAnsi" w:eastAsia="Arial" w:hAnsiTheme="minorHAnsi" w:cstheme="minorHAnsi"/>
          <w:b/>
          <w:color w:val="00000A"/>
          <w:sz w:val="22"/>
          <w:szCs w:val="22"/>
        </w:rPr>
        <w:t>I</w:t>
      </w:r>
      <w:r w:rsidRPr="009C1EB5">
        <w:rPr>
          <w:rFonts w:asciiTheme="minorHAnsi" w:eastAsia="Arial" w:hAnsiTheme="minorHAnsi" w:cstheme="minorHAnsi"/>
          <w:b/>
          <w:color w:val="00000A"/>
          <w:spacing w:val="7"/>
          <w:sz w:val="22"/>
          <w:szCs w:val="22"/>
        </w:rPr>
        <w:t>M</w:t>
      </w:r>
      <w:r w:rsidRPr="009C1EB5">
        <w:rPr>
          <w:rFonts w:asciiTheme="minorHAnsi" w:eastAsia="Arial" w:hAnsiTheme="minorHAnsi" w:cstheme="minorHAnsi"/>
          <w:b/>
          <w:color w:val="00000A"/>
          <w:sz w:val="22"/>
          <w:szCs w:val="22"/>
        </w:rPr>
        <w:t>A QUINTA</w:t>
      </w:r>
      <w:r w:rsidRPr="009C1EB5">
        <w:rPr>
          <w:rFonts w:asciiTheme="minorHAnsi" w:eastAsia="Arial" w:hAnsiTheme="minorHAnsi" w:cstheme="minorHAnsi"/>
          <w:b/>
          <w:color w:val="00000A"/>
          <w:spacing w:val="-14"/>
          <w:sz w:val="22"/>
          <w:szCs w:val="22"/>
        </w:rPr>
        <w:t xml:space="preserve"> </w:t>
      </w:r>
      <w:r w:rsidRPr="009C1EB5">
        <w:rPr>
          <w:rFonts w:asciiTheme="minorHAnsi" w:eastAsia="Arial" w:hAnsiTheme="minorHAnsi" w:cstheme="minorHAnsi"/>
          <w:b/>
          <w:color w:val="00000A"/>
          <w:sz w:val="22"/>
          <w:szCs w:val="22"/>
        </w:rPr>
        <w:t xml:space="preserve">- </w:t>
      </w:r>
      <w:r w:rsidRPr="009C1EB5">
        <w:rPr>
          <w:rFonts w:asciiTheme="minorHAnsi" w:eastAsia="Arial" w:hAnsiTheme="minorHAnsi" w:cstheme="minorHAnsi"/>
          <w:b/>
          <w:color w:val="00000A"/>
          <w:spacing w:val="5"/>
          <w:sz w:val="22"/>
          <w:szCs w:val="22"/>
        </w:rPr>
        <w:t>D</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3"/>
          <w:sz w:val="22"/>
          <w:szCs w:val="22"/>
        </w:rPr>
        <w:t xml:space="preserve"> </w:t>
      </w:r>
      <w:r w:rsidRPr="009C1EB5">
        <w:rPr>
          <w:rFonts w:asciiTheme="minorHAnsi" w:eastAsia="Arial" w:hAnsiTheme="minorHAnsi" w:cstheme="minorHAnsi"/>
          <w:b/>
          <w:color w:val="00000A"/>
          <w:sz w:val="22"/>
          <w:szCs w:val="22"/>
        </w:rPr>
        <w:t>R</w:t>
      </w:r>
      <w:r w:rsidRPr="009C1EB5">
        <w:rPr>
          <w:rFonts w:asciiTheme="minorHAnsi" w:eastAsia="Arial" w:hAnsiTheme="minorHAnsi" w:cstheme="minorHAnsi"/>
          <w:b/>
          <w:color w:val="00000A"/>
          <w:spacing w:val="2"/>
          <w:sz w:val="22"/>
          <w:szCs w:val="22"/>
        </w:rPr>
        <w:t>E</w:t>
      </w:r>
      <w:r w:rsidRPr="009C1EB5">
        <w:rPr>
          <w:rFonts w:asciiTheme="minorHAnsi" w:eastAsia="Arial" w:hAnsiTheme="minorHAnsi" w:cstheme="minorHAnsi"/>
          <w:b/>
          <w:color w:val="00000A"/>
          <w:spacing w:val="-1"/>
          <w:sz w:val="22"/>
          <w:szCs w:val="22"/>
        </w:rPr>
        <w:t>S</w:t>
      </w:r>
      <w:r w:rsidRPr="009C1EB5">
        <w:rPr>
          <w:rFonts w:asciiTheme="minorHAnsi" w:eastAsia="Arial" w:hAnsiTheme="minorHAnsi" w:cstheme="minorHAnsi"/>
          <w:b/>
          <w:color w:val="00000A"/>
          <w:sz w:val="22"/>
          <w:szCs w:val="22"/>
        </w:rPr>
        <w:t>CI</w:t>
      </w:r>
      <w:r w:rsidRPr="009C1EB5">
        <w:rPr>
          <w:rFonts w:asciiTheme="minorHAnsi" w:eastAsia="Arial" w:hAnsiTheme="minorHAnsi" w:cstheme="minorHAnsi"/>
          <w:b/>
          <w:color w:val="00000A"/>
          <w:spacing w:val="4"/>
          <w:sz w:val="22"/>
          <w:szCs w:val="22"/>
        </w:rPr>
        <w:t>S</w:t>
      </w:r>
      <w:r w:rsidRPr="009C1EB5">
        <w:rPr>
          <w:rFonts w:asciiTheme="minorHAnsi" w:eastAsia="Arial" w:hAnsiTheme="minorHAnsi" w:cstheme="minorHAnsi"/>
          <w:b/>
          <w:color w:val="00000A"/>
          <w:spacing w:val="-5"/>
          <w:sz w:val="22"/>
          <w:szCs w:val="22"/>
        </w:rPr>
        <w:t>Ã</w:t>
      </w:r>
      <w:r w:rsidRPr="009C1EB5">
        <w:rPr>
          <w:rFonts w:asciiTheme="minorHAnsi" w:eastAsia="Arial" w:hAnsiTheme="minorHAnsi" w:cstheme="minorHAnsi"/>
          <w:b/>
          <w:color w:val="00000A"/>
          <w:sz w:val="22"/>
          <w:szCs w:val="22"/>
        </w:rPr>
        <w:t>O</w:t>
      </w:r>
    </w:p>
    <w:p w14:paraId="46AC622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Dotum, 돋움" w:hAnsiTheme="minorHAnsi" w:cstheme="minorHAnsi"/>
          <w:b/>
          <w:bCs/>
          <w:color w:val="000000"/>
          <w:sz w:val="22"/>
          <w:szCs w:val="22"/>
        </w:rPr>
        <w:t>15.1.</w:t>
      </w:r>
      <w:r w:rsidRPr="009C1EB5">
        <w:rPr>
          <w:rFonts w:asciiTheme="minorHAnsi" w:eastAsia="Dotum, 돋움" w:hAnsiTheme="minorHAnsi" w:cstheme="minorHAnsi"/>
          <w:color w:val="000000"/>
          <w:sz w:val="22"/>
          <w:szCs w:val="22"/>
        </w:rPr>
        <w:t xml:space="preserve"> </w:t>
      </w:r>
      <w:r w:rsidRPr="009C1EB5">
        <w:rPr>
          <w:rFonts w:asciiTheme="minorHAnsi" w:hAnsiTheme="minorHAnsi" w:cstheme="minorHAnsi"/>
          <w:color w:val="00000A"/>
          <w:sz w:val="22"/>
          <w:szCs w:val="22"/>
        </w:rPr>
        <w:t>O presente contrato poderá ser rescindido, a qualquer tempo, nas seguintes condições:</w:t>
      </w:r>
    </w:p>
    <w:p w14:paraId="5E3E7B6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I</w:t>
      </w:r>
      <w:r w:rsidRPr="009C1EB5">
        <w:rPr>
          <w:rFonts w:asciiTheme="minorHAnsi" w:hAnsiTheme="minorHAnsi" w:cstheme="minorHAnsi"/>
          <w:color w:val="00000A"/>
          <w:sz w:val="22"/>
          <w:szCs w:val="22"/>
        </w:rPr>
        <w:t>. Por determinação unilateral e escrito da Administração conforme disposto no artigo 79, da Lei 8.666/93;</w:t>
      </w:r>
    </w:p>
    <w:p w14:paraId="1E12488A"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II</w:t>
      </w:r>
      <w:r w:rsidRPr="009C1EB5">
        <w:rPr>
          <w:rFonts w:asciiTheme="minorHAnsi" w:hAnsiTheme="minorHAnsi" w:cstheme="minorHAnsi"/>
          <w:color w:val="00000A"/>
          <w:sz w:val="22"/>
          <w:szCs w:val="22"/>
        </w:rPr>
        <w:t>. Amigavelmente, por acordo entre as partes, reduzidas a termo no bojo dos autos, desde que haja conveniência para a Administração;</w:t>
      </w:r>
    </w:p>
    <w:p w14:paraId="3E75893C"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III</w:t>
      </w:r>
      <w:r w:rsidRPr="009C1EB5">
        <w:rPr>
          <w:rFonts w:asciiTheme="minorHAnsi" w:hAnsiTheme="minorHAnsi" w:cstheme="minorHAnsi"/>
          <w:color w:val="00000A"/>
          <w:sz w:val="22"/>
          <w:szCs w:val="22"/>
        </w:rPr>
        <w:t>. Por qualquer das partes, mediante aviso prévio por escrito, com no mínimo 30 (trinta) dias de antecedência;</w:t>
      </w:r>
    </w:p>
    <w:p w14:paraId="3E1E97FE"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IV</w:t>
      </w:r>
      <w:r w:rsidRPr="009C1EB5">
        <w:rPr>
          <w:rFonts w:asciiTheme="minorHAnsi" w:hAnsiTheme="minorHAnsi" w:cstheme="minorHAnsi"/>
          <w:color w:val="00000A"/>
          <w:sz w:val="22"/>
          <w:szCs w:val="22"/>
        </w:rPr>
        <w:t>. Judicial, nos termos da legislação;</w:t>
      </w:r>
    </w:p>
    <w:p w14:paraId="36B9B2E8"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color w:val="00000A"/>
          <w:sz w:val="22"/>
          <w:szCs w:val="22"/>
        </w:rPr>
        <w:t>V</w:t>
      </w:r>
      <w:r w:rsidRPr="009C1EB5">
        <w:rPr>
          <w:rFonts w:asciiTheme="minorHAnsi" w:hAnsiTheme="minorHAnsi" w:cstheme="minorHAnsi"/>
          <w:color w:val="00000A"/>
          <w:sz w:val="22"/>
          <w:szCs w:val="22"/>
        </w:rPr>
        <w:t>. Por inexecução total ou parcial do contrato, conforme o disposto, no que couber, nos artigos 77 e 78 da Lei Federal nº 8.666/93.</w:t>
      </w:r>
    </w:p>
    <w:p w14:paraId="0D113AA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Dotum, 돋움" w:hAnsiTheme="minorHAnsi" w:cstheme="minorHAnsi"/>
          <w:b/>
          <w:bCs/>
          <w:color w:val="000000"/>
          <w:sz w:val="22"/>
          <w:szCs w:val="22"/>
        </w:rPr>
        <w:t>15.2.</w:t>
      </w:r>
      <w:r w:rsidRPr="009C1EB5">
        <w:rPr>
          <w:rFonts w:asciiTheme="minorHAnsi" w:eastAsia="Dotum, 돋움" w:hAnsiTheme="minorHAnsi" w:cstheme="minorHAnsi"/>
          <w:color w:val="000000"/>
          <w:sz w:val="22"/>
          <w:szCs w:val="22"/>
        </w:rPr>
        <w:t xml:space="preserve"> </w:t>
      </w:r>
      <w:r w:rsidRPr="009C1EB5">
        <w:rPr>
          <w:rFonts w:asciiTheme="minorHAnsi" w:hAnsiTheme="minorHAnsi" w:cstheme="minorHAnsi"/>
          <w:color w:val="000000"/>
          <w:sz w:val="22"/>
          <w:szCs w:val="22"/>
        </w:rPr>
        <w:t xml:space="preserve">No caso de qualquer das Partes exercer o direito de rescisão antecipada ficará obrigada, no caso do </w:t>
      </w:r>
      <w:r w:rsidRPr="009C1EB5">
        <w:rPr>
          <w:rFonts w:asciiTheme="minorHAnsi" w:hAnsiTheme="minorHAnsi" w:cstheme="minorHAnsi"/>
          <w:b/>
          <w:color w:val="000000"/>
          <w:sz w:val="22"/>
          <w:szCs w:val="22"/>
        </w:rPr>
        <w:t>CONTRATANTE</w:t>
      </w:r>
      <w:r w:rsidRPr="009C1EB5">
        <w:rPr>
          <w:rFonts w:asciiTheme="minorHAnsi" w:hAnsiTheme="minorHAnsi" w:cstheme="minorHAnsi"/>
          <w:color w:val="000000"/>
          <w:sz w:val="22"/>
          <w:szCs w:val="22"/>
        </w:rPr>
        <w:t>, a efetuar os pagamentos dos serviços realizados e dos produtos já entregues e recebidos, de acordo com as Ordens de Compra e Notas Fiscais emitidas.</w:t>
      </w:r>
    </w:p>
    <w:p w14:paraId="6903363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b/>
          <w:bCs/>
          <w:color w:val="000000"/>
          <w:sz w:val="22"/>
          <w:szCs w:val="22"/>
        </w:rPr>
        <w:t xml:space="preserve">15.3. </w:t>
      </w:r>
      <w:r w:rsidRPr="009C1EB5">
        <w:rPr>
          <w:rFonts w:asciiTheme="minorHAnsi" w:hAnsiTheme="minorHAnsi" w:cstheme="minorHAnsi"/>
          <w:color w:val="000000"/>
          <w:sz w:val="22"/>
          <w:szCs w:val="22"/>
        </w:rPr>
        <w:t>Responderá ainda a parte infratora pelos prejuízos que causar à outra.</w:t>
      </w:r>
    </w:p>
    <w:p w14:paraId="3B439BE5"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2BC077B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3"/>
          <w:sz w:val="22"/>
          <w:szCs w:val="22"/>
        </w:rPr>
        <w:t>L</w:t>
      </w:r>
      <w:r w:rsidRPr="009C1EB5">
        <w:rPr>
          <w:rFonts w:asciiTheme="minorHAnsi" w:eastAsia="Arial" w:hAnsiTheme="minorHAnsi" w:cstheme="minorHAnsi"/>
          <w:b/>
          <w:color w:val="00000A"/>
          <w:spacing w:val="-5"/>
          <w:sz w:val="22"/>
          <w:szCs w:val="22"/>
        </w:rPr>
        <w:t>Á</w:t>
      </w:r>
      <w:r w:rsidRPr="009C1EB5">
        <w:rPr>
          <w:rFonts w:asciiTheme="minorHAnsi" w:eastAsia="Arial" w:hAnsiTheme="minorHAnsi" w:cstheme="minorHAnsi"/>
          <w:b/>
          <w:color w:val="00000A"/>
          <w:spacing w:val="2"/>
          <w:sz w:val="22"/>
          <w:szCs w:val="22"/>
        </w:rPr>
        <w:t>U</w:t>
      </w:r>
      <w:r w:rsidRPr="009C1EB5">
        <w:rPr>
          <w:rFonts w:asciiTheme="minorHAnsi" w:eastAsia="Arial" w:hAnsiTheme="minorHAnsi" w:cstheme="minorHAnsi"/>
          <w:b/>
          <w:color w:val="00000A"/>
          <w:spacing w:val="-1"/>
          <w:sz w:val="22"/>
          <w:szCs w:val="22"/>
        </w:rPr>
        <w:t>S</w:t>
      </w:r>
      <w:r w:rsidRPr="009C1EB5">
        <w:rPr>
          <w:rFonts w:asciiTheme="minorHAnsi" w:eastAsia="Arial" w:hAnsiTheme="minorHAnsi" w:cstheme="minorHAnsi"/>
          <w:b/>
          <w:color w:val="00000A"/>
          <w:sz w:val="22"/>
          <w:szCs w:val="22"/>
        </w:rPr>
        <w:t>U</w:t>
      </w:r>
      <w:r w:rsidRPr="009C1EB5">
        <w:rPr>
          <w:rFonts w:asciiTheme="minorHAnsi" w:eastAsia="Arial" w:hAnsiTheme="minorHAnsi" w:cstheme="minorHAnsi"/>
          <w:b/>
          <w:color w:val="00000A"/>
          <w:spacing w:val="5"/>
          <w:sz w:val="22"/>
          <w:szCs w:val="22"/>
        </w:rPr>
        <w:t>L</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4"/>
          <w:sz w:val="22"/>
          <w:szCs w:val="22"/>
        </w:rPr>
        <w:t xml:space="preserve"> </w:t>
      </w:r>
      <w:r w:rsidRPr="009C1EB5">
        <w:rPr>
          <w:rFonts w:asciiTheme="minorHAnsi" w:eastAsia="Arial" w:hAnsiTheme="minorHAnsi" w:cstheme="minorHAnsi"/>
          <w:b/>
          <w:color w:val="00000A"/>
          <w:sz w:val="22"/>
          <w:szCs w:val="22"/>
        </w:rPr>
        <w:t>D</w:t>
      </w:r>
      <w:r w:rsidRPr="009C1EB5">
        <w:rPr>
          <w:rFonts w:asciiTheme="minorHAnsi" w:eastAsia="Arial" w:hAnsiTheme="minorHAnsi" w:cstheme="minorHAnsi"/>
          <w:b/>
          <w:color w:val="00000A"/>
          <w:spacing w:val="-1"/>
          <w:sz w:val="22"/>
          <w:szCs w:val="22"/>
        </w:rPr>
        <w:t>É</w:t>
      </w:r>
      <w:r w:rsidRPr="009C1EB5">
        <w:rPr>
          <w:rFonts w:asciiTheme="minorHAnsi" w:eastAsia="Arial" w:hAnsiTheme="minorHAnsi" w:cstheme="minorHAnsi"/>
          <w:b/>
          <w:color w:val="00000A"/>
          <w:spacing w:val="2"/>
          <w:sz w:val="22"/>
          <w:szCs w:val="22"/>
        </w:rPr>
        <w:t>C</w:t>
      </w:r>
      <w:r w:rsidRPr="009C1EB5">
        <w:rPr>
          <w:rFonts w:asciiTheme="minorHAnsi" w:eastAsia="Arial" w:hAnsiTheme="minorHAnsi" w:cstheme="minorHAnsi"/>
          <w:b/>
          <w:color w:val="00000A"/>
          <w:sz w:val="22"/>
          <w:szCs w:val="22"/>
        </w:rPr>
        <w:t>I</w:t>
      </w:r>
      <w:r w:rsidRPr="009C1EB5">
        <w:rPr>
          <w:rFonts w:asciiTheme="minorHAnsi" w:eastAsia="Arial" w:hAnsiTheme="minorHAnsi" w:cstheme="minorHAnsi"/>
          <w:b/>
          <w:color w:val="00000A"/>
          <w:spacing w:val="7"/>
          <w:sz w:val="22"/>
          <w:szCs w:val="22"/>
        </w:rPr>
        <w:t>M</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3"/>
          <w:sz w:val="22"/>
          <w:szCs w:val="22"/>
        </w:rPr>
        <w:t xml:space="preserve"> </w:t>
      </w:r>
      <w:r w:rsidRPr="009C1EB5">
        <w:rPr>
          <w:rFonts w:asciiTheme="minorHAnsi" w:eastAsia="Arial" w:hAnsiTheme="minorHAnsi" w:cstheme="minorHAnsi"/>
          <w:b/>
          <w:color w:val="00000A"/>
          <w:spacing w:val="1"/>
          <w:sz w:val="22"/>
          <w:szCs w:val="22"/>
        </w:rPr>
        <w:t>SEXTA</w:t>
      </w:r>
      <w:r w:rsidRPr="009C1EB5">
        <w:rPr>
          <w:rFonts w:asciiTheme="minorHAnsi" w:eastAsia="Arial" w:hAnsiTheme="minorHAnsi" w:cstheme="minorHAnsi"/>
          <w:b/>
          <w:color w:val="00000A"/>
          <w:spacing w:val="-13"/>
          <w:sz w:val="22"/>
          <w:szCs w:val="22"/>
        </w:rPr>
        <w:t xml:space="preserve"> </w:t>
      </w:r>
      <w:r w:rsidRPr="009C1EB5">
        <w:rPr>
          <w:rFonts w:asciiTheme="minorHAnsi" w:eastAsia="Arial" w:hAnsiTheme="minorHAnsi" w:cstheme="minorHAnsi"/>
          <w:b/>
          <w:color w:val="00000A"/>
          <w:sz w:val="22"/>
          <w:szCs w:val="22"/>
        </w:rPr>
        <w:t xml:space="preserve">- </w:t>
      </w:r>
      <w:r w:rsidRPr="009C1EB5">
        <w:rPr>
          <w:rFonts w:asciiTheme="minorHAnsi" w:eastAsia="Arial" w:hAnsiTheme="minorHAnsi" w:cstheme="minorHAnsi"/>
          <w:b/>
          <w:color w:val="00000A"/>
          <w:spacing w:val="5"/>
          <w:sz w:val="22"/>
          <w:szCs w:val="22"/>
        </w:rPr>
        <w:t>D</w:t>
      </w:r>
      <w:r w:rsidRPr="009C1EB5">
        <w:rPr>
          <w:rFonts w:asciiTheme="minorHAnsi" w:eastAsia="Arial" w:hAnsiTheme="minorHAnsi" w:cstheme="minorHAnsi"/>
          <w:b/>
          <w:color w:val="00000A"/>
          <w:spacing w:val="-5"/>
          <w:sz w:val="22"/>
          <w:szCs w:val="22"/>
        </w:rPr>
        <w:t>A</w:t>
      </w:r>
      <w:r w:rsidRPr="009C1EB5">
        <w:rPr>
          <w:rFonts w:asciiTheme="minorHAnsi" w:eastAsia="Arial" w:hAnsiTheme="minorHAnsi" w:cstheme="minorHAnsi"/>
          <w:b/>
          <w:color w:val="00000A"/>
          <w:sz w:val="22"/>
          <w:szCs w:val="22"/>
        </w:rPr>
        <w:t>S</w:t>
      </w:r>
      <w:r w:rsidRPr="009C1EB5">
        <w:rPr>
          <w:rFonts w:asciiTheme="minorHAnsi" w:eastAsia="Arial" w:hAnsiTheme="minorHAnsi" w:cstheme="minorHAnsi"/>
          <w:b/>
          <w:color w:val="00000A"/>
          <w:spacing w:val="-1"/>
          <w:sz w:val="22"/>
          <w:szCs w:val="22"/>
        </w:rPr>
        <w:t xml:space="preserve"> </w:t>
      </w:r>
      <w:r w:rsidRPr="009C1EB5">
        <w:rPr>
          <w:rFonts w:asciiTheme="minorHAnsi" w:eastAsia="Arial" w:hAnsiTheme="minorHAnsi" w:cstheme="minorHAnsi"/>
          <w:b/>
          <w:color w:val="00000A"/>
          <w:spacing w:val="4"/>
          <w:sz w:val="22"/>
          <w:szCs w:val="22"/>
        </w:rPr>
        <w:t>S</w:t>
      </w:r>
      <w:r w:rsidRPr="009C1EB5">
        <w:rPr>
          <w:rFonts w:asciiTheme="minorHAnsi" w:eastAsia="Arial" w:hAnsiTheme="minorHAnsi" w:cstheme="minorHAnsi"/>
          <w:b/>
          <w:color w:val="00000A"/>
          <w:spacing w:val="-5"/>
          <w:sz w:val="22"/>
          <w:szCs w:val="22"/>
        </w:rPr>
        <w:t>A</w:t>
      </w:r>
      <w:r w:rsidRPr="009C1EB5">
        <w:rPr>
          <w:rFonts w:asciiTheme="minorHAnsi" w:eastAsia="Arial" w:hAnsiTheme="minorHAnsi" w:cstheme="minorHAnsi"/>
          <w:b/>
          <w:color w:val="00000A"/>
          <w:sz w:val="22"/>
          <w:szCs w:val="22"/>
        </w:rPr>
        <w:t>NÇ</w:t>
      </w:r>
      <w:r w:rsidRPr="009C1EB5">
        <w:rPr>
          <w:rFonts w:asciiTheme="minorHAnsi" w:eastAsia="Arial" w:hAnsiTheme="minorHAnsi" w:cstheme="minorHAnsi"/>
          <w:b/>
          <w:color w:val="00000A"/>
          <w:spacing w:val="1"/>
          <w:sz w:val="22"/>
          <w:szCs w:val="22"/>
        </w:rPr>
        <w:t>ÕE</w:t>
      </w:r>
      <w:r w:rsidRPr="009C1EB5">
        <w:rPr>
          <w:rFonts w:asciiTheme="minorHAnsi" w:eastAsia="Arial" w:hAnsiTheme="minorHAnsi" w:cstheme="minorHAnsi"/>
          <w:b/>
          <w:color w:val="00000A"/>
          <w:sz w:val="22"/>
          <w:szCs w:val="22"/>
        </w:rPr>
        <w:t>S</w:t>
      </w:r>
      <w:r w:rsidRPr="009C1EB5">
        <w:rPr>
          <w:rFonts w:asciiTheme="minorHAnsi" w:eastAsia="Arial" w:hAnsiTheme="minorHAnsi" w:cstheme="minorHAnsi"/>
          <w:b/>
          <w:color w:val="00000A"/>
          <w:spacing w:val="-6"/>
          <w:sz w:val="22"/>
          <w:szCs w:val="22"/>
        </w:rPr>
        <w:t xml:space="preserve"> </w:t>
      </w:r>
      <w:r w:rsidRPr="009C1EB5">
        <w:rPr>
          <w:rFonts w:asciiTheme="minorHAnsi" w:eastAsia="Arial" w:hAnsiTheme="minorHAnsi" w:cstheme="minorHAnsi"/>
          <w:b/>
          <w:color w:val="00000A"/>
          <w:spacing w:val="-2"/>
          <w:sz w:val="22"/>
          <w:szCs w:val="22"/>
        </w:rPr>
        <w:t>A</w:t>
      </w:r>
      <w:r w:rsidRPr="009C1EB5">
        <w:rPr>
          <w:rFonts w:asciiTheme="minorHAnsi" w:eastAsia="Arial" w:hAnsiTheme="minorHAnsi" w:cstheme="minorHAnsi"/>
          <w:b/>
          <w:color w:val="00000A"/>
          <w:sz w:val="22"/>
          <w:szCs w:val="22"/>
        </w:rPr>
        <w:t>D</w:t>
      </w:r>
      <w:r w:rsidRPr="009C1EB5">
        <w:rPr>
          <w:rFonts w:asciiTheme="minorHAnsi" w:eastAsia="Arial" w:hAnsiTheme="minorHAnsi" w:cstheme="minorHAnsi"/>
          <w:b/>
          <w:color w:val="00000A"/>
          <w:spacing w:val="4"/>
          <w:sz w:val="22"/>
          <w:szCs w:val="22"/>
        </w:rPr>
        <w:t>M</w:t>
      </w:r>
      <w:r w:rsidRPr="009C1EB5">
        <w:rPr>
          <w:rFonts w:asciiTheme="minorHAnsi" w:eastAsia="Arial" w:hAnsiTheme="minorHAnsi" w:cstheme="minorHAnsi"/>
          <w:b/>
          <w:color w:val="00000A"/>
          <w:sz w:val="22"/>
          <w:szCs w:val="22"/>
        </w:rPr>
        <w:t>INI</w:t>
      </w:r>
      <w:r w:rsidRPr="009C1EB5">
        <w:rPr>
          <w:rFonts w:asciiTheme="minorHAnsi" w:eastAsia="Arial" w:hAnsiTheme="minorHAnsi" w:cstheme="minorHAnsi"/>
          <w:b/>
          <w:color w:val="00000A"/>
          <w:spacing w:val="-1"/>
          <w:sz w:val="22"/>
          <w:szCs w:val="22"/>
        </w:rPr>
        <w:t>S</w:t>
      </w:r>
      <w:r w:rsidRPr="009C1EB5">
        <w:rPr>
          <w:rFonts w:asciiTheme="minorHAnsi" w:eastAsia="Arial" w:hAnsiTheme="minorHAnsi" w:cstheme="minorHAnsi"/>
          <w:b/>
          <w:color w:val="00000A"/>
          <w:spacing w:val="3"/>
          <w:sz w:val="22"/>
          <w:szCs w:val="22"/>
        </w:rPr>
        <w:t>T</w:t>
      </w:r>
      <w:r w:rsidRPr="009C1EB5">
        <w:rPr>
          <w:rFonts w:asciiTheme="minorHAnsi" w:eastAsia="Arial" w:hAnsiTheme="minorHAnsi" w:cstheme="minorHAnsi"/>
          <w:b/>
          <w:color w:val="00000A"/>
          <w:spacing w:val="2"/>
          <w:sz w:val="22"/>
          <w:szCs w:val="22"/>
        </w:rPr>
        <w:t>R</w:t>
      </w:r>
      <w:r w:rsidRPr="009C1EB5">
        <w:rPr>
          <w:rFonts w:asciiTheme="minorHAnsi" w:eastAsia="Arial" w:hAnsiTheme="minorHAnsi" w:cstheme="minorHAnsi"/>
          <w:b/>
          <w:color w:val="00000A"/>
          <w:spacing w:val="-7"/>
          <w:sz w:val="22"/>
          <w:szCs w:val="22"/>
        </w:rPr>
        <w:t>A</w:t>
      </w:r>
      <w:r w:rsidRPr="009C1EB5">
        <w:rPr>
          <w:rFonts w:asciiTheme="minorHAnsi" w:eastAsia="Arial" w:hAnsiTheme="minorHAnsi" w:cstheme="minorHAnsi"/>
          <w:b/>
          <w:color w:val="00000A"/>
          <w:spacing w:val="3"/>
          <w:sz w:val="22"/>
          <w:szCs w:val="22"/>
        </w:rPr>
        <w:t>T</w:t>
      </w:r>
      <w:r w:rsidRPr="009C1EB5">
        <w:rPr>
          <w:rFonts w:asciiTheme="minorHAnsi" w:eastAsia="Arial" w:hAnsiTheme="minorHAnsi" w:cstheme="minorHAnsi"/>
          <w:b/>
          <w:color w:val="00000A"/>
          <w:sz w:val="22"/>
          <w:szCs w:val="22"/>
        </w:rPr>
        <w:t>I</w:t>
      </w:r>
      <w:r w:rsidRPr="009C1EB5">
        <w:rPr>
          <w:rFonts w:asciiTheme="minorHAnsi" w:eastAsia="Arial" w:hAnsiTheme="minorHAnsi" w:cstheme="minorHAnsi"/>
          <w:b/>
          <w:color w:val="00000A"/>
          <w:spacing w:val="4"/>
          <w:sz w:val="22"/>
          <w:szCs w:val="22"/>
        </w:rPr>
        <w:t>V</w:t>
      </w:r>
      <w:r w:rsidRPr="009C1EB5">
        <w:rPr>
          <w:rFonts w:asciiTheme="minorHAnsi" w:eastAsia="Arial" w:hAnsiTheme="minorHAnsi" w:cstheme="minorHAnsi"/>
          <w:b/>
          <w:color w:val="00000A"/>
          <w:spacing w:val="-5"/>
          <w:sz w:val="22"/>
          <w:szCs w:val="22"/>
        </w:rPr>
        <w:t>A</w:t>
      </w:r>
      <w:r w:rsidRPr="009C1EB5">
        <w:rPr>
          <w:rFonts w:asciiTheme="minorHAnsi" w:eastAsia="Arial" w:hAnsiTheme="minorHAnsi" w:cstheme="minorHAnsi"/>
          <w:b/>
          <w:color w:val="00000A"/>
          <w:sz w:val="22"/>
          <w:szCs w:val="22"/>
        </w:rPr>
        <w:t>S</w:t>
      </w:r>
    </w:p>
    <w:p w14:paraId="11BD3A97" w14:textId="77777777" w:rsidR="00C56EF5" w:rsidRPr="009C1EB5" w:rsidRDefault="00C56EF5" w:rsidP="00CA6D56">
      <w:pPr>
        <w:pStyle w:val="Standard"/>
        <w:spacing w:line="240" w:lineRule="auto"/>
        <w:jc w:val="both"/>
        <w:rPr>
          <w:rFonts w:asciiTheme="minorHAnsi" w:eastAsia="Dotum, 돋움" w:hAnsiTheme="minorHAnsi" w:cstheme="minorHAnsi"/>
          <w:color w:val="00000A"/>
          <w:sz w:val="22"/>
          <w:szCs w:val="22"/>
        </w:rPr>
      </w:pPr>
      <w:r w:rsidRPr="009C1EB5">
        <w:rPr>
          <w:rFonts w:asciiTheme="minorHAnsi" w:eastAsia="Dotum, 돋움" w:hAnsiTheme="minorHAnsi" w:cstheme="minorHAnsi"/>
          <w:color w:val="00000A"/>
          <w:sz w:val="22"/>
          <w:szCs w:val="22"/>
        </w:rPr>
        <w:t>Pela inexecução total ou parcial das condições pactuadas, erros de execução ou inadimplemento contratual, a CONTRATANTE poderá, garantida a prévia defesa, aplicar à CONTRATADA, as seguintes sanções:</w:t>
      </w:r>
    </w:p>
    <w:p w14:paraId="237D728C" w14:textId="77777777" w:rsidR="00C56EF5" w:rsidRPr="009C1EB5" w:rsidRDefault="00C56EF5" w:rsidP="00CA6D56">
      <w:pPr>
        <w:pStyle w:val="Standard"/>
        <w:spacing w:line="240" w:lineRule="auto"/>
        <w:jc w:val="both"/>
        <w:rPr>
          <w:rFonts w:asciiTheme="minorHAnsi" w:eastAsia="Dotum, 돋움" w:hAnsiTheme="minorHAnsi" w:cstheme="minorHAnsi"/>
          <w:color w:val="00000A"/>
          <w:sz w:val="22"/>
          <w:szCs w:val="22"/>
        </w:rPr>
      </w:pPr>
      <w:r w:rsidRPr="009C1EB5">
        <w:rPr>
          <w:rFonts w:asciiTheme="minorHAnsi" w:eastAsia="Dotum, 돋움" w:hAnsiTheme="minorHAnsi" w:cstheme="minorHAnsi"/>
          <w:color w:val="00000A"/>
          <w:sz w:val="22"/>
          <w:szCs w:val="22"/>
        </w:rPr>
        <w:tab/>
        <w:t>a. Advertência;</w:t>
      </w:r>
    </w:p>
    <w:p w14:paraId="1EA02779" w14:textId="77777777" w:rsidR="00C56EF5" w:rsidRPr="009C1EB5" w:rsidRDefault="00C56EF5" w:rsidP="00CA6D56">
      <w:pPr>
        <w:pStyle w:val="Standard"/>
        <w:spacing w:line="240" w:lineRule="auto"/>
        <w:jc w:val="both"/>
        <w:rPr>
          <w:rFonts w:asciiTheme="minorHAnsi" w:eastAsia="Dotum, 돋움" w:hAnsiTheme="minorHAnsi" w:cstheme="minorHAnsi"/>
          <w:color w:val="00000A"/>
          <w:sz w:val="22"/>
          <w:szCs w:val="22"/>
        </w:rPr>
      </w:pPr>
      <w:r w:rsidRPr="009C1EB5">
        <w:rPr>
          <w:rFonts w:asciiTheme="minorHAnsi" w:eastAsia="Dotum, 돋움" w:hAnsiTheme="minorHAnsi" w:cstheme="minorHAnsi"/>
          <w:color w:val="00000A"/>
          <w:sz w:val="22"/>
          <w:szCs w:val="22"/>
        </w:rPr>
        <w:lastRenderedPageBreak/>
        <w:tab/>
        <w:t xml:space="preserve">b. Multa de 10% (dez por cento) sobre o valor do Contrato, nos casos de rescisão </w:t>
      </w:r>
      <w:r w:rsidRPr="009C1EB5">
        <w:rPr>
          <w:rFonts w:asciiTheme="minorHAnsi" w:eastAsia="Dotum, 돋움" w:hAnsiTheme="minorHAnsi" w:cstheme="minorHAnsi"/>
          <w:color w:val="00000A"/>
          <w:sz w:val="22"/>
          <w:szCs w:val="22"/>
        </w:rPr>
        <w:tab/>
        <w:t>contratual, por culpa da CONTRATADA;</w:t>
      </w:r>
    </w:p>
    <w:p w14:paraId="011712CB" w14:textId="77777777" w:rsidR="00C56EF5" w:rsidRPr="009C1EB5" w:rsidRDefault="00C56EF5" w:rsidP="00CA6D56">
      <w:pPr>
        <w:pStyle w:val="Standard"/>
        <w:spacing w:line="240" w:lineRule="auto"/>
        <w:jc w:val="both"/>
        <w:rPr>
          <w:rFonts w:asciiTheme="minorHAnsi" w:eastAsia="Dotum, 돋움" w:hAnsiTheme="minorHAnsi" w:cstheme="minorHAnsi"/>
          <w:color w:val="00000A"/>
          <w:sz w:val="22"/>
          <w:szCs w:val="22"/>
        </w:rPr>
      </w:pPr>
      <w:r w:rsidRPr="009C1EB5">
        <w:rPr>
          <w:rFonts w:asciiTheme="minorHAnsi" w:eastAsia="Dotum, 돋움" w:hAnsiTheme="minorHAnsi" w:cstheme="minorHAnsi"/>
          <w:color w:val="00000A"/>
          <w:sz w:val="22"/>
          <w:szCs w:val="22"/>
        </w:rPr>
        <w:tab/>
        <w:t xml:space="preserve">c. O atraso injustificado na entrega do objeto contratado sujeitará a CONTRATADA à </w:t>
      </w:r>
      <w:r w:rsidRPr="009C1EB5">
        <w:rPr>
          <w:rFonts w:asciiTheme="minorHAnsi" w:eastAsia="Dotum, 돋움" w:hAnsiTheme="minorHAnsi" w:cstheme="minorHAnsi"/>
          <w:color w:val="00000A"/>
          <w:sz w:val="22"/>
          <w:szCs w:val="22"/>
        </w:rPr>
        <w:tab/>
        <w:t>multa de 0,2% (dois décimos por cento) ao dia, incidente sobre o valor da contratação;</w:t>
      </w:r>
    </w:p>
    <w:p w14:paraId="6D38B44F" w14:textId="77777777" w:rsidR="00C56EF5" w:rsidRPr="009C1EB5" w:rsidRDefault="00C56EF5" w:rsidP="00CA6D56">
      <w:pPr>
        <w:pStyle w:val="Standard"/>
        <w:spacing w:line="240" w:lineRule="auto"/>
        <w:jc w:val="both"/>
        <w:rPr>
          <w:rFonts w:asciiTheme="minorHAnsi" w:eastAsia="Dotum, 돋움" w:hAnsiTheme="minorHAnsi" w:cstheme="minorHAnsi"/>
          <w:color w:val="00000A"/>
          <w:sz w:val="22"/>
          <w:szCs w:val="22"/>
        </w:rPr>
      </w:pPr>
      <w:r w:rsidRPr="009C1EB5">
        <w:rPr>
          <w:rFonts w:asciiTheme="minorHAnsi" w:eastAsia="Dotum, 돋움" w:hAnsiTheme="minorHAnsi" w:cstheme="minorHAnsi"/>
          <w:color w:val="00000A"/>
          <w:sz w:val="22"/>
          <w:szCs w:val="22"/>
        </w:rPr>
        <w:tab/>
        <w:t xml:space="preserve">d. Multa de 1% (um por cento) sobre o valor do Contrato por descumprimento de </w:t>
      </w:r>
      <w:r w:rsidRPr="009C1EB5">
        <w:rPr>
          <w:rFonts w:asciiTheme="minorHAnsi" w:eastAsia="Dotum, 돋움" w:hAnsiTheme="minorHAnsi" w:cstheme="minorHAnsi"/>
          <w:color w:val="00000A"/>
          <w:sz w:val="22"/>
          <w:szCs w:val="22"/>
        </w:rPr>
        <w:tab/>
        <w:t>qualquer outra cláusula contratual;</w:t>
      </w:r>
    </w:p>
    <w:p w14:paraId="336A2E3E" w14:textId="77777777" w:rsidR="00C56EF5" w:rsidRPr="009C1EB5" w:rsidRDefault="00C56EF5" w:rsidP="00CA6D56">
      <w:pPr>
        <w:pStyle w:val="Standard"/>
        <w:spacing w:line="240" w:lineRule="auto"/>
        <w:jc w:val="both"/>
        <w:rPr>
          <w:rFonts w:asciiTheme="minorHAnsi" w:eastAsia="Dotum, 돋움" w:hAnsiTheme="minorHAnsi" w:cstheme="minorHAnsi"/>
          <w:color w:val="00000A"/>
          <w:sz w:val="22"/>
          <w:szCs w:val="22"/>
        </w:rPr>
      </w:pPr>
      <w:r w:rsidRPr="009C1EB5">
        <w:rPr>
          <w:rFonts w:asciiTheme="minorHAnsi" w:eastAsia="Dotum, 돋움" w:hAnsiTheme="minorHAnsi" w:cstheme="minorHAnsi"/>
          <w:color w:val="00000A"/>
          <w:sz w:val="22"/>
          <w:szCs w:val="22"/>
        </w:rPr>
        <w:tab/>
        <w:t xml:space="preserve">e. Suspensão temporária do direito de participar em licitação e impedimento de contratar </w:t>
      </w:r>
      <w:r w:rsidRPr="009C1EB5">
        <w:rPr>
          <w:rFonts w:asciiTheme="minorHAnsi" w:eastAsia="Dotum, 돋움" w:hAnsiTheme="minorHAnsi" w:cstheme="minorHAnsi"/>
          <w:color w:val="00000A"/>
          <w:sz w:val="22"/>
          <w:szCs w:val="22"/>
        </w:rPr>
        <w:tab/>
        <w:t>com a Administração Pública, por prazo não superior a 02 (dois) anos;</w:t>
      </w:r>
    </w:p>
    <w:p w14:paraId="0B7CC2FD" w14:textId="77777777" w:rsidR="00C56EF5" w:rsidRPr="009C1EB5" w:rsidRDefault="00C56EF5" w:rsidP="00CA6D56">
      <w:pPr>
        <w:pStyle w:val="Standard"/>
        <w:spacing w:line="240" w:lineRule="auto"/>
        <w:jc w:val="both"/>
        <w:rPr>
          <w:rFonts w:asciiTheme="minorHAnsi" w:eastAsia="Dotum, 돋움" w:hAnsiTheme="minorHAnsi" w:cstheme="minorHAnsi"/>
          <w:color w:val="00000A"/>
          <w:sz w:val="22"/>
          <w:szCs w:val="22"/>
        </w:rPr>
      </w:pPr>
      <w:r w:rsidRPr="009C1EB5">
        <w:rPr>
          <w:rFonts w:asciiTheme="minorHAnsi" w:eastAsia="Dotum, 돋움" w:hAnsiTheme="minorHAnsi" w:cstheme="minorHAnsi"/>
          <w:color w:val="00000A"/>
          <w:sz w:val="22"/>
          <w:szCs w:val="22"/>
        </w:rPr>
        <w:tab/>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4C511BCE"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5EA49B01"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3"/>
          <w:sz w:val="22"/>
          <w:szCs w:val="22"/>
        </w:rPr>
        <w:t>L</w:t>
      </w:r>
      <w:r w:rsidRPr="009C1EB5">
        <w:rPr>
          <w:rFonts w:asciiTheme="minorHAnsi" w:eastAsia="Arial" w:hAnsiTheme="minorHAnsi" w:cstheme="minorHAnsi"/>
          <w:b/>
          <w:color w:val="00000A"/>
          <w:spacing w:val="-5"/>
          <w:sz w:val="22"/>
          <w:szCs w:val="22"/>
        </w:rPr>
        <w:t>Á</w:t>
      </w:r>
      <w:r w:rsidRPr="009C1EB5">
        <w:rPr>
          <w:rFonts w:asciiTheme="minorHAnsi" w:eastAsia="Arial" w:hAnsiTheme="minorHAnsi" w:cstheme="minorHAnsi"/>
          <w:b/>
          <w:color w:val="00000A"/>
          <w:spacing w:val="2"/>
          <w:sz w:val="22"/>
          <w:szCs w:val="22"/>
        </w:rPr>
        <w:t>U</w:t>
      </w:r>
      <w:r w:rsidRPr="009C1EB5">
        <w:rPr>
          <w:rFonts w:asciiTheme="minorHAnsi" w:eastAsia="Arial" w:hAnsiTheme="minorHAnsi" w:cstheme="minorHAnsi"/>
          <w:b/>
          <w:color w:val="00000A"/>
          <w:spacing w:val="-1"/>
          <w:sz w:val="22"/>
          <w:szCs w:val="22"/>
        </w:rPr>
        <w:t>S</w:t>
      </w:r>
      <w:r w:rsidRPr="009C1EB5">
        <w:rPr>
          <w:rFonts w:asciiTheme="minorHAnsi" w:eastAsia="Arial" w:hAnsiTheme="minorHAnsi" w:cstheme="minorHAnsi"/>
          <w:b/>
          <w:color w:val="00000A"/>
          <w:sz w:val="22"/>
          <w:szCs w:val="22"/>
        </w:rPr>
        <w:t>U</w:t>
      </w:r>
      <w:r w:rsidRPr="009C1EB5">
        <w:rPr>
          <w:rFonts w:asciiTheme="minorHAnsi" w:eastAsia="Arial" w:hAnsiTheme="minorHAnsi" w:cstheme="minorHAnsi"/>
          <w:b/>
          <w:color w:val="00000A"/>
          <w:spacing w:val="5"/>
          <w:sz w:val="22"/>
          <w:szCs w:val="22"/>
        </w:rPr>
        <w:t>L</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4"/>
          <w:sz w:val="22"/>
          <w:szCs w:val="22"/>
        </w:rPr>
        <w:t xml:space="preserve"> </w:t>
      </w:r>
      <w:r w:rsidRPr="009C1EB5">
        <w:rPr>
          <w:rFonts w:asciiTheme="minorHAnsi" w:eastAsia="Arial" w:hAnsiTheme="minorHAnsi" w:cstheme="minorHAnsi"/>
          <w:b/>
          <w:color w:val="00000A"/>
          <w:sz w:val="22"/>
          <w:szCs w:val="22"/>
        </w:rPr>
        <w:t>D</w:t>
      </w:r>
      <w:r w:rsidRPr="009C1EB5">
        <w:rPr>
          <w:rFonts w:asciiTheme="minorHAnsi" w:eastAsia="Arial" w:hAnsiTheme="minorHAnsi" w:cstheme="minorHAnsi"/>
          <w:b/>
          <w:color w:val="00000A"/>
          <w:spacing w:val="-1"/>
          <w:sz w:val="22"/>
          <w:szCs w:val="22"/>
        </w:rPr>
        <w:t>É</w:t>
      </w:r>
      <w:r w:rsidRPr="009C1EB5">
        <w:rPr>
          <w:rFonts w:asciiTheme="minorHAnsi" w:eastAsia="Arial" w:hAnsiTheme="minorHAnsi" w:cstheme="minorHAnsi"/>
          <w:b/>
          <w:color w:val="00000A"/>
          <w:spacing w:val="2"/>
          <w:sz w:val="22"/>
          <w:szCs w:val="22"/>
        </w:rPr>
        <w:t>C</w:t>
      </w:r>
      <w:r w:rsidRPr="009C1EB5">
        <w:rPr>
          <w:rFonts w:asciiTheme="minorHAnsi" w:eastAsia="Arial" w:hAnsiTheme="minorHAnsi" w:cstheme="minorHAnsi"/>
          <w:b/>
          <w:color w:val="00000A"/>
          <w:sz w:val="22"/>
          <w:szCs w:val="22"/>
        </w:rPr>
        <w:t>I</w:t>
      </w:r>
      <w:r w:rsidRPr="009C1EB5">
        <w:rPr>
          <w:rFonts w:asciiTheme="minorHAnsi" w:eastAsia="Arial" w:hAnsiTheme="minorHAnsi" w:cstheme="minorHAnsi"/>
          <w:b/>
          <w:color w:val="00000A"/>
          <w:spacing w:val="7"/>
          <w:sz w:val="22"/>
          <w:szCs w:val="22"/>
        </w:rPr>
        <w:t>M</w:t>
      </w:r>
      <w:r w:rsidRPr="009C1EB5">
        <w:rPr>
          <w:rFonts w:asciiTheme="minorHAnsi" w:eastAsia="Arial" w:hAnsiTheme="minorHAnsi" w:cstheme="minorHAnsi"/>
          <w:b/>
          <w:color w:val="00000A"/>
          <w:sz w:val="22"/>
          <w:szCs w:val="22"/>
        </w:rPr>
        <w:t>A SÉTIMA</w:t>
      </w:r>
      <w:r w:rsidRPr="009C1EB5">
        <w:rPr>
          <w:rFonts w:asciiTheme="minorHAnsi" w:eastAsia="Arial" w:hAnsiTheme="minorHAnsi" w:cstheme="minorHAnsi"/>
          <w:b/>
          <w:color w:val="00000A"/>
          <w:spacing w:val="-13"/>
          <w:sz w:val="22"/>
          <w:szCs w:val="22"/>
        </w:rPr>
        <w:t xml:space="preserve"> –</w:t>
      </w:r>
      <w:r w:rsidRPr="009C1EB5">
        <w:rPr>
          <w:rFonts w:asciiTheme="minorHAnsi" w:eastAsia="Arial" w:hAnsiTheme="minorHAnsi" w:cstheme="minorHAnsi"/>
          <w:b/>
          <w:color w:val="00000A"/>
          <w:spacing w:val="2"/>
          <w:sz w:val="22"/>
          <w:szCs w:val="22"/>
        </w:rPr>
        <w:t xml:space="preserve"> </w:t>
      </w:r>
      <w:r w:rsidRPr="009C1EB5">
        <w:rPr>
          <w:rFonts w:asciiTheme="minorHAnsi" w:eastAsia="Arial" w:hAnsiTheme="minorHAnsi" w:cstheme="minorHAnsi"/>
          <w:b/>
          <w:color w:val="00000A"/>
          <w:sz w:val="22"/>
          <w:szCs w:val="22"/>
        </w:rPr>
        <w:t>DAS DISPOSIÇÕES FINAIS</w:t>
      </w:r>
    </w:p>
    <w:p w14:paraId="6BDB6827"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17.1.</w:t>
      </w:r>
      <w:r w:rsidRPr="009C1EB5">
        <w:rPr>
          <w:rFonts w:asciiTheme="minorHAnsi" w:eastAsia="Arial" w:hAnsiTheme="minorHAnsi" w:cstheme="minorHAnsi"/>
          <w:b/>
          <w:color w:val="00000A"/>
          <w:spacing w:val="14"/>
          <w:sz w:val="22"/>
          <w:szCs w:val="22"/>
        </w:rPr>
        <w:t xml:space="preserve"> </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s</w:t>
      </w:r>
      <w:r w:rsidRPr="009C1EB5">
        <w:rPr>
          <w:rFonts w:asciiTheme="minorHAnsi" w:eastAsia="Arial" w:hAnsiTheme="minorHAnsi" w:cstheme="minorHAnsi"/>
          <w:color w:val="00000A"/>
          <w:spacing w:val="14"/>
          <w:sz w:val="22"/>
          <w:szCs w:val="22"/>
        </w:rPr>
        <w:t xml:space="preserve"> </w:t>
      </w:r>
      <w:r w:rsidRPr="009C1EB5">
        <w:rPr>
          <w:rFonts w:asciiTheme="minorHAnsi" w:eastAsia="Arial" w:hAnsiTheme="minorHAnsi" w:cstheme="minorHAnsi"/>
          <w:color w:val="00000A"/>
          <w:spacing w:val="1"/>
          <w:sz w:val="22"/>
          <w:szCs w:val="22"/>
        </w:rPr>
        <w:t>fornecimentos</w:t>
      </w:r>
      <w:r w:rsidRPr="009C1EB5">
        <w:rPr>
          <w:rFonts w:asciiTheme="minorHAnsi" w:eastAsia="Arial" w:hAnsiTheme="minorHAnsi" w:cstheme="minorHAnsi"/>
          <w:color w:val="00000A"/>
          <w:spacing w:val="9"/>
          <w:sz w:val="22"/>
          <w:szCs w:val="22"/>
        </w:rPr>
        <w:t xml:space="preserve"> </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er</w:t>
      </w:r>
      <w:r w:rsidRPr="009C1EB5">
        <w:rPr>
          <w:rFonts w:asciiTheme="minorHAnsi" w:eastAsia="Arial" w:hAnsiTheme="minorHAnsi" w:cstheme="minorHAnsi"/>
          <w:color w:val="00000A"/>
          <w:spacing w:val="2"/>
          <w:sz w:val="22"/>
          <w:szCs w:val="22"/>
        </w:rPr>
        <w:t>ã</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1"/>
          <w:sz w:val="22"/>
          <w:szCs w:val="22"/>
        </w:rPr>
        <w:t xml:space="preserve"> </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s</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z w:val="22"/>
          <w:szCs w:val="22"/>
        </w:rPr>
        <w:t>ou</w:t>
      </w:r>
      <w:r w:rsidRPr="009C1EB5">
        <w:rPr>
          <w:rFonts w:asciiTheme="minorHAnsi" w:eastAsia="Arial" w:hAnsiTheme="minorHAnsi" w:cstheme="minorHAnsi"/>
          <w:color w:val="00000A"/>
          <w:spacing w:val="16"/>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xc</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2"/>
          <w:sz w:val="22"/>
          <w:szCs w:val="22"/>
        </w:rPr>
        <w:t>í</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s</w:t>
      </w:r>
      <w:r w:rsidRPr="009C1EB5">
        <w:rPr>
          <w:rFonts w:asciiTheme="minorHAnsi" w:eastAsia="Arial" w:hAnsiTheme="minorHAnsi" w:cstheme="minorHAnsi"/>
          <w:color w:val="00000A"/>
          <w:spacing w:val="13"/>
          <w:sz w:val="22"/>
          <w:szCs w:val="22"/>
        </w:rPr>
        <w:t xml:space="preserve"> </w:t>
      </w:r>
      <w:r w:rsidRPr="009C1EB5">
        <w:rPr>
          <w:rFonts w:asciiTheme="minorHAnsi" w:eastAsia="Arial" w:hAnsiTheme="minorHAnsi" w:cstheme="minorHAnsi"/>
          <w:color w:val="00000A"/>
          <w:spacing w:val="2"/>
          <w:sz w:val="22"/>
          <w:szCs w:val="22"/>
        </w:rPr>
        <w:t>p</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5"/>
          <w:sz w:val="22"/>
          <w:szCs w:val="22"/>
        </w:rPr>
        <w:t xml:space="preserve"> </w:t>
      </w: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1"/>
          <w:sz w:val="22"/>
          <w:szCs w:val="22"/>
        </w:rPr>
        <w:t>O</w:t>
      </w:r>
      <w:r w:rsidRPr="009C1EB5">
        <w:rPr>
          <w:rFonts w:asciiTheme="minorHAnsi" w:eastAsia="Arial" w:hAnsiTheme="minorHAnsi" w:cstheme="minorHAnsi"/>
          <w:b/>
          <w:color w:val="00000A"/>
          <w:sz w:val="22"/>
          <w:szCs w:val="22"/>
        </w:rPr>
        <w:t>N</w:t>
      </w:r>
      <w:r w:rsidRPr="009C1EB5">
        <w:rPr>
          <w:rFonts w:asciiTheme="minorHAnsi" w:eastAsia="Arial" w:hAnsiTheme="minorHAnsi" w:cstheme="minorHAnsi"/>
          <w:b/>
          <w:color w:val="00000A"/>
          <w:spacing w:val="3"/>
          <w:sz w:val="22"/>
          <w:szCs w:val="22"/>
        </w:rPr>
        <w:t>T</w:t>
      </w:r>
      <w:r w:rsidRPr="009C1EB5">
        <w:rPr>
          <w:rFonts w:asciiTheme="minorHAnsi" w:eastAsia="Arial" w:hAnsiTheme="minorHAnsi" w:cstheme="minorHAnsi"/>
          <w:b/>
          <w:color w:val="00000A"/>
          <w:spacing w:val="2"/>
          <w:sz w:val="22"/>
          <w:szCs w:val="22"/>
        </w:rPr>
        <w:t>R</w:t>
      </w:r>
      <w:r w:rsidRPr="009C1EB5">
        <w:rPr>
          <w:rFonts w:asciiTheme="minorHAnsi" w:eastAsia="Arial" w:hAnsiTheme="minorHAnsi" w:cstheme="minorHAnsi"/>
          <w:b/>
          <w:color w:val="00000A"/>
          <w:spacing w:val="-7"/>
          <w:sz w:val="22"/>
          <w:szCs w:val="22"/>
        </w:rPr>
        <w:t>A</w:t>
      </w:r>
      <w:r w:rsidRPr="009C1EB5">
        <w:rPr>
          <w:rFonts w:asciiTheme="minorHAnsi" w:eastAsia="Arial" w:hAnsiTheme="minorHAnsi" w:cstheme="minorHAnsi"/>
          <w:b/>
          <w:color w:val="00000A"/>
          <w:spacing w:val="8"/>
          <w:sz w:val="22"/>
          <w:szCs w:val="22"/>
        </w:rPr>
        <w:t>T</w:t>
      </w:r>
      <w:r w:rsidRPr="009C1EB5">
        <w:rPr>
          <w:rFonts w:asciiTheme="minorHAnsi" w:eastAsia="Arial" w:hAnsiTheme="minorHAnsi" w:cstheme="minorHAnsi"/>
          <w:b/>
          <w:color w:val="00000A"/>
          <w:spacing w:val="-5"/>
          <w:sz w:val="22"/>
          <w:szCs w:val="22"/>
        </w:rPr>
        <w:t>A</w:t>
      </w:r>
      <w:r w:rsidRPr="009C1EB5">
        <w:rPr>
          <w:rFonts w:asciiTheme="minorHAnsi" w:eastAsia="Arial" w:hAnsiTheme="minorHAnsi" w:cstheme="minorHAnsi"/>
          <w:b/>
          <w:color w:val="00000A"/>
          <w:sz w:val="22"/>
          <w:szCs w:val="22"/>
        </w:rPr>
        <w:t>N</w:t>
      </w:r>
      <w:r w:rsidRPr="009C1EB5">
        <w:rPr>
          <w:rFonts w:asciiTheme="minorHAnsi" w:eastAsia="Arial" w:hAnsiTheme="minorHAnsi" w:cstheme="minorHAnsi"/>
          <w:b/>
          <w:color w:val="00000A"/>
          <w:spacing w:val="3"/>
          <w:sz w:val="22"/>
          <w:szCs w:val="22"/>
        </w:rPr>
        <w:t>T</w:t>
      </w:r>
      <w:r w:rsidRPr="009C1EB5">
        <w:rPr>
          <w:rFonts w:asciiTheme="minorHAnsi" w:eastAsia="Arial" w:hAnsiTheme="minorHAnsi" w:cstheme="minorHAnsi"/>
          <w:b/>
          <w:color w:val="00000A"/>
          <w:spacing w:val="1"/>
          <w:sz w:val="22"/>
          <w:szCs w:val="22"/>
        </w:rPr>
        <w:t>E</w:t>
      </w:r>
      <w:r w:rsidRPr="009C1EB5">
        <w:rPr>
          <w:rFonts w:asciiTheme="minorHAnsi" w:eastAsia="Arial" w:hAnsiTheme="minorHAnsi" w:cstheme="minorHAnsi"/>
          <w:color w:val="00000A"/>
          <w:sz w:val="22"/>
          <w:szCs w:val="22"/>
        </w:rPr>
        <w:t xml:space="preserve">, </w:t>
      </w:r>
      <w:r w:rsidRPr="009C1EB5">
        <w:rPr>
          <w:rFonts w:asciiTheme="minorHAnsi" w:eastAsia="Arial" w:hAnsiTheme="minorHAnsi" w:cstheme="minorHAnsi"/>
          <w:color w:val="00000A"/>
          <w:spacing w:val="2"/>
          <w:sz w:val="22"/>
          <w:szCs w:val="22"/>
        </w:rPr>
        <w:t>p</w:t>
      </w:r>
      <w:r w:rsidRPr="009C1EB5">
        <w:rPr>
          <w:rFonts w:asciiTheme="minorHAnsi" w:eastAsia="Arial" w:hAnsiTheme="minorHAnsi" w:cstheme="minorHAnsi"/>
          <w:color w:val="00000A"/>
          <w:sz w:val="22"/>
          <w:szCs w:val="22"/>
        </w:rPr>
        <w:t>or</w:t>
      </w:r>
      <w:r w:rsidRPr="009C1EB5">
        <w:rPr>
          <w:rFonts w:asciiTheme="minorHAnsi" w:eastAsia="Arial" w:hAnsiTheme="minorHAnsi" w:cstheme="minorHAnsi"/>
          <w:color w:val="00000A"/>
          <w:spacing w:val="16"/>
          <w:sz w:val="22"/>
          <w:szCs w:val="22"/>
        </w:rPr>
        <w:t xml:space="preserve"> </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1"/>
          <w:sz w:val="22"/>
          <w:szCs w:val="22"/>
        </w:rPr>
        <w:t xml:space="preserve"> </w:t>
      </w:r>
      <w:r w:rsidRPr="009C1EB5">
        <w:rPr>
          <w:rFonts w:asciiTheme="minorHAnsi" w:eastAsia="Arial" w:hAnsiTheme="minorHAnsi" w:cstheme="minorHAnsi"/>
          <w:color w:val="00000A"/>
          <w:sz w:val="22"/>
          <w:szCs w:val="22"/>
        </w:rPr>
        <w:t>de</w:t>
      </w:r>
      <w:r w:rsidRPr="009C1EB5">
        <w:rPr>
          <w:rFonts w:asciiTheme="minorHAnsi" w:eastAsia="Arial" w:hAnsiTheme="minorHAnsi" w:cstheme="minorHAnsi"/>
          <w:color w:val="00000A"/>
          <w:spacing w:val="13"/>
          <w:sz w:val="22"/>
          <w:szCs w:val="22"/>
        </w:rPr>
        <w:t xml:space="preserve"> </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to e</w:t>
      </w:r>
      <w:r w:rsidRPr="009C1EB5">
        <w:rPr>
          <w:rFonts w:asciiTheme="minorHAnsi" w:eastAsia="Arial" w:hAnsiTheme="minorHAnsi" w:cstheme="minorHAnsi"/>
          <w:color w:val="00000A"/>
          <w:spacing w:val="1"/>
          <w:sz w:val="22"/>
          <w:szCs w:val="22"/>
        </w:rPr>
        <w:t>scr</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to,</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pacing w:val="2"/>
          <w:sz w:val="22"/>
          <w:szCs w:val="22"/>
        </w:rPr>
        <w:t>f</w:t>
      </w:r>
      <w:r w:rsidRPr="009C1EB5">
        <w:rPr>
          <w:rFonts w:asciiTheme="minorHAnsi" w:eastAsia="Arial" w:hAnsiTheme="minorHAnsi" w:cstheme="minorHAnsi"/>
          <w:color w:val="00000A"/>
          <w:sz w:val="22"/>
          <w:szCs w:val="22"/>
        </w:rPr>
        <w:t>orne</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8"/>
          <w:sz w:val="22"/>
          <w:szCs w:val="22"/>
        </w:rPr>
        <w:t xml:space="preserve"> </w:t>
      </w:r>
      <w:r w:rsidRPr="009C1EB5">
        <w:rPr>
          <w:rFonts w:asciiTheme="minorHAnsi" w:eastAsia="Arial" w:hAnsiTheme="minorHAnsi" w:cstheme="minorHAnsi"/>
          <w:color w:val="00000A"/>
          <w:spacing w:val="-1"/>
          <w:sz w:val="22"/>
          <w:szCs w:val="22"/>
        </w:rPr>
        <w:t>p</w:t>
      </w:r>
      <w:r w:rsidRPr="009C1EB5">
        <w:rPr>
          <w:rFonts w:asciiTheme="minorHAnsi" w:eastAsia="Arial" w:hAnsiTheme="minorHAnsi" w:cstheme="minorHAnsi"/>
          <w:color w:val="00000A"/>
          <w:spacing w:val="2"/>
          <w:sz w:val="22"/>
          <w:szCs w:val="22"/>
        </w:rPr>
        <w:t>e</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 xml:space="preserve">a </w:t>
      </w: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1"/>
          <w:sz w:val="22"/>
          <w:szCs w:val="22"/>
        </w:rPr>
        <w:t>O</w:t>
      </w:r>
      <w:r w:rsidRPr="009C1EB5">
        <w:rPr>
          <w:rFonts w:asciiTheme="minorHAnsi" w:eastAsia="Arial" w:hAnsiTheme="minorHAnsi" w:cstheme="minorHAnsi"/>
          <w:b/>
          <w:color w:val="00000A"/>
          <w:sz w:val="22"/>
          <w:szCs w:val="22"/>
        </w:rPr>
        <w:t>N</w:t>
      </w:r>
      <w:r w:rsidRPr="009C1EB5">
        <w:rPr>
          <w:rFonts w:asciiTheme="minorHAnsi" w:eastAsia="Arial" w:hAnsiTheme="minorHAnsi" w:cstheme="minorHAnsi"/>
          <w:b/>
          <w:color w:val="00000A"/>
          <w:spacing w:val="3"/>
          <w:sz w:val="22"/>
          <w:szCs w:val="22"/>
        </w:rPr>
        <w:t>T</w:t>
      </w:r>
      <w:r w:rsidRPr="009C1EB5">
        <w:rPr>
          <w:rFonts w:asciiTheme="minorHAnsi" w:eastAsia="Arial" w:hAnsiTheme="minorHAnsi" w:cstheme="minorHAnsi"/>
          <w:b/>
          <w:color w:val="00000A"/>
          <w:spacing w:val="2"/>
          <w:sz w:val="22"/>
          <w:szCs w:val="22"/>
        </w:rPr>
        <w:t>R</w:t>
      </w:r>
      <w:r w:rsidRPr="009C1EB5">
        <w:rPr>
          <w:rFonts w:asciiTheme="minorHAnsi" w:eastAsia="Arial" w:hAnsiTheme="minorHAnsi" w:cstheme="minorHAnsi"/>
          <w:b/>
          <w:color w:val="00000A"/>
          <w:spacing w:val="-7"/>
          <w:sz w:val="22"/>
          <w:szCs w:val="22"/>
        </w:rPr>
        <w:t>A</w:t>
      </w:r>
      <w:r w:rsidRPr="009C1EB5">
        <w:rPr>
          <w:rFonts w:asciiTheme="minorHAnsi" w:eastAsia="Arial" w:hAnsiTheme="minorHAnsi" w:cstheme="minorHAnsi"/>
          <w:b/>
          <w:color w:val="00000A"/>
          <w:spacing w:val="8"/>
          <w:sz w:val="22"/>
          <w:szCs w:val="22"/>
        </w:rPr>
        <w:t>T</w:t>
      </w:r>
      <w:r w:rsidRPr="009C1EB5">
        <w:rPr>
          <w:rFonts w:asciiTheme="minorHAnsi" w:eastAsia="Arial" w:hAnsiTheme="minorHAnsi" w:cstheme="minorHAnsi"/>
          <w:b/>
          <w:color w:val="00000A"/>
          <w:spacing w:val="-5"/>
          <w:sz w:val="22"/>
          <w:szCs w:val="22"/>
        </w:rPr>
        <w:t>A</w:t>
      </w:r>
      <w:r w:rsidRPr="009C1EB5">
        <w:rPr>
          <w:rFonts w:asciiTheme="minorHAnsi" w:eastAsia="Arial" w:hAnsiTheme="minorHAnsi" w:cstheme="minorHAnsi"/>
          <w:b/>
          <w:color w:val="00000A"/>
          <w:spacing w:val="5"/>
          <w:sz w:val="22"/>
          <w:szCs w:val="22"/>
        </w:rPr>
        <w:t>D</w:t>
      </w:r>
      <w:r w:rsidRPr="009C1EB5">
        <w:rPr>
          <w:rFonts w:asciiTheme="minorHAnsi" w:eastAsia="Arial" w:hAnsiTheme="minorHAnsi" w:cstheme="minorHAnsi"/>
          <w:b/>
          <w:color w:val="00000A"/>
          <w:spacing w:val="-3"/>
          <w:sz w:val="22"/>
          <w:szCs w:val="22"/>
        </w:rPr>
        <w:t>A</w:t>
      </w:r>
      <w:r w:rsidRPr="009C1EB5">
        <w:rPr>
          <w:rFonts w:asciiTheme="minorHAnsi" w:eastAsia="Arial" w:hAnsiTheme="minorHAnsi" w:cstheme="minorHAnsi"/>
          <w:color w:val="00000A"/>
          <w:sz w:val="22"/>
          <w:szCs w:val="22"/>
        </w:rPr>
        <w:t>;</w:t>
      </w:r>
    </w:p>
    <w:p w14:paraId="5B37847F"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17.2.</w:t>
      </w:r>
      <w:r w:rsidRPr="009C1EB5">
        <w:rPr>
          <w:rFonts w:asciiTheme="minorHAnsi" w:eastAsia="Arial" w:hAnsiTheme="minorHAnsi" w:cstheme="minorHAnsi"/>
          <w:b/>
          <w:color w:val="00000A"/>
          <w:spacing w:val="6"/>
          <w:sz w:val="22"/>
          <w:szCs w:val="22"/>
        </w:rPr>
        <w:t xml:space="preserve"> </w:t>
      </w:r>
      <w:r w:rsidRPr="009C1EB5">
        <w:rPr>
          <w:rFonts w:asciiTheme="minorHAnsi" w:eastAsia="Arial" w:hAnsiTheme="minorHAnsi" w:cstheme="minorHAnsi"/>
          <w:color w:val="00000A"/>
          <w:spacing w:val="2"/>
          <w:sz w:val="22"/>
          <w:szCs w:val="22"/>
        </w:rPr>
        <w:t>N</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z w:val="22"/>
          <w:szCs w:val="22"/>
        </w:rPr>
        <w:t>h</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ó</w:t>
      </w:r>
      <w:r w:rsidRPr="009C1EB5">
        <w:rPr>
          <w:rFonts w:asciiTheme="minorHAnsi" w:eastAsia="Arial" w:hAnsiTheme="minorHAnsi" w:cstheme="minorHAnsi"/>
          <w:color w:val="00000A"/>
          <w:spacing w:val="2"/>
          <w:sz w:val="22"/>
          <w:szCs w:val="22"/>
        </w:rPr>
        <w:t>t</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de</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pacing w:val="2"/>
          <w:sz w:val="22"/>
          <w:szCs w:val="22"/>
        </w:rPr>
        <w:t>qu</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pacing w:val="2"/>
          <w:sz w:val="22"/>
          <w:szCs w:val="22"/>
        </w:rPr>
        <w:t>q</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6"/>
          <w:sz w:val="22"/>
          <w:szCs w:val="22"/>
        </w:rPr>
        <w:t xml:space="preserve"> </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z w:val="22"/>
          <w:szCs w:val="22"/>
        </w:rPr>
        <w:t>s</w:t>
      </w:r>
      <w:r w:rsidRPr="009C1EB5">
        <w:rPr>
          <w:rFonts w:asciiTheme="minorHAnsi" w:eastAsia="Arial" w:hAnsiTheme="minorHAnsi" w:cstheme="minorHAnsi"/>
          <w:color w:val="00000A"/>
          <w:spacing w:val="8"/>
          <w:sz w:val="22"/>
          <w:szCs w:val="22"/>
        </w:rPr>
        <w:t xml:space="preserve"> </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ç</w:t>
      </w:r>
      <w:r w:rsidRPr="009C1EB5">
        <w:rPr>
          <w:rFonts w:asciiTheme="minorHAnsi" w:eastAsia="Arial" w:hAnsiTheme="minorHAnsi" w:cstheme="minorHAnsi"/>
          <w:color w:val="00000A"/>
          <w:spacing w:val="2"/>
          <w:sz w:val="22"/>
          <w:szCs w:val="22"/>
        </w:rPr>
        <w:t>õ</w:t>
      </w:r>
      <w:r w:rsidRPr="009C1EB5">
        <w:rPr>
          <w:rFonts w:asciiTheme="minorHAnsi" w:eastAsia="Arial" w:hAnsiTheme="minorHAnsi" w:cstheme="minorHAnsi"/>
          <w:color w:val="00000A"/>
          <w:sz w:val="22"/>
          <w:szCs w:val="22"/>
        </w:rPr>
        <w:t>es d</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te</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z w:val="22"/>
          <w:szCs w:val="22"/>
        </w:rPr>
        <w:t>C</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3"/>
          <w:sz w:val="22"/>
          <w:szCs w:val="22"/>
        </w:rPr>
        <w:t>T</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3"/>
          <w:sz w:val="22"/>
          <w:szCs w:val="22"/>
        </w:rPr>
        <w:t>T</w:t>
      </w:r>
      <w:r w:rsidRPr="009C1EB5">
        <w:rPr>
          <w:rFonts w:asciiTheme="minorHAnsi" w:eastAsia="Arial" w:hAnsiTheme="minorHAnsi" w:cstheme="minorHAnsi"/>
          <w:color w:val="00000A"/>
          <w:sz w:val="22"/>
          <w:szCs w:val="22"/>
        </w:rPr>
        <w:t xml:space="preserve">O </w:t>
      </w:r>
      <w:r w:rsidRPr="009C1EB5">
        <w:rPr>
          <w:rFonts w:asciiTheme="minorHAnsi" w:eastAsia="Arial" w:hAnsiTheme="minorHAnsi" w:cstheme="minorHAnsi"/>
          <w:color w:val="00000A"/>
          <w:spacing w:val="-1"/>
          <w:sz w:val="22"/>
          <w:szCs w:val="22"/>
        </w:rPr>
        <w:t>vi</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8"/>
          <w:sz w:val="22"/>
          <w:szCs w:val="22"/>
        </w:rPr>
        <w:t xml:space="preserve"> </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8"/>
          <w:sz w:val="22"/>
          <w:szCs w:val="22"/>
        </w:rPr>
        <w:t xml:space="preserve"> </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er</w:t>
      </w:r>
      <w:r w:rsidRPr="009C1EB5">
        <w:rPr>
          <w:rFonts w:asciiTheme="minorHAnsi" w:eastAsia="Arial" w:hAnsiTheme="minorHAnsi" w:cstheme="minorHAnsi"/>
          <w:color w:val="00000A"/>
          <w:spacing w:val="8"/>
          <w:sz w:val="22"/>
          <w:szCs w:val="22"/>
        </w:rPr>
        <w:t xml:space="preserve"> </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 xml:space="preserve">a </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trária</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z w:val="22"/>
          <w:szCs w:val="22"/>
        </w:rPr>
        <w:t>à</w:t>
      </w:r>
      <w:r w:rsidRPr="009C1EB5">
        <w:rPr>
          <w:rFonts w:asciiTheme="minorHAnsi" w:eastAsia="Arial" w:hAnsiTheme="minorHAnsi" w:cstheme="minorHAnsi"/>
          <w:color w:val="00000A"/>
          <w:spacing w:val="1"/>
          <w:sz w:val="22"/>
          <w:szCs w:val="22"/>
        </w:rPr>
        <w:t xml:space="preserve"> l</w:t>
      </w:r>
      <w:r w:rsidRPr="009C1EB5">
        <w:rPr>
          <w:rFonts w:asciiTheme="minorHAnsi" w:eastAsia="Arial" w:hAnsiTheme="minorHAnsi" w:cstheme="minorHAnsi"/>
          <w:color w:val="00000A"/>
          <w:sz w:val="22"/>
          <w:szCs w:val="22"/>
        </w:rPr>
        <w:t>ei</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z w:val="22"/>
          <w:szCs w:val="22"/>
        </w:rPr>
        <w:t>bra</w:t>
      </w:r>
      <w:r w:rsidRPr="009C1EB5">
        <w:rPr>
          <w:rFonts w:asciiTheme="minorHAnsi" w:eastAsia="Arial" w:hAnsiTheme="minorHAnsi" w:cstheme="minorHAnsi"/>
          <w:color w:val="00000A"/>
          <w:spacing w:val="4"/>
          <w:sz w:val="22"/>
          <w:szCs w:val="22"/>
        </w:rPr>
        <w:t>s</w:t>
      </w:r>
      <w:r w:rsidRPr="009C1EB5">
        <w:rPr>
          <w:rFonts w:asciiTheme="minorHAnsi" w:eastAsia="Arial" w:hAnsiTheme="minorHAnsi" w:cstheme="minorHAnsi"/>
          <w:color w:val="00000A"/>
          <w:spacing w:val="-1"/>
          <w:sz w:val="22"/>
          <w:szCs w:val="22"/>
        </w:rPr>
        <w:t>il</w:t>
      </w:r>
      <w:r w:rsidRPr="009C1EB5">
        <w:rPr>
          <w:rFonts w:asciiTheme="minorHAnsi" w:eastAsia="Arial" w:hAnsiTheme="minorHAnsi" w:cstheme="minorHAnsi"/>
          <w:color w:val="00000A"/>
          <w:spacing w:val="2"/>
          <w:sz w:val="22"/>
          <w:szCs w:val="22"/>
        </w:rPr>
        <w:t>e</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8"/>
          <w:sz w:val="22"/>
          <w:szCs w:val="22"/>
        </w:rPr>
        <w:t xml:space="preserve"> </w:t>
      </w:r>
      <w:r w:rsidRPr="009C1EB5">
        <w:rPr>
          <w:rFonts w:asciiTheme="minorHAnsi" w:eastAsia="Arial" w:hAnsiTheme="minorHAnsi" w:cstheme="minorHAnsi"/>
          <w:color w:val="00000A"/>
          <w:spacing w:val="2"/>
          <w:sz w:val="22"/>
          <w:szCs w:val="22"/>
        </w:rPr>
        <w:t>po</w:t>
      </w:r>
      <w:r w:rsidRPr="009C1EB5">
        <w:rPr>
          <w:rFonts w:asciiTheme="minorHAnsi" w:eastAsia="Arial" w:hAnsiTheme="minorHAnsi" w:cstheme="minorHAnsi"/>
          <w:color w:val="00000A"/>
          <w:sz w:val="22"/>
          <w:szCs w:val="22"/>
        </w:rPr>
        <w:t>r q</w:t>
      </w:r>
      <w:r w:rsidRPr="009C1EB5">
        <w:rPr>
          <w:rFonts w:asciiTheme="minorHAnsi" w:eastAsia="Arial" w:hAnsiTheme="minorHAnsi" w:cstheme="minorHAnsi"/>
          <w:color w:val="00000A"/>
          <w:spacing w:val="-1"/>
          <w:sz w:val="22"/>
          <w:szCs w:val="22"/>
        </w:rPr>
        <w:t>u</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pacing w:val="2"/>
          <w:sz w:val="22"/>
          <w:szCs w:val="22"/>
        </w:rPr>
        <w:t>q</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u</w:t>
      </w:r>
      <w:r w:rsidRPr="009C1EB5">
        <w:rPr>
          <w:rFonts w:asciiTheme="minorHAnsi" w:eastAsia="Arial" w:hAnsiTheme="minorHAnsi" w:cstheme="minorHAnsi"/>
          <w:color w:val="00000A"/>
          <w:spacing w:val="2"/>
          <w:sz w:val="22"/>
          <w:szCs w:val="22"/>
        </w:rPr>
        <w:t>t</w:t>
      </w:r>
      <w:r w:rsidRPr="009C1EB5">
        <w:rPr>
          <w:rFonts w:asciiTheme="minorHAnsi" w:eastAsia="Arial" w:hAnsiTheme="minorHAnsi" w:cstheme="minorHAnsi"/>
          <w:color w:val="00000A"/>
          <w:sz w:val="22"/>
          <w:szCs w:val="22"/>
        </w:rPr>
        <w:t>ori</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pacing w:val="2"/>
          <w:sz w:val="22"/>
          <w:szCs w:val="22"/>
        </w:rPr>
        <w:t>g</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
          <w:sz w:val="22"/>
          <w:szCs w:val="22"/>
        </w:rPr>
        <w:t>v</w:t>
      </w:r>
      <w:r w:rsidRPr="009C1EB5">
        <w:rPr>
          <w:rFonts w:asciiTheme="minorHAnsi" w:eastAsia="Arial" w:hAnsiTheme="minorHAnsi" w:cstheme="minorHAnsi"/>
          <w:color w:val="00000A"/>
          <w:spacing w:val="2"/>
          <w:sz w:val="22"/>
          <w:szCs w:val="22"/>
        </w:rPr>
        <w:t>e</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tal</w:t>
      </w:r>
      <w:r w:rsidRPr="009C1EB5">
        <w:rPr>
          <w:rFonts w:asciiTheme="minorHAnsi" w:eastAsia="Arial" w:hAnsiTheme="minorHAnsi" w:cstheme="minorHAnsi"/>
          <w:color w:val="00000A"/>
          <w:spacing w:val="-13"/>
          <w:sz w:val="22"/>
          <w:szCs w:val="22"/>
        </w:rPr>
        <w:t xml:space="preserve"> </w:t>
      </w:r>
      <w:r w:rsidRPr="009C1EB5">
        <w:rPr>
          <w:rFonts w:asciiTheme="minorHAnsi" w:eastAsia="Arial" w:hAnsiTheme="minorHAnsi" w:cstheme="minorHAnsi"/>
          <w:color w:val="00000A"/>
          <w:sz w:val="22"/>
          <w:szCs w:val="22"/>
        </w:rPr>
        <w:t>ou</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pacing w:val="2"/>
          <w:sz w:val="22"/>
          <w:szCs w:val="22"/>
        </w:rPr>
        <w:t>ã</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pacing w:val="1"/>
          <w:sz w:val="22"/>
          <w:szCs w:val="22"/>
        </w:rPr>
        <w:t>j</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1"/>
          <w:sz w:val="22"/>
          <w:szCs w:val="22"/>
        </w:rPr>
        <w:t>di</w:t>
      </w:r>
      <w:r w:rsidRPr="009C1EB5">
        <w:rPr>
          <w:rFonts w:asciiTheme="minorHAnsi" w:eastAsia="Arial" w:hAnsiTheme="minorHAnsi" w:cstheme="minorHAnsi"/>
          <w:color w:val="00000A"/>
          <w:spacing w:val="1"/>
          <w:sz w:val="22"/>
          <w:szCs w:val="22"/>
        </w:rPr>
        <w:t>ci</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z w:val="22"/>
          <w:szCs w:val="22"/>
        </w:rPr>
        <w:t>as</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pacing w:val="11"/>
          <w:sz w:val="22"/>
          <w:szCs w:val="22"/>
        </w:rPr>
        <w:t>d</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s d</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ç</w:t>
      </w:r>
      <w:r w:rsidRPr="009C1EB5">
        <w:rPr>
          <w:rFonts w:asciiTheme="minorHAnsi" w:eastAsia="Arial" w:hAnsiTheme="minorHAnsi" w:cstheme="minorHAnsi"/>
          <w:color w:val="00000A"/>
          <w:spacing w:val="2"/>
          <w:sz w:val="22"/>
          <w:szCs w:val="22"/>
        </w:rPr>
        <w:t>õ</w:t>
      </w:r>
      <w:r w:rsidRPr="009C1EB5">
        <w:rPr>
          <w:rFonts w:asciiTheme="minorHAnsi" w:eastAsia="Arial" w:hAnsiTheme="minorHAnsi" w:cstheme="minorHAnsi"/>
          <w:color w:val="00000A"/>
          <w:sz w:val="22"/>
          <w:szCs w:val="22"/>
        </w:rPr>
        <w:t>es</w:t>
      </w:r>
      <w:r w:rsidRPr="009C1EB5">
        <w:rPr>
          <w:rFonts w:asciiTheme="minorHAnsi" w:eastAsia="Arial" w:hAnsiTheme="minorHAnsi" w:cstheme="minorHAnsi"/>
          <w:color w:val="00000A"/>
          <w:spacing w:val="9"/>
          <w:sz w:val="22"/>
          <w:szCs w:val="22"/>
        </w:rPr>
        <w:t xml:space="preserve"> </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1"/>
          <w:sz w:val="22"/>
          <w:szCs w:val="22"/>
        </w:rPr>
        <w:t>ã</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8"/>
          <w:sz w:val="22"/>
          <w:szCs w:val="22"/>
        </w:rPr>
        <w:t xml:space="preserve"> </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2"/>
          <w:sz w:val="22"/>
          <w:szCs w:val="22"/>
        </w:rPr>
        <w:t>f</w:t>
      </w:r>
      <w:r w:rsidRPr="009C1EB5">
        <w:rPr>
          <w:rFonts w:asciiTheme="minorHAnsi" w:eastAsia="Arial" w:hAnsiTheme="minorHAnsi" w:cstheme="minorHAnsi"/>
          <w:color w:val="00000A"/>
          <w:sz w:val="22"/>
          <w:szCs w:val="22"/>
        </w:rPr>
        <w:t>et</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z w:val="22"/>
          <w:szCs w:val="22"/>
        </w:rPr>
        <w:t>as</w:t>
      </w:r>
      <w:r w:rsidRPr="009C1EB5">
        <w:rPr>
          <w:rFonts w:asciiTheme="minorHAnsi" w:eastAsia="Arial" w:hAnsiTheme="minorHAnsi" w:cstheme="minorHAnsi"/>
          <w:color w:val="00000A"/>
          <w:spacing w:val="11"/>
          <w:sz w:val="22"/>
          <w:szCs w:val="22"/>
        </w:rPr>
        <w:t xml:space="preserve"> </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t</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2"/>
          <w:sz w:val="22"/>
          <w:szCs w:val="22"/>
        </w:rPr>
        <w:t>n</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pacing w:val="2"/>
          <w:sz w:val="22"/>
          <w:szCs w:val="22"/>
        </w:rPr>
        <w:t>ã</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9"/>
          <w:sz w:val="22"/>
          <w:szCs w:val="22"/>
        </w:rPr>
        <w:t xml:space="preserve"> </w:t>
      </w:r>
      <w:r w:rsidRPr="009C1EB5">
        <w:rPr>
          <w:rFonts w:asciiTheme="minorHAnsi" w:eastAsia="Arial" w:hAnsiTheme="minorHAnsi" w:cstheme="minorHAnsi"/>
          <w:color w:val="00000A"/>
          <w:sz w:val="22"/>
          <w:szCs w:val="22"/>
        </w:rPr>
        <w:t>em</w:t>
      </w:r>
      <w:r w:rsidRPr="009C1EB5">
        <w:rPr>
          <w:rFonts w:asciiTheme="minorHAnsi" w:eastAsia="Arial" w:hAnsiTheme="minorHAnsi" w:cstheme="minorHAnsi"/>
          <w:color w:val="00000A"/>
          <w:spacing w:val="20"/>
          <w:sz w:val="22"/>
          <w:szCs w:val="22"/>
        </w:rPr>
        <w:t xml:space="preserve"> </w:t>
      </w:r>
      <w:r w:rsidRPr="009C1EB5">
        <w:rPr>
          <w:rFonts w:asciiTheme="minorHAnsi" w:eastAsia="Arial" w:hAnsiTheme="minorHAnsi" w:cstheme="minorHAnsi"/>
          <w:color w:val="00000A"/>
          <w:spacing w:val="-1"/>
          <w:sz w:val="22"/>
          <w:szCs w:val="22"/>
        </w:rPr>
        <w:t>vi</w:t>
      </w:r>
      <w:r w:rsidRPr="009C1EB5">
        <w:rPr>
          <w:rFonts w:asciiTheme="minorHAnsi" w:eastAsia="Arial" w:hAnsiTheme="minorHAnsi" w:cstheme="minorHAnsi"/>
          <w:color w:val="00000A"/>
          <w:sz w:val="22"/>
          <w:szCs w:val="22"/>
        </w:rPr>
        <w:t>g</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15"/>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20"/>
          <w:sz w:val="22"/>
          <w:szCs w:val="22"/>
        </w:rPr>
        <w:t xml:space="preserve"> </w:t>
      </w:r>
      <w:r w:rsidRPr="009C1EB5">
        <w:rPr>
          <w:rFonts w:asciiTheme="minorHAnsi" w:eastAsia="Arial" w:hAnsiTheme="minorHAnsi" w:cstheme="minorHAnsi"/>
          <w:color w:val="00000A"/>
          <w:sz w:val="22"/>
          <w:szCs w:val="22"/>
        </w:rPr>
        <w:t>as</w:t>
      </w:r>
      <w:r w:rsidRPr="009C1EB5">
        <w:rPr>
          <w:rFonts w:asciiTheme="minorHAnsi" w:eastAsia="Arial" w:hAnsiTheme="minorHAnsi" w:cstheme="minorHAnsi"/>
          <w:color w:val="00000A"/>
          <w:spacing w:val="17"/>
          <w:sz w:val="22"/>
          <w:szCs w:val="22"/>
        </w:rPr>
        <w:t xml:space="preserve"> </w:t>
      </w:r>
      <w:r w:rsidRPr="009C1EB5">
        <w:rPr>
          <w:rFonts w:asciiTheme="minorHAnsi" w:eastAsia="Arial" w:hAnsiTheme="minorHAnsi" w:cstheme="minorHAnsi"/>
          <w:color w:val="00000A"/>
          <w:spacing w:val="-1"/>
          <w:sz w:val="22"/>
          <w:szCs w:val="22"/>
        </w:rPr>
        <w:t>P</w:t>
      </w:r>
      <w:r w:rsidRPr="009C1EB5">
        <w:rPr>
          <w:rFonts w:asciiTheme="minorHAnsi" w:eastAsia="Arial" w:hAnsiTheme="minorHAnsi" w:cstheme="minorHAnsi"/>
          <w:color w:val="00000A"/>
          <w:sz w:val="22"/>
          <w:szCs w:val="22"/>
        </w:rPr>
        <w:t>artes</w:t>
      </w:r>
      <w:r w:rsidRPr="009C1EB5">
        <w:rPr>
          <w:rFonts w:asciiTheme="minorHAnsi" w:eastAsia="Arial" w:hAnsiTheme="minorHAnsi" w:cstheme="minorHAnsi"/>
          <w:color w:val="00000A"/>
          <w:spacing w:val="14"/>
          <w:sz w:val="22"/>
          <w:szCs w:val="22"/>
        </w:rPr>
        <w:t xml:space="preserve"> </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v</w:t>
      </w:r>
      <w:r w:rsidRPr="009C1EB5">
        <w:rPr>
          <w:rFonts w:asciiTheme="minorHAnsi" w:eastAsia="Arial" w:hAnsiTheme="minorHAnsi" w:cstheme="minorHAnsi"/>
          <w:color w:val="00000A"/>
          <w:sz w:val="22"/>
          <w:szCs w:val="22"/>
        </w:rPr>
        <w:t>erão</w:t>
      </w:r>
      <w:r w:rsidRPr="009C1EB5">
        <w:rPr>
          <w:rFonts w:asciiTheme="minorHAnsi" w:eastAsia="Arial" w:hAnsiTheme="minorHAnsi" w:cstheme="minorHAnsi"/>
          <w:color w:val="00000A"/>
          <w:spacing w:val="12"/>
          <w:sz w:val="22"/>
          <w:szCs w:val="22"/>
        </w:rPr>
        <w:t xml:space="preserve"> </w:t>
      </w:r>
      <w:r w:rsidRPr="009C1EB5">
        <w:rPr>
          <w:rFonts w:asciiTheme="minorHAnsi" w:eastAsia="Arial" w:hAnsiTheme="minorHAnsi" w:cstheme="minorHAnsi"/>
          <w:color w:val="00000A"/>
          <w:spacing w:val="2"/>
          <w:sz w:val="22"/>
          <w:szCs w:val="22"/>
        </w:rPr>
        <w:t>a</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terar</w:t>
      </w:r>
      <w:r w:rsidRPr="009C1EB5">
        <w:rPr>
          <w:rFonts w:asciiTheme="minorHAnsi" w:eastAsia="Arial" w:hAnsiTheme="minorHAnsi" w:cstheme="minorHAnsi"/>
          <w:color w:val="00000A"/>
          <w:spacing w:val="16"/>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te</w:t>
      </w:r>
      <w:r w:rsidRPr="009C1EB5">
        <w:rPr>
          <w:rFonts w:asciiTheme="minorHAnsi" w:eastAsia="Arial" w:hAnsiTheme="minorHAnsi" w:cstheme="minorHAnsi"/>
          <w:color w:val="00000A"/>
          <w:spacing w:val="14"/>
          <w:sz w:val="22"/>
          <w:szCs w:val="22"/>
        </w:rPr>
        <w:t xml:space="preserve"> </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tru</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pacing w:val="2"/>
          <w:sz w:val="22"/>
          <w:szCs w:val="22"/>
        </w:rPr>
        <w:t>t</w:t>
      </w:r>
      <w:r w:rsidRPr="009C1EB5">
        <w:rPr>
          <w:rFonts w:asciiTheme="minorHAnsi" w:eastAsia="Arial" w:hAnsiTheme="minorHAnsi" w:cstheme="minorHAnsi"/>
          <w:color w:val="00000A"/>
          <w:sz w:val="22"/>
          <w:szCs w:val="22"/>
        </w:rPr>
        <w:t>o de</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pacing w:val="2"/>
          <w:sz w:val="22"/>
          <w:szCs w:val="22"/>
        </w:rPr>
        <w:t>f</w:t>
      </w:r>
      <w:r w:rsidRPr="009C1EB5">
        <w:rPr>
          <w:rFonts w:asciiTheme="minorHAnsi" w:eastAsia="Arial" w:hAnsiTheme="minorHAnsi" w:cstheme="minorHAnsi"/>
          <w:color w:val="00000A"/>
          <w:sz w:val="22"/>
          <w:szCs w:val="22"/>
        </w:rPr>
        <w:t>or</w:t>
      </w:r>
      <w:r w:rsidRPr="009C1EB5">
        <w:rPr>
          <w:rFonts w:asciiTheme="minorHAnsi" w:eastAsia="Arial" w:hAnsiTheme="minorHAnsi" w:cstheme="minorHAnsi"/>
          <w:color w:val="00000A"/>
          <w:spacing w:val="5"/>
          <w:sz w:val="22"/>
          <w:szCs w:val="22"/>
        </w:rPr>
        <w:t>m</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q</w:t>
      </w:r>
      <w:r w:rsidRPr="009C1EB5">
        <w:rPr>
          <w:rFonts w:asciiTheme="minorHAnsi" w:eastAsia="Arial" w:hAnsiTheme="minorHAnsi" w:cstheme="minorHAnsi"/>
          <w:color w:val="00000A"/>
          <w:spacing w:val="2"/>
          <w:sz w:val="22"/>
          <w:szCs w:val="22"/>
        </w:rPr>
        <w:t>u</w:t>
      </w:r>
      <w:r w:rsidRPr="009C1EB5">
        <w:rPr>
          <w:rFonts w:asciiTheme="minorHAnsi" w:eastAsia="Arial" w:hAnsiTheme="minorHAnsi" w:cstheme="minorHAnsi"/>
          <w:color w:val="00000A"/>
          <w:spacing w:val="1"/>
          <w:sz w:val="22"/>
          <w:szCs w:val="22"/>
        </w:rPr>
        <w:t>á-</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z w:val="22"/>
          <w:szCs w:val="22"/>
        </w:rPr>
        <w:t>à</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ei</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z w:val="22"/>
          <w:szCs w:val="22"/>
        </w:rPr>
        <w:t>ou</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z w:val="22"/>
          <w:szCs w:val="22"/>
        </w:rPr>
        <w:t>à d</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pacing w:val="2"/>
          <w:sz w:val="22"/>
          <w:szCs w:val="22"/>
        </w:rPr>
        <w:t>ã</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pacing w:val="1"/>
          <w:sz w:val="22"/>
          <w:szCs w:val="22"/>
        </w:rPr>
        <w:t>j</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1"/>
          <w:sz w:val="22"/>
          <w:szCs w:val="22"/>
        </w:rPr>
        <w:t>di</w:t>
      </w:r>
      <w:r w:rsidRPr="009C1EB5">
        <w:rPr>
          <w:rFonts w:asciiTheme="minorHAnsi" w:eastAsia="Arial" w:hAnsiTheme="minorHAnsi" w:cstheme="minorHAnsi"/>
          <w:color w:val="00000A"/>
          <w:spacing w:val="3"/>
          <w:sz w:val="22"/>
          <w:szCs w:val="22"/>
        </w:rPr>
        <w:t>c</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2"/>
          <w:sz w:val="22"/>
          <w:szCs w:val="22"/>
        </w:rPr>
        <w:t>a</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w:t>
      </w:r>
    </w:p>
    <w:p w14:paraId="7BE2DE5D"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17.3.</w:t>
      </w:r>
      <w:r w:rsidRPr="009C1EB5">
        <w:rPr>
          <w:rFonts w:asciiTheme="minorHAnsi" w:eastAsia="Arial" w:hAnsiTheme="minorHAnsi" w:cstheme="minorHAnsi"/>
          <w:b/>
          <w:color w:val="00000A"/>
          <w:spacing w:val="1"/>
          <w:sz w:val="22"/>
          <w:szCs w:val="22"/>
        </w:rPr>
        <w:t xml:space="preserve"> </w:t>
      </w:r>
      <w:r w:rsidRPr="009C1EB5">
        <w:rPr>
          <w:rFonts w:asciiTheme="minorHAnsi" w:eastAsia="Arial" w:hAnsiTheme="minorHAnsi" w:cstheme="minorHAnsi"/>
          <w:color w:val="00000A"/>
          <w:sz w:val="22"/>
          <w:szCs w:val="22"/>
        </w:rPr>
        <w:t>Ca</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j</w:t>
      </w:r>
      <w:r w:rsidRPr="009C1EB5">
        <w:rPr>
          <w:rFonts w:asciiTheme="minorHAnsi" w:eastAsia="Arial" w:hAnsiTheme="minorHAnsi" w:cstheme="minorHAnsi"/>
          <w:color w:val="00000A"/>
          <w:sz w:val="22"/>
          <w:szCs w:val="22"/>
        </w:rPr>
        <w:t>am</w:t>
      </w:r>
      <w:r w:rsidRPr="009C1EB5">
        <w:rPr>
          <w:rFonts w:asciiTheme="minorHAnsi" w:eastAsia="Arial" w:hAnsiTheme="minorHAnsi" w:cstheme="minorHAnsi"/>
          <w:color w:val="00000A"/>
          <w:spacing w:val="1"/>
          <w:sz w:val="22"/>
          <w:szCs w:val="22"/>
        </w:rPr>
        <w:t xml:space="preserve"> cr</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as</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pacing w:val="2"/>
          <w:sz w:val="22"/>
          <w:szCs w:val="22"/>
        </w:rPr>
        <w:t>o</w:t>
      </w:r>
      <w:r w:rsidRPr="009C1EB5">
        <w:rPr>
          <w:rFonts w:asciiTheme="minorHAnsi" w:eastAsia="Arial" w:hAnsiTheme="minorHAnsi" w:cstheme="minorHAnsi"/>
          <w:color w:val="00000A"/>
          <w:sz w:val="22"/>
          <w:szCs w:val="22"/>
        </w:rPr>
        <w:t>u e</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z w:val="22"/>
          <w:szCs w:val="22"/>
        </w:rPr>
        <w:t>t</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nt</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z w:val="22"/>
          <w:szCs w:val="22"/>
        </w:rPr>
        <w:t>s</w:t>
      </w:r>
      <w:r w:rsidRPr="009C1EB5">
        <w:rPr>
          <w:rFonts w:asciiTheme="minorHAnsi" w:eastAsia="Arial" w:hAnsiTheme="minorHAnsi" w:cstheme="minorHAnsi"/>
          <w:color w:val="00000A"/>
          <w:spacing w:val="-4"/>
          <w:sz w:val="22"/>
          <w:szCs w:val="22"/>
        </w:rPr>
        <w:t xml:space="preserve"> </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3"/>
          <w:sz w:val="22"/>
          <w:szCs w:val="22"/>
        </w:rPr>
        <w:t>ç</w:t>
      </w:r>
      <w:r w:rsidRPr="009C1EB5">
        <w:rPr>
          <w:rFonts w:asciiTheme="minorHAnsi" w:eastAsia="Arial" w:hAnsiTheme="minorHAnsi" w:cstheme="minorHAnsi"/>
          <w:color w:val="00000A"/>
          <w:sz w:val="22"/>
          <w:szCs w:val="22"/>
        </w:rPr>
        <w:t>õ</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z w:val="22"/>
          <w:szCs w:val="22"/>
        </w:rPr>
        <w:t>s</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g</w:t>
      </w:r>
      <w:r w:rsidRPr="009C1EB5">
        <w:rPr>
          <w:rFonts w:asciiTheme="minorHAnsi" w:eastAsia="Arial" w:hAnsiTheme="minorHAnsi" w:cstheme="minorHAnsi"/>
          <w:color w:val="00000A"/>
          <w:spacing w:val="2"/>
          <w:sz w:val="22"/>
          <w:szCs w:val="22"/>
        </w:rPr>
        <w:t>a</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s</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q</w:t>
      </w:r>
      <w:r w:rsidRPr="009C1EB5">
        <w:rPr>
          <w:rFonts w:asciiTheme="minorHAnsi" w:eastAsia="Arial" w:hAnsiTheme="minorHAnsi" w:cstheme="minorHAnsi"/>
          <w:color w:val="00000A"/>
          <w:spacing w:val="-1"/>
          <w:sz w:val="22"/>
          <w:szCs w:val="22"/>
        </w:rPr>
        <w:t>u</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pacing w:val="2"/>
          <w:sz w:val="22"/>
          <w:szCs w:val="22"/>
        </w:rPr>
        <w:t>t</w:t>
      </w:r>
      <w:r w:rsidRPr="009C1EB5">
        <w:rPr>
          <w:rFonts w:asciiTheme="minorHAnsi" w:eastAsia="Arial" w:hAnsiTheme="minorHAnsi" w:cstheme="minorHAnsi"/>
          <w:color w:val="00000A"/>
          <w:sz w:val="22"/>
          <w:szCs w:val="22"/>
        </w:rPr>
        <w:t>erem</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z w:val="22"/>
          <w:szCs w:val="22"/>
        </w:rPr>
        <w:t>fornecimento</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 xml:space="preserve">s </w:t>
      </w:r>
      <w:r w:rsidRPr="009C1EB5">
        <w:rPr>
          <w:rFonts w:asciiTheme="minorHAnsi" w:eastAsia="Arial" w:hAnsiTheme="minorHAnsi" w:cstheme="minorHAnsi"/>
          <w:color w:val="00000A"/>
          <w:spacing w:val="1"/>
          <w:sz w:val="22"/>
          <w:szCs w:val="22"/>
        </w:rPr>
        <w:t>serviços</w:t>
      </w:r>
      <w:r w:rsidRPr="009C1EB5">
        <w:rPr>
          <w:rFonts w:asciiTheme="minorHAnsi" w:eastAsia="Arial" w:hAnsiTheme="minorHAnsi" w:cstheme="minorHAnsi"/>
          <w:color w:val="00000A"/>
          <w:spacing w:val="-4"/>
          <w:sz w:val="22"/>
          <w:szCs w:val="22"/>
        </w:rPr>
        <w:t xml:space="preserve"> </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
          <w:sz w:val="22"/>
          <w:szCs w:val="22"/>
        </w:rPr>
        <w:t>b</w:t>
      </w:r>
      <w:r w:rsidRPr="009C1EB5">
        <w:rPr>
          <w:rFonts w:asciiTheme="minorHAnsi" w:eastAsia="Arial" w:hAnsiTheme="minorHAnsi" w:cstheme="minorHAnsi"/>
          <w:color w:val="00000A"/>
          <w:spacing w:val="1"/>
          <w:sz w:val="22"/>
          <w:szCs w:val="22"/>
        </w:rPr>
        <w:t>j</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2"/>
          <w:sz w:val="22"/>
          <w:szCs w:val="22"/>
        </w:rPr>
        <w:t>t</w:t>
      </w:r>
      <w:r w:rsidRPr="009C1EB5">
        <w:rPr>
          <w:rFonts w:asciiTheme="minorHAnsi" w:eastAsia="Arial" w:hAnsiTheme="minorHAnsi" w:cstheme="minorHAnsi"/>
          <w:color w:val="00000A"/>
          <w:sz w:val="22"/>
          <w:szCs w:val="22"/>
        </w:rPr>
        <w:t>o d</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te</w:t>
      </w:r>
      <w:r w:rsidRPr="009C1EB5">
        <w:rPr>
          <w:rFonts w:asciiTheme="minorHAnsi" w:eastAsia="Arial" w:hAnsiTheme="minorHAnsi" w:cstheme="minorHAnsi"/>
          <w:color w:val="00000A"/>
          <w:spacing w:val="-6"/>
          <w:sz w:val="22"/>
          <w:szCs w:val="22"/>
        </w:rPr>
        <w:t xml:space="preserve"> </w:t>
      </w:r>
      <w:r w:rsidRPr="009C1EB5">
        <w:rPr>
          <w:rFonts w:asciiTheme="minorHAnsi" w:eastAsia="Arial" w:hAnsiTheme="minorHAnsi" w:cstheme="minorHAnsi"/>
          <w:color w:val="00000A"/>
          <w:sz w:val="22"/>
          <w:szCs w:val="22"/>
        </w:rPr>
        <w:t>C</w:t>
      </w:r>
      <w:r w:rsidRPr="009C1EB5">
        <w:rPr>
          <w:rFonts w:asciiTheme="minorHAnsi" w:eastAsia="Arial" w:hAnsiTheme="minorHAnsi" w:cstheme="minorHAnsi"/>
          <w:color w:val="00000A"/>
          <w:spacing w:val="2"/>
          <w:sz w:val="22"/>
          <w:szCs w:val="22"/>
        </w:rPr>
        <w:t>O</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3"/>
          <w:sz w:val="22"/>
          <w:szCs w:val="22"/>
        </w:rPr>
        <w:t>T</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3"/>
          <w:sz w:val="22"/>
          <w:szCs w:val="22"/>
        </w:rPr>
        <w:t>T</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0"/>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2"/>
          <w:sz w:val="22"/>
          <w:szCs w:val="22"/>
        </w:rPr>
        <w:t>l</w:t>
      </w:r>
      <w:r w:rsidRPr="009C1EB5">
        <w:rPr>
          <w:rFonts w:asciiTheme="minorHAnsi" w:eastAsia="Arial" w:hAnsiTheme="minorHAnsi" w:cstheme="minorHAnsi"/>
          <w:color w:val="00000A"/>
          <w:sz w:val="22"/>
          <w:szCs w:val="22"/>
        </w:rPr>
        <w:t>as</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3"/>
          <w:sz w:val="22"/>
          <w:szCs w:val="22"/>
        </w:rPr>
        <w:t>r</w:t>
      </w:r>
      <w:r w:rsidRPr="009C1EB5">
        <w:rPr>
          <w:rFonts w:asciiTheme="minorHAnsi" w:eastAsia="Arial" w:hAnsiTheme="minorHAnsi" w:cstheme="minorHAnsi"/>
          <w:color w:val="00000A"/>
          <w:sz w:val="22"/>
          <w:szCs w:val="22"/>
        </w:rPr>
        <w:t>ão</w:t>
      </w:r>
      <w:r w:rsidRPr="009C1EB5">
        <w:rPr>
          <w:rFonts w:asciiTheme="minorHAnsi" w:eastAsia="Arial" w:hAnsiTheme="minorHAnsi" w:cstheme="minorHAnsi"/>
          <w:color w:val="00000A"/>
          <w:spacing w:val="-6"/>
          <w:sz w:val="22"/>
          <w:szCs w:val="22"/>
        </w:rPr>
        <w:t xml:space="preserve"> </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nt</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z w:val="22"/>
          <w:szCs w:val="22"/>
        </w:rPr>
        <w:t>gradas</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u</w:t>
      </w:r>
      <w:r w:rsidRPr="009C1EB5">
        <w:rPr>
          <w:rFonts w:asciiTheme="minorHAnsi" w:eastAsia="Arial" w:hAnsiTheme="minorHAnsi" w:cstheme="minorHAnsi"/>
          <w:color w:val="00000A"/>
          <w:sz w:val="22"/>
          <w:szCs w:val="22"/>
        </w:rPr>
        <w:t>to</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at</w:t>
      </w:r>
      <w:r w:rsidRPr="009C1EB5">
        <w:rPr>
          <w:rFonts w:asciiTheme="minorHAnsi" w:eastAsia="Arial" w:hAnsiTheme="minorHAnsi" w:cstheme="minorHAnsi"/>
          <w:color w:val="00000A"/>
          <w:spacing w:val="-2"/>
          <w:sz w:val="22"/>
          <w:szCs w:val="22"/>
        </w:rPr>
        <w:t>i</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2"/>
          <w:sz w:val="22"/>
          <w:szCs w:val="22"/>
        </w:rPr>
        <w:t>m</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te</w:t>
      </w:r>
      <w:r w:rsidRPr="009C1EB5">
        <w:rPr>
          <w:rFonts w:asciiTheme="minorHAnsi" w:eastAsia="Arial" w:hAnsiTheme="minorHAnsi" w:cstheme="minorHAnsi"/>
          <w:color w:val="00000A"/>
          <w:spacing w:val="-14"/>
          <w:sz w:val="22"/>
          <w:szCs w:val="22"/>
        </w:rPr>
        <w:t xml:space="preserve"> </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 xml:space="preserve"> 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te</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C</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3"/>
          <w:sz w:val="22"/>
          <w:szCs w:val="22"/>
        </w:rPr>
        <w:t>T</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3"/>
          <w:sz w:val="22"/>
          <w:szCs w:val="22"/>
        </w:rPr>
        <w:t>T</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w:t>
      </w:r>
    </w:p>
    <w:p w14:paraId="49799B02"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593C7411"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eastAsia="Arial" w:hAnsiTheme="minorHAnsi" w:cstheme="minorHAnsi"/>
          <w:b/>
          <w:color w:val="00000A"/>
          <w:sz w:val="22"/>
          <w:szCs w:val="22"/>
        </w:rPr>
        <w:t>C</w:t>
      </w:r>
      <w:r w:rsidRPr="009C1EB5">
        <w:rPr>
          <w:rFonts w:asciiTheme="minorHAnsi" w:eastAsia="Arial" w:hAnsiTheme="minorHAnsi" w:cstheme="minorHAnsi"/>
          <w:b/>
          <w:color w:val="00000A"/>
          <w:spacing w:val="3"/>
          <w:sz w:val="22"/>
          <w:szCs w:val="22"/>
        </w:rPr>
        <w:t>L</w:t>
      </w:r>
      <w:r w:rsidRPr="009C1EB5">
        <w:rPr>
          <w:rFonts w:asciiTheme="minorHAnsi" w:eastAsia="Arial" w:hAnsiTheme="minorHAnsi" w:cstheme="minorHAnsi"/>
          <w:b/>
          <w:color w:val="00000A"/>
          <w:spacing w:val="-5"/>
          <w:sz w:val="22"/>
          <w:szCs w:val="22"/>
        </w:rPr>
        <w:t>Á</w:t>
      </w:r>
      <w:r w:rsidRPr="009C1EB5">
        <w:rPr>
          <w:rFonts w:asciiTheme="minorHAnsi" w:eastAsia="Arial" w:hAnsiTheme="minorHAnsi" w:cstheme="minorHAnsi"/>
          <w:b/>
          <w:color w:val="00000A"/>
          <w:spacing w:val="2"/>
          <w:sz w:val="22"/>
          <w:szCs w:val="22"/>
        </w:rPr>
        <w:t>U</w:t>
      </w:r>
      <w:r w:rsidRPr="009C1EB5">
        <w:rPr>
          <w:rFonts w:asciiTheme="minorHAnsi" w:eastAsia="Arial" w:hAnsiTheme="minorHAnsi" w:cstheme="minorHAnsi"/>
          <w:b/>
          <w:color w:val="00000A"/>
          <w:spacing w:val="-1"/>
          <w:sz w:val="22"/>
          <w:szCs w:val="22"/>
        </w:rPr>
        <w:t>S</w:t>
      </w:r>
      <w:r w:rsidRPr="009C1EB5">
        <w:rPr>
          <w:rFonts w:asciiTheme="minorHAnsi" w:eastAsia="Arial" w:hAnsiTheme="minorHAnsi" w:cstheme="minorHAnsi"/>
          <w:b/>
          <w:color w:val="00000A"/>
          <w:sz w:val="22"/>
          <w:szCs w:val="22"/>
        </w:rPr>
        <w:t>U</w:t>
      </w:r>
      <w:r w:rsidRPr="009C1EB5">
        <w:rPr>
          <w:rFonts w:asciiTheme="minorHAnsi" w:eastAsia="Arial" w:hAnsiTheme="minorHAnsi" w:cstheme="minorHAnsi"/>
          <w:b/>
          <w:color w:val="00000A"/>
          <w:spacing w:val="5"/>
          <w:sz w:val="22"/>
          <w:szCs w:val="22"/>
        </w:rPr>
        <w:t>L</w:t>
      </w:r>
      <w:r w:rsidRPr="009C1EB5">
        <w:rPr>
          <w:rFonts w:asciiTheme="minorHAnsi" w:eastAsia="Arial" w:hAnsiTheme="minorHAnsi" w:cstheme="minorHAnsi"/>
          <w:b/>
          <w:color w:val="00000A"/>
          <w:sz w:val="22"/>
          <w:szCs w:val="22"/>
        </w:rPr>
        <w:t>A</w:t>
      </w:r>
      <w:r w:rsidRPr="009C1EB5">
        <w:rPr>
          <w:rFonts w:asciiTheme="minorHAnsi" w:eastAsia="Arial" w:hAnsiTheme="minorHAnsi" w:cstheme="minorHAnsi"/>
          <w:b/>
          <w:color w:val="00000A"/>
          <w:spacing w:val="-14"/>
          <w:sz w:val="22"/>
          <w:szCs w:val="22"/>
        </w:rPr>
        <w:t xml:space="preserve"> DÉCIMA OITAVA</w:t>
      </w:r>
      <w:r w:rsidRPr="009C1EB5">
        <w:rPr>
          <w:rFonts w:asciiTheme="minorHAnsi" w:eastAsia="Arial" w:hAnsiTheme="minorHAnsi" w:cstheme="minorHAnsi"/>
          <w:b/>
          <w:color w:val="00000A"/>
          <w:spacing w:val="-8"/>
          <w:sz w:val="22"/>
          <w:szCs w:val="22"/>
        </w:rPr>
        <w:t xml:space="preserve"> </w:t>
      </w:r>
      <w:r w:rsidRPr="009C1EB5">
        <w:rPr>
          <w:rFonts w:asciiTheme="minorHAnsi" w:eastAsia="Arial" w:hAnsiTheme="minorHAnsi" w:cstheme="minorHAnsi"/>
          <w:b/>
          <w:color w:val="00000A"/>
          <w:sz w:val="22"/>
          <w:szCs w:val="22"/>
        </w:rPr>
        <w:t>- DO</w:t>
      </w:r>
      <w:r w:rsidRPr="009C1EB5">
        <w:rPr>
          <w:rFonts w:asciiTheme="minorHAnsi" w:eastAsia="Arial" w:hAnsiTheme="minorHAnsi" w:cstheme="minorHAnsi"/>
          <w:b/>
          <w:color w:val="00000A"/>
          <w:spacing w:val="-2"/>
          <w:sz w:val="22"/>
          <w:szCs w:val="22"/>
        </w:rPr>
        <w:t xml:space="preserve"> </w:t>
      </w:r>
      <w:r w:rsidRPr="009C1EB5">
        <w:rPr>
          <w:rFonts w:asciiTheme="minorHAnsi" w:eastAsia="Arial" w:hAnsiTheme="minorHAnsi" w:cstheme="minorHAnsi"/>
          <w:b/>
          <w:color w:val="00000A"/>
          <w:sz w:val="22"/>
          <w:szCs w:val="22"/>
        </w:rPr>
        <w:t>F</w:t>
      </w:r>
      <w:r w:rsidRPr="009C1EB5">
        <w:rPr>
          <w:rFonts w:asciiTheme="minorHAnsi" w:eastAsia="Arial" w:hAnsiTheme="minorHAnsi" w:cstheme="minorHAnsi"/>
          <w:b/>
          <w:color w:val="00000A"/>
          <w:spacing w:val="1"/>
          <w:sz w:val="22"/>
          <w:szCs w:val="22"/>
        </w:rPr>
        <w:t>O</w:t>
      </w:r>
      <w:r w:rsidRPr="009C1EB5">
        <w:rPr>
          <w:rFonts w:asciiTheme="minorHAnsi" w:eastAsia="Arial" w:hAnsiTheme="minorHAnsi" w:cstheme="minorHAnsi"/>
          <w:b/>
          <w:color w:val="00000A"/>
          <w:sz w:val="22"/>
          <w:szCs w:val="22"/>
        </w:rPr>
        <w:t>RO</w:t>
      </w:r>
    </w:p>
    <w:p w14:paraId="7F3D8FEE" w14:textId="6CC3A222" w:rsidR="00C56EF5" w:rsidRDefault="00C56EF5" w:rsidP="00CA6D56">
      <w:pPr>
        <w:pStyle w:val="Standard"/>
        <w:spacing w:line="240" w:lineRule="auto"/>
        <w:jc w:val="both"/>
        <w:rPr>
          <w:rFonts w:asciiTheme="minorHAnsi" w:eastAsia="Arial" w:hAnsiTheme="minorHAnsi" w:cstheme="minorHAnsi"/>
          <w:color w:val="00000A"/>
          <w:sz w:val="22"/>
          <w:szCs w:val="22"/>
        </w:rPr>
      </w:pPr>
      <w:r w:rsidRPr="009C1EB5">
        <w:rPr>
          <w:rFonts w:asciiTheme="minorHAnsi" w:eastAsia="Arial" w:hAnsiTheme="minorHAnsi" w:cstheme="minorHAnsi"/>
          <w:color w:val="00000A"/>
          <w:sz w:val="22"/>
          <w:szCs w:val="22"/>
        </w:rPr>
        <w:t>F</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5"/>
          <w:sz w:val="22"/>
          <w:szCs w:val="22"/>
        </w:rPr>
        <w:t xml:space="preserve"> </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3"/>
          <w:sz w:val="22"/>
          <w:szCs w:val="22"/>
        </w:rPr>
        <w:t>s</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g</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2"/>
          <w:sz w:val="22"/>
          <w:szCs w:val="22"/>
        </w:rPr>
        <w:t xml:space="preserve"> </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8"/>
          <w:sz w:val="22"/>
          <w:szCs w:val="22"/>
        </w:rPr>
        <w:t xml:space="preserve"> </w:t>
      </w:r>
      <w:r w:rsidRPr="009C1EB5">
        <w:rPr>
          <w:rFonts w:asciiTheme="minorHAnsi" w:eastAsia="Arial" w:hAnsiTheme="minorHAnsi" w:cstheme="minorHAnsi"/>
          <w:color w:val="00000A"/>
          <w:spacing w:val="2"/>
          <w:sz w:val="22"/>
          <w:szCs w:val="22"/>
        </w:rPr>
        <w:t>f</w:t>
      </w:r>
      <w:r w:rsidRPr="009C1EB5">
        <w:rPr>
          <w:rFonts w:asciiTheme="minorHAnsi" w:eastAsia="Arial" w:hAnsiTheme="minorHAnsi" w:cstheme="minorHAnsi"/>
          <w:color w:val="00000A"/>
          <w:sz w:val="22"/>
          <w:szCs w:val="22"/>
        </w:rPr>
        <w:t>oro</w:t>
      </w:r>
      <w:r w:rsidRPr="009C1EB5">
        <w:rPr>
          <w:rFonts w:asciiTheme="minorHAnsi" w:eastAsia="Arial" w:hAnsiTheme="minorHAnsi" w:cstheme="minorHAnsi"/>
          <w:color w:val="00000A"/>
          <w:spacing w:val="16"/>
          <w:sz w:val="22"/>
          <w:szCs w:val="22"/>
        </w:rPr>
        <w:t xml:space="preserve"> </w:t>
      </w:r>
      <w:r w:rsidRPr="009C1EB5">
        <w:rPr>
          <w:rFonts w:asciiTheme="minorHAnsi" w:eastAsia="Arial" w:hAnsiTheme="minorHAnsi" w:cstheme="minorHAnsi"/>
          <w:color w:val="00000A"/>
          <w:sz w:val="22"/>
          <w:szCs w:val="22"/>
        </w:rPr>
        <w:t>da</w:t>
      </w:r>
      <w:r w:rsidRPr="009C1EB5">
        <w:rPr>
          <w:rFonts w:asciiTheme="minorHAnsi" w:eastAsia="Arial" w:hAnsiTheme="minorHAnsi" w:cstheme="minorHAnsi"/>
          <w:color w:val="00000A"/>
          <w:spacing w:val="18"/>
          <w:sz w:val="22"/>
          <w:szCs w:val="22"/>
        </w:rPr>
        <w:t xml:space="preserve"> </w:t>
      </w:r>
      <w:r w:rsidRPr="009C1EB5">
        <w:rPr>
          <w:rFonts w:asciiTheme="minorHAnsi" w:eastAsia="Arial" w:hAnsiTheme="minorHAnsi" w:cstheme="minorHAnsi"/>
          <w:color w:val="00000A"/>
          <w:spacing w:val="1"/>
          <w:sz w:val="22"/>
          <w:szCs w:val="22"/>
        </w:rPr>
        <w:t>J</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t</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ç</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3"/>
          <w:sz w:val="22"/>
          <w:szCs w:val="22"/>
        </w:rPr>
        <w:t xml:space="preserve"> </w:t>
      </w:r>
      <w:r w:rsidRPr="009C1EB5">
        <w:rPr>
          <w:rFonts w:asciiTheme="minorHAnsi" w:eastAsia="Arial" w:hAnsiTheme="minorHAnsi" w:cstheme="minorHAnsi"/>
          <w:color w:val="00000A"/>
          <w:sz w:val="22"/>
          <w:szCs w:val="22"/>
        </w:rPr>
        <w:t>F</w:t>
      </w:r>
      <w:r w:rsidRPr="009C1EB5">
        <w:rPr>
          <w:rFonts w:asciiTheme="minorHAnsi" w:eastAsia="Arial" w:hAnsiTheme="minorHAnsi" w:cstheme="minorHAnsi"/>
          <w:color w:val="00000A"/>
          <w:spacing w:val="2"/>
          <w:sz w:val="22"/>
          <w:szCs w:val="22"/>
        </w:rPr>
        <w:t>e</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w:t>
      </w:r>
      <w:r w:rsidRPr="009C1EB5">
        <w:rPr>
          <w:rFonts w:asciiTheme="minorHAnsi" w:eastAsia="Arial" w:hAnsiTheme="minorHAnsi" w:cstheme="minorHAnsi"/>
          <w:color w:val="00000A"/>
          <w:spacing w:val="12"/>
          <w:sz w:val="22"/>
          <w:szCs w:val="22"/>
        </w:rPr>
        <w:t xml:space="preserve"> </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ç</w:t>
      </w:r>
      <w:r w:rsidRPr="009C1EB5">
        <w:rPr>
          <w:rFonts w:asciiTheme="minorHAnsi" w:eastAsia="Arial" w:hAnsiTheme="minorHAnsi" w:cstheme="minorHAnsi"/>
          <w:color w:val="00000A"/>
          <w:sz w:val="22"/>
          <w:szCs w:val="22"/>
        </w:rPr>
        <w:t>ão</w:t>
      </w:r>
      <w:r w:rsidRPr="009C1EB5">
        <w:rPr>
          <w:rFonts w:asciiTheme="minorHAnsi" w:eastAsia="Arial" w:hAnsiTheme="minorHAnsi" w:cstheme="minorHAnsi"/>
          <w:color w:val="00000A"/>
          <w:spacing w:val="12"/>
          <w:sz w:val="22"/>
          <w:szCs w:val="22"/>
        </w:rPr>
        <w:t xml:space="preserve"> </w:t>
      </w:r>
      <w:r w:rsidRPr="009C1EB5">
        <w:rPr>
          <w:rFonts w:asciiTheme="minorHAnsi" w:eastAsia="Arial" w:hAnsiTheme="minorHAnsi" w:cstheme="minorHAnsi"/>
          <w:color w:val="00000A"/>
          <w:spacing w:val="1"/>
          <w:sz w:val="22"/>
          <w:szCs w:val="22"/>
        </w:rPr>
        <w:t>J</w:t>
      </w:r>
      <w:r w:rsidRPr="009C1EB5">
        <w:rPr>
          <w:rFonts w:asciiTheme="minorHAnsi" w:eastAsia="Arial" w:hAnsiTheme="minorHAnsi" w:cstheme="minorHAnsi"/>
          <w:color w:val="00000A"/>
          <w:spacing w:val="2"/>
          <w:sz w:val="22"/>
          <w:szCs w:val="22"/>
        </w:rPr>
        <w:t>u</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ic</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ária</w:t>
      </w:r>
      <w:r w:rsidRPr="009C1EB5">
        <w:rPr>
          <w:rFonts w:asciiTheme="minorHAnsi" w:eastAsia="Arial" w:hAnsiTheme="minorHAnsi" w:cstheme="minorHAnsi"/>
          <w:color w:val="00000A"/>
          <w:spacing w:val="12"/>
          <w:sz w:val="22"/>
          <w:szCs w:val="22"/>
        </w:rPr>
        <w:t xml:space="preserve"> </w:t>
      </w:r>
      <w:r w:rsidRPr="009C1EB5">
        <w:rPr>
          <w:rFonts w:asciiTheme="minorHAnsi" w:eastAsia="Arial" w:hAnsiTheme="minorHAnsi" w:cstheme="minorHAnsi"/>
          <w:color w:val="00000A"/>
          <w:sz w:val="22"/>
          <w:szCs w:val="22"/>
        </w:rPr>
        <w:t>do</w:t>
      </w:r>
      <w:r w:rsidRPr="009C1EB5">
        <w:rPr>
          <w:rFonts w:asciiTheme="minorHAnsi" w:eastAsia="Arial" w:hAnsiTheme="minorHAnsi" w:cstheme="minorHAnsi"/>
          <w:color w:val="00000A"/>
          <w:spacing w:val="18"/>
          <w:sz w:val="22"/>
          <w:szCs w:val="22"/>
        </w:rPr>
        <w:t xml:space="preserve"> </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ta</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3"/>
          <w:sz w:val="22"/>
          <w:szCs w:val="22"/>
        </w:rPr>
        <w:t xml:space="preserve"> </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7"/>
          <w:sz w:val="22"/>
          <w:szCs w:val="22"/>
        </w:rPr>
        <w:t xml:space="preserve"> </w:t>
      </w:r>
      <w:r w:rsidRPr="009C1EB5">
        <w:rPr>
          <w:rFonts w:asciiTheme="minorHAnsi" w:eastAsia="Arial" w:hAnsiTheme="minorHAnsi" w:cstheme="minorHAnsi"/>
          <w:color w:val="00000A"/>
          <w:spacing w:val="1"/>
          <w:sz w:val="22"/>
          <w:szCs w:val="22"/>
        </w:rPr>
        <w:t>G</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á</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w:t>
      </w:r>
      <w:r w:rsidRPr="009C1EB5">
        <w:rPr>
          <w:rFonts w:asciiTheme="minorHAnsi" w:eastAsia="Arial" w:hAnsiTheme="minorHAnsi" w:cstheme="minorHAnsi"/>
          <w:color w:val="00000A"/>
          <w:spacing w:val="15"/>
          <w:sz w:val="22"/>
          <w:szCs w:val="22"/>
        </w:rPr>
        <w:t xml:space="preserve"> </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4"/>
          <w:sz w:val="22"/>
          <w:szCs w:val="22"/>
        </w:rPr>
        <w:t xml:space="preserve"> </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pacing w:val="-3"/>
          <w:sz w:val="22"/>
          <w:szCs w:val="22"/>
        </w:rPr>
        <w:t>o</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z w:val="22"/>
          <w:szCs w:val="22"/>
        </w:rPr>
        <w:t>te</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te p</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4"/>
          <w:sz w:val="22"/>
          <w:szCs w:val="22"/>
        </w:rPr>
        <w:t xml:space="preserve"> </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z w:val="22"/>
          <w:szCs w:val="22"/>
        </w:rPr>
        <w:t>pre</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ar</w:t>
      </w:r>
      <w:r w:rsidRPr="009C1EB5">
        <w:rPr>
          <w:rFonts w:asciiTheme="minorHAnsi" w:eastAsia="Arial" w:hAnsiTheme="minorHAnsi" w:cstheme="minorHAnsi"/>
          <w:color w:val="00000A"/>
          <w:spacing w:val="-4"/>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4"/>
          <w:sz w:val="22"/>
          <w:szCs w:val="22"/>
        </w:rPr>
        <w:t xml:space="preserve"> </w:t>
      </w:r>
      <w:r w:rsidRPr="009C1EB5">
        <w:rPr>
          <w:rFonts w:asciiTheme="minorHAnsi" w:eastAsia="Arial" w:hAnsiTheme="minorHAnsi" w:cstheme="minorHAnsi"/>
          <w:color w:val="00000A"/>
          <w:sz w:val="22"/>
          <w:szCs w:val="22"/>
        </w:rPr>
        <w:t>q</w:t>
      </w:r>
      <w:r w:rsidRPr="009C1EB5">
        <w:rPr>
          <w:rFonts w:asciiTheme="minorHAnsi" w:eastAsia="Arial" w:hAnsiTheme="minorHAnsi" w:cstheme="minorHAnsi"/>
          <w:color w:val="00000A"/>
          <w:spacing w:val="-1"/>
          <w:sz w:val="22"/>
          <w:szCs w:val="22"/>
        </w:rPr>
        <w:t>u</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is</w:t>
      </w:r>
      <w:r w:rsidRPr="009C1EB5">
        <w:rPr>
          <w:rFonts w:asciiTheme="minorHAnsi" w:eastAsia="Arial" w:hAnsiTheme="minorHAnsi" w:cstheme="minorHAnsi"/>
          <w:color w:val="00000A"/>
          <w:sz w:val="22"/>
          <w:szCs w:val="22"/>
        </w:rPr>
        <w:t>q</w:t>
      </w:r>
      <w:r w:rsidRPr="009C1EB5">
        <w:rPr>
          <w:rFonts w:asciiTheme="minorHAnsi" w:eastAsia="Arial" w:hAnsiTheme="minorHAnsi" w:cstheme="minorHAnsi"/>
          <w:color w:val="00000A"/>
          <w:spacing w:val="-1"/>
          <w:sz w:val="22"/>
          <w:szCs w:val="22"/>
        </w:rPr>
        <w:t>u</w:t>
      </w:r>
      <w:r w:rsidRPr="009C1EB5">
        <w:rPr>
          <w:rFonts w:asciiTheme="minorHAnsi" w:eastAsia="Arial" w:hAnsiTheme="minorHAnsi" w:cstheme="minorHAnsi"/>
          <w:color w:val="00000A"/>
          <w:sz w:val="22"/>
          <w:szCs w:val="22"/>
        </w:rPr>
        <w:t>er</w:t>
      </w:r>
      <w:r w:rsidRPr="009C1EB5">
        <w:rPr>
          <w:rFonts w:asciiTheme="minorHAnsi" w:eastAsia="Arial" w:hAnsiTheme="minorHAnsi" w:cstheme="minorHAnsi"/>
          <w:color w:val="00000A"/>
          <w:spacing w:val="-9"/>
          <w:sz w:val="22"/>
          <w:szCs w:val="22"/>
        </w:rPr>
        <w:t xml:space="preserve"> </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2"/>
          <w:sz w:val="22"/>
          <w:szCs w:val="22"/>
        </w:rPr>
        <w:t>ú</w:t>
      </w:r>
      <w:r w:rsidRPr="009C1EB5">
        <w:rPr>
          <w:rFonts w:asciiTheme="minorHAnsi" w:eastAsia="Arial" w:hAnsiTheme="minorHAnsi" w:cstheme="minorHAnsi"/>
          <w:color w:val="00000A"/>
          <w:spacing w:val="1"/>
          <w:sz w:val="22"/>
          <w:szCs w:val="22"/>
        </w:rPr>
        <w:t>v</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z w:val="22"/>
          <w:szCs w:val="22"/>
        </w:rPr>
        <w:t>s</w:t>
      </w:r>
      <w:r w:rsidRPr="009C1EB5">
        <w:rPr>
          <w:rFonts w:asciiTheme="minorHAnsi" w:eastAsia="Arial" w:hAnsiTheme="minorHAnsi" w:cstheme="minorHAnsi"/>
          <w:color w:val="00000A"/>
          <w:spacing w:val="-6"/>
          <w:sz w:val="22"/>
          <w:szCs w:val="22"/>
        </w:rPr>
        <w:t xml:space="preserve"> </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3"/>
          <w:sz w:val="22"/>
          <w:szCs w:val="22"/>
        </w:rPr>
        <w:t>r</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d</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z w:val="22"/>
          <w:szCs w:val="22"/>
        </w:rPr>
        <w:t>s</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z w:val="22"/>
          <w:szCs w:val="22"/>
        </w:rPr>
        <w:t>o pre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te</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z w:val="22"/>
          <w:szCs w:val="22"/>
        </w:rPr>
        <w:t>C</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3"/>
          <w:sz w:val="22"/>
          <w:szCs w:val="22"/>
        </w:rPr>
        <w:t>T</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3"/>
          <w:sz w:val="22"/>
          <w:szCs w:val="22"/>
        </w:rPr>
        <w:t>T</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 xml:space="preserve">. </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z w:val="22"/>
          <w:szCs w:val="22"/>
        </w:rPr>
        <w:t>,</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pacing w:val="2"/>
          <w:sz w:val="22"/>
          <w:szCs w:val="22"/>
        </w:rPr>
        <w:t>t</w:t>
      </w:r>
      <w:r w:rsidRPr="009C1EB5">
        <w:rPr>
          <w:rFonts w:asciiTheme="minorHAnsi" w:eastAsia="Arial" w:hAnsiTheme="minorHAnsi" w:cstheme="minorHAnsi"/>
          <w:color w:val="00000A"/>
          <w:sz w:val="22"/>
          <w:szCs w:val="22"/>
        </w:rPr>
        <w:t>arem</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ss</w:t>
      </w:r>
      <w:r w:rsidRPr="009C1EB5">
        <w:rPr>
          <w:rFonts w:asciiTheme="minorHAnsi" w:eastAsia="Arial" w:hAnsiTheme="minorHAnsi" w:cstheme="minorHAnsi"/>
          <w:color w:val="00000A"/>
          <w:spacing w:val="-3"/>
          <w:sz w:val="22"/>
          <w:szCs w:val="22"/>
        </w:rPr>
        <w:t>i</w:t>
      </w:r>
      <w:r w:rsidRPr="009C1EB5">
        <w:rPr>
          <w:rFonts w:asciiTheme="minorHAnsi" w:eastAsia="Arial" w:hAnsiTheme="minorHAnsi" w:cstheme="minorHAnsi"/>
          <w:color w:val="00000A"/>
          <w:sz w:val="22"/>
          <w:szCs w:val="22"/>
        </w:rPr>
        <w:t>m</w:t>
      </w:r>
      <w:r w:rsidRPr="009C1EB5">
        <w:rPr>
          <w:rFonts w:asciiTheme="minorHAnsi" w:eastAsia="Arial" w:hAnsiTheme="minorHAnsi" w:cstheme="minorHAnsi"/>
          <w:color w:val="00000A"/>
          <w:spacing w:val="4"/>
          <w:sz w:val="22"/>
          <w:szCs w:val="22"/>
        </w:rPr>
        <w:t xml:space="preserve"> </w:t>
      </w:r>
      <w:r w:rsidRPr="009C1EB5">
        <w:rPr>
          <w:rFonts w:asciiTheme="minorHAnsi" w:eastAsia="Arial" w:hAnsiTheme="minorHAnsi" w:cstheme="minorHAnsi"/>
          <w:color w:val="00000A"/>
          <w:spacing w:val="1"/>
          <w:sz w:val="22"/>
          <w:szCs w:val="22"/>
        </w:rPr>
        <w:t>j</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tos e</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c</w:t>
      </w:r>
      <w:r w:rsidRPr="009C1EB5">
        <w:rPr>
          <w:rFonts w:asciiTheme="minorHAnsi" w:eastAsia="Arial" w:hAnsiTheme="minorHAnsi" w:cstheme="minorHAnsi"/>
          <w:color w:val="00000A"/>
          <w:sz w:val="22"/>
          <w:szCs w:val="22"/>
        </w:rPr>
        <w:t>or</w:t>
      </w:r>
      <w:r w:rsidRPr="009C1EB5">
        <w:rPr>
          <w:rFonts w:asciiTheme="minorHAnsi" w:eastAsia="Arial" w:hAnsiTheme="minorHAnsi" w:cstheme="minorHAnsi"/>
          <w:color w:val="00000A"/>
          <w:spacing w:val="2"/>
          <w:sz w:val="22"/>
          <w:szCs w:val="22"/>
        </w:rPr>
        <w:t>d</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w:t>
      </w:r>
      <w:r w:rsidRPr="009C1EB5">
        <w:rPr>
          <w:rFonts w:asciiTheme="minorHAnsi" w:eastAsia="Arial" w:hAnsiTheme="minorHAnsi" w:cstheme="minorHAnsi"/>
          <w:color w:val="00000A"/>
          <w:spacing w:val="-4"/>
          <w:sz w:val="22"/>
          <w:szCs w:val="22"/>
        </w:rPr>
        <w:t xml:space="preserve"> </w:t>
      </w:r>
      <w:r w:rsidRPr="009C1EB5">
        <w:rPr>
          <w:rFonts w:asciiTheme="minorHAnsi" w:eastAsia="Arial" w:hAnsiTheme="minorHAnsi" w:cstheme="minorHAnsi"/>
          <w:color w:val="00000A"/>
          <w:spacing w:val="2"/>
          <w:sz w:val="22"/>
          <w:szCs w:val="22"/>
        </w:rPr>
        <w:t>f</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pacing w:val="-3"/>
          <w:sz w:val="22"/>
          <w:szCs w:val="22"/>
        </w:rPr>
        <w:t>a</w:t>
      </w:r>
      <w:r w:rsidRPr="009C1EB5">
        <w:rPr>
          <w:rFonts w:asciiTheme="minorHAnsi" w:eastAsia="Arial" w:hAnsiTheme="minorHAnsi" w:cstheme="minorHAnsi"/>
          <w:color w:val="00000A"/>
          <w:sz w:val="22"/>
          <w:szCs w:val="22"/>
        </w:rPr>
        <w:t>m</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z w:val="22"/>
          <w:szCs w:val="22"/>
        </w:rPr>
        <w:t>pre</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te</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C</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N</w:t>
      </w:r>
      <w:r w:rsidRPr="009C1EB5">
        <w:rPr>
          <w:rFonts w:asciiTheme="minorHAnsi" w:eastAsia="Arial" w:hAnsiTheme="minorHAnsi" w:cstheme="minorHAnsi"/>
          <w:color w:val="00000A"/>
          <w:spacing w:val="3"/>
          <w:sz w:val="22"/>
          <w:szCs w:val="22"/>
        </w:rPr>
        <w:t>T</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3"/>
          <w:sz w:val="22"/>
          <w:szCs w:val="22"/>
        </w:rPr>
        <w:t>T</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w:t>
      </w:r>
      <w:r w:rsidRPr="009C1EB5">
        <w:rPr>
          <w:rFonts w:asciiTheme="minorHAnsi" w:eastAsia="Arial" w:hAnsiTheme="minorHAnsi" w:cstheme="minorHAnsi"/>
          <w:color w:val="00000A"/>
          <w:spacing w:val="-8"/>
          <w:sz w:val="22"/>
          <w:szCs w:val="22"/>
        </w:rPr>
        <w:t xml:space="preserve"> </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di</w:t>
      </w:r>
      <w:r w:rsidRPr="009C1EB5">
        <w:rPr>
          <w:rFonts w:asciiTheme="minorHAnsi" w:eastAsia="Arial" w:hAnsiTheme="minorHAnsi" w:cstheme="minorHAnsi"/>
          <w:color w:val="00000A"/>
          <w:spacing w:val="2"/>
          <w:sz w:val="22"/>
          <w:szCs w:val="22"/>
        </w:rPr>
        <w:t>g</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do</w:t>
      </w:r>
      <w:r w:rsidRPr="009C1EB5">
        <w:rPr>
          <w:rFonts w:asciiTheme="minorHAnsi" w:eastAsia="Arial" w:hAnsiTheme="minorHAnsi" w:cstheme="minorHAnsi"/>
          <w:color w:val="00000A"/>
          <w:spacing w:val="-1"/>
          <w:sz w:val="22"/>
          <w:szCs w:val="22"/>
        </w:rPr>
        <w:t xml:space="preserve"> </w:t>
      </w:r>
      <w:r w:rsidRPr="009C1EB5">
        <w:rPr>
          <w:rFonts w:asciiTheme="minorHAnsi" w:eastAsia="Arial" w:hAnsiTheme="minorHAnsi" w:cstheme="minorHAnsi"/>
          <w:color w:val="00000A"/>
          <w:sz w:val="22"/>
          <w:szCs w:val="22"/>
        </w:rPr>
        <w:t>em</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z w:val="22"/>
          <w:szCs w:val="22"/>
        </w:rPr>
        <w:t>03</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pacing w:val="1"/>
          <w:sz w:val="22"/>
          <w:szCs w:val="22"/>
        </w:rPr>
        <w:t>(</w:t>
      </w:r>
      <w:r w:rsidRPr="009C1EB5">
        <w:rPr>
          <w:rFonts w:asciiTheme="minorHAnsi" w:eastAsia="Arial" w:hAnsiTheme="minorHAnsi" w:cstheme="minorHAnsi"/>
          <w:color w:val="00000A"/>
          <w:sz w:val="22"/>
          <w:szCs w:val="22"/>
        </w:rPr>
        <w:t>trê</w:t>
      </w:r>
      <w:r w:rsidRPr="009C1EB5">
        <w:rPr>
          <w:rFonts w:asciiTheme="minorHAnsi" w:eastAsia="Arial" w:hAnsiTheme="minorHAnsi" w:cstheme="minorHAnsi"/>
          <w:color w:val="00000A"/>
          <w:spacing w:val="1"/>
          <w:sz w:val="22"/>
          <w:szCs w:val="22"/>
        </w:rPr>
        <w:t>s</w:t>
      </w:r>
      <w:r w:rsidRPr="009C1EB5">
        <w:rPr>
          <w:rFonts w:asciiTheme="minorHAnsi" w:eastAsia="Arial" w:hAnsiTheme="minorHAnsi" w:cstheme="minorHAnsi"/>
          <w:color w:val="00000A"/>
          <w:sz w:val="22"/>
          <w:szCs w:val="22"/>
        </w:rPr>
        <w:t xml:space="preserve">) </w:t>
      </w:r>
      <w:r w:rsidRPr="009C1EB5">
        <w:rPr>
          <w:rFonts w:asciiTheme="minorHAnsi" w:eastAsia="Arial" w:hAnsiTheme="minorHAnsi" w:cstheme="minorHAnsi"/>
          <w:color w:val="00000A"/>
          <w:spacing w:val="1"/>
          <w:sz w:val="22"/>
          <w:szCs w:val="22"/>
        </w:rPr>
        <w:t>v</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as de</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g</w:t>
      </w:r>
      <w:r w:rsidRPr="009C1EB5">
        <w:rPr>
          <w:rFonts w:asciiTheme="minorHAnsi" w:eastAsia="Arial" w:hAnsiTheme="minorHAnsi" w:cstheme="minorHAnsi"/>
          <w:color w:val="00000A"/>
          <w:spacing w:val="-1"/>
          <w:sz w:val="22"/>
          <w:szCs w:val="22"/>
        </w:rPr>
        <w:t>u</w:t>
      </w:r>
      <w:r w:rsidRPr="009C1EB5">
        <w:rPr>
          <w:rFonts w:asciiTheme="minorHAnsi" w:eastAsia="Arial" w:hAnsiTheme="minorHAnsi" w:cstheme="minorHAnsi"/>
          <w:color w:val="00000A"/>
          <w:spacing w:val="2"/>
          <w:sz w:val="22"/>
          <w:szCs w:val="22"/>
        </w:rPr>
        <w:t>a</w:t>
      </w:r>
      <w:r w:rsidRPr="009C1EB5">
        <w:rPr>
          <w:rFonts w:asciiTheme="minorHAnsi" w:eastAsia="Arial" w:hAnsiTheme="minorHAnsi" w:cstheme="minorHAnsi"/>
          <w:color w:val="00000A"/>
          <w:sz w:val="22"/>
          <w:szCs w:val="22"/>
        </w:rPr>
        <w:t>l</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pacing w:val="2"/>
          <w:sz w:val="22"/>
          <w:szCs w:val="22"/>
        </w:rPr>
        <w:t>t</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o</w:t>
      </w:r>
      <w:r w:rsidRPr="009C1EB5">
        <w:rPr>
          <w:rFonts w:asciiTheme="minorHAnsi" w:eastAsia="Arial" w:hAnsiTheme="minorHAnsi" w:cstheme="minorHAnsi"/>
          <w:color w:val="00000A"/>
          <w:sz w:val="22"/>
          <w:szCs w:val="22"/>
        </w:rPr>
        <w:t>r</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pacing w:val="2"/>
          <w:sz w:val="22"/>
          <w:szCs w:val="22"/>
        </w:rPr>
        <w:t>f</w:t>
      </w:r>
      <w:r w:rsidRPr="009C1EB5">
        <w:rPr>
          <w:rFonts w:asciiTheme="minorHAnsi" w:eastAsia="Arial" w:hAnsiTheme="minorHAnsi" w:cstheme="minorHAnsi"/>
          <w:color w:val="00000A"/>
          <w:sz w:val="22"/>
          <w:szCs w:val="22"/>
        </w:rPr>
        <w:t>or</w:t>
      </w:r>
      <w:r w:rsidRPr="009C1EB5">
        <w:rPr>
          <w:rFonts w:asciiTheme="minorHAnsi" w:eastAsia="Arial" w:hAnsiTheme="minorHAnsi" w:cstheme="minorHAnsi"/>
          <w:color w:val="00000A"/>
          <w:spacing w:val="5"/>
          <w:sz w:val="22"/>
          <w:szCs w:val="22"/>
        </w:rPr>
        <w:t>m</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7"/>
          <w:sz w:val="22"/>
          <w:szCs w:val="22"/>
        </w:rPr>
        <w:t xml:space="preserve"> </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pacing w:val="1"/>
          <w:sz w:val="22"/>
          <w:szCs w:val="22"/>
        </w:rPr>
        <w:t>r</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um</w:t>
      </w:r>
      <w:r w:rsidRPr="009C1EB5">
        <w:rPr>
          <w:rFonts w:asciiTheme="minorHAnsi" w:eastAsia="Arial" w:hAnsiTheme="minorHAnsi" w:cstheme="minorHAnsi"/>
          <w:color w:val="00000A"/>
          <w:spacing w:val="1"/>
          <w:sz w:val="22"/>
          <w:szCs w:val="22"/>
        </w:rPr>
        <w:t xml:space="preserve"> s</w:t>
      </w:r>
      <w:r w:rsidRPr="009C1EB5">
        <w:rPr>
          <w:rFonts w:asciiTheme="minorHAnsi" w:eastAsia="Arial" w:hAnsiTheme="minorHAnsi" w:cstheme="minorHAnsi"/>
          <w:color w:val="00000A"/>
          <w:sz w:val="22"/>
          <w:szCs w:val="22"/>
        </w:rPr>
        <w:t>ó</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2"/>
          <w:sz w:val="22"/>
          <w:szCs w:val="22"/>
        </w:rPr>
        <w:t>f</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z w:val="22"/>
          <w:szCs w:val="22"/>
        </w:rPr>
        <w:t>to,</w:t>
      </w:r>
      <w:r w:rsidRPr="009C1EB5">
        <w:rPr>
          <w:rFonts w:asciiTheme="minorHAnsi" w:eastAsia="Arial" w:hAnsiTheme="minorHAnsi" w:cstheme="minorHAnsi"/>
          <w:color w:val="00000A"/>
          <w:spacing w:val="-6"/>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z w:val="22"/>
          <w:szCs w:val="22"/>
        </w:rPr>
        <w:t>q</w:t>
      </w:r>
      <w:r w:rsidRPr="009C1EB5">
        <w:rPr>
          <w:rFonts w:asciiTheme="minorHAnsi" w:eastAsia="Arial" w:hAnsiTheme="minorHAnsi" w:cstheme="minorHAnsi"/>
          <w:color w:val="00000A"/>
          <w:spacing w:val="1"/>
          <w:sz w:val="22"/>
          <w:szCs w:val="22"/>
        </w:rPr>
        <w:t>u</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3"/>
          <w:sz w:val="22"/>
          <w:szCs w:val="22"/>
        </w:rPr>
        <w:t xml:space="preserve"> </w:t>
      </w:r>
      <w:r w:rsidRPr="009C1EB5">
        <w:rPr>
          <w:rFonts w:asciiTheme="minorHAnsi" w:eastAsia="Arial" w:hAnsiTheme="minorHAnsi" w:cstheme="minorHAnsi"/>
          <w:color w:val="00000A"/>
          <w:sz w:val="22"/>
          <w:szCs w:val="22"/>
        </w:rPr>
        <w:t>é a</w:t>
      </w:r>
      <w:r w:rsidRPr="009C1EB5">
        <w:rPr>
          <w:rFonts w:asciiTheme="minorHAnsi" w:eastAsia="Arial" w:hAnsiTheme="minorHAnsi" w:cstheme="minorHAnsi"/>
          <w:color w:val="00000A"/>
          <w:spacing w:val="1"/>
          <w:sz w:val="22"/>
          <w:szCs w:val="22"/>
        </w:rPr>
        <w:t>ss</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2"/>
          <w:sz w:val="22"/>
          <w:szCs w:val="22"/>
        </w:rPr>
        <w:t>n</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d</w:t>
      </w:r>
      <w:r w:rsidRPr="009C1EB5">
        <w:rPr>
          <w:rFonts w:asciiTheme="minorHAnsi" w:eastAsia="Arial" w:hAnsiTheme="minorHAnsi" w:cstheme="minorHAnsi"/>
          <w:color w:val="00000A"/>
          <w:sz w:val="22"/>
          <w:szCs w:val="22"/>
        </w:rPr>
        <w:t>o</w:t>
      </w:r>
      <w:r w:rsidRPr="009C1EB5">
        <w:rPr>
          <w:rFonts w:asciiTheme="minorHAnsi" w:eastAsia="Arial" w:hAnsiTheme="minorHAnsi" w:cstheme="minorHAnsi"/>
          <w:color w:val="00000A"/>
          <w:spacing w:val="-6"/>
          <w:sz w:val="22"/>
          <w:szCs w:val="22"/>
        </w:rPr>
        <w:t xml:space="preserve"> </w:t>
      </w:r>
      <w:r w:rsidRPr="009C1EB5">
        <w:rPr>
          <w:rFonts w:asciiTheme="minorHAnsi" w:eastAsia="Arial" w:hAnsiTheme="minorHAnsi" w:cstheme="minorHAnsi"/>
          <w:color w:val="00000A"/>
          <w:sz w:val="22"/>
          <w:szCs w:val="22"/>
        </w:rPr>
        <w:t>p</w:t>
      </w:r>
      <w:r w:rsidRPr="009C1EB5">
        <w:rPr>
          <w:rFonts w:asciiTheme="minorHAnsi" w:eastAsia="Arial" w:hAnsiTheme="minorHAnsi" w:cstheme="minorHAnsi"/>
          <w:color w:val="00000A"/>
          <w:spacing w:val="-1"/>
          <w:sz w:val="22"/>
          <w:szCs w:val="22"/>
        </w:rPr>
        <w:t>e</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as</w:t>
      </w:r>
      <w:r w:rsidRPr="009C1EB5">
        <w:rPr>
          <w:rFonts w:asciiTheme="minorHAnsi" w:eastAsia="Arial" w:hAnsiTheme="minorHAnsi" w:cstheme="minorHAnsi"/>
          <w:color w:val="00000A"/>
          <w:spacing w:val="-4"/>
          <w:sz w:val="22"/>
          <w:szCs w:val="22"/>
        </w:rPr>
        <w:t xml:space="preserve"> </w:t>
      </w:r>
      <w:r w:rsidRPr="009C1EB5">
        <w:rPr>
          <w:rFonts w:asciiTheme="minorHAnsi" w:eastAsia="Arial" w:hAnsiTheme="minorHAnsi" w:cstheme="minorHAnsi"/>
          <w:color w:val="00000A"/>
          <w:spacing w:val="1"/>
          <w:sz w:val="22"/>
          <w:szCs w:val="22"/>
        </w:rPr>
        <w:t>P</w:t>
      </w:r>
      <w:r w:rsidRPr="009C1EB5">
        <w:rPr>
          <w:rFonts w:asciiTheme="minorHAnsi" w:eastAsia="Arial" w:hAnsiTheme="minorHAnsi" w:cstheme="minorHAnsi"/>
          <w:color w:val="00000A"/>
          <w:sz w:val="22"/>
          <w:szCs w:val="22"/>
        </w:rPr>
        <w:t>artes</w:t>
      </w:r>
      <w:r w:rsidRPr="009C1EB5">
        <w:rPr>
          <w:rFonts w:asciiTheme="minorHAnsi" w:eastAsia="Arial" w:hAnsiTheme="minorHAnsi" w:cstheme="minorHAnsi"/>
          <w:color w:val="00000A"/>
          <w:spacing w:val="-5"/>
          <w:sz w:val="22"/>
          <w:szCs w:val="22"/>
        </w:rPr>
        <w:t xml:space="preserve"> </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2"/>
          <w:sz w:val="22"/>
          <w:szCs w:val="22"/>
        </w:rPr>
        <w:t xml:space="preserve"> </w:t>
      </w:r>
      <w:r w:rsidRPr="009C1EB5">
        <w:rPr>
          <w:rFonts w:asciiTheme="minorHAnsi" w:eastAsia="Arial" w:hAnsiTheme="minorHAnsi" w:cstheme="minorHAnsi"/>
          <w:color w:val="00000A"/>
          <w:spacing w:val="2"/>
          <w:sz w:val="22"/>
          <w:szCs w:val="22"/>
        </w:rPr>
        <w:t>p</w:t>
      </w:r>
      <w:r w:rsidRPr="009C1EB5">
        <w:rPr>
          <w:rFonts w:asciiTheme="minorHAnsi" w:eastAsia="Arial" w:hAnsiTheme="minorHAnsi" w:cstheme="minorHAnsi"/>
          <w:color w:val="00000A"/>
          <w:sz w:val="22"/>
          <w:szCs w:val="22"/>
        </w:rPr>
        <w:t>e</w:t>
      </w:r>
      <w:r w:rsidRPr="009C1EB5">
        <w:rPr>
          <w:rFonts w:asciiTheme="minorHAnsi" w:eastAsia="Arial" w:hAnsiTheme="minorHAnsi" w:cstheme="minorHAnsi"/>
          <w:color w:val="00000A"/>
          <w:spacing w:val="1"/>
          <w:sz w:val="22"/>
          <w:szCs w:val="22"/>
        </w:rPr>
        <w:t>l</w:t>
      </w:r>
      <w:r w:rsidRPr="009C1EB5">
        <w:rPr>
          <w:rFonts w:asciiTheme="minorHAnsi" w:eastAsia="Arial" w:hAnsiTheme="minorHAnsi" w:cstheme="minorHAnsi"/>
          <w:color w:val="00000A"/>
          <w:sz w:val="22"/>
          <w:szCs w:val="22"/>
        </w:rPr>
        <w:t>as</w:t>
      </w:r>
      <w:r w:rsidRPr="009C1EB5">
        <w:rPr>
          <w:rFonts w:asciiTheme="minorHAnsi" w:eastAsia="Arial" w:hAnsiTheme="minorHAnsi" w:cstheme="minorHAnsi"/>
          <w:color w:val="00000A"/>
          <w:spacing w:val="-4"/>
          <w:sz w:val="22"/>
          <w:szCs w:val="22"/>
        </w:rPr>
        <w:t xml:space="preserve"> </w:t>
      </w:r>
      <w:r w:rsidRPr="009C1EB5">
        <w:rPr>
          <w:rFonts w:asciiTheme="minorHAnsi" w:eastAsia="Arial" w:hAnsiTheme="minorHAnsi" w:cstheme="minorHAnsi"/>
          <w:color w:val="00000A"/>
          <w:sz w:val="22"/>
          <w:szCs w:val="22"/>
        </w:rPr>
        <w:t>t</w:t>
      </w:r>
      <w:r w:rsidRPr="009C1EB5">
        <w:rPr>
          <w:rFonts w:asciiTheme="minorHAnsi" w:eastAsia="Arial" w:hAnsiTheme="minorHAnsi" w:cstheme="minorHAnsi"/>
          <w:color w:val="00000A"/>
          <w:spacing w:val="1"/>
          <w:sz w:val="22"/>
          <w:szCs w:val="22"/>
        </w:rPr>
        <w:t>es</w:t>
      </w:r>
      <w:r w:rsidRPr="009C1EB5">
        <w:rPr>
          <w:rFonts w:asciiTheme="minorHAnsi" w:eastAsia="Arial" w:hAnsiTheme="minorHAnsi" w:cstheme="minorHAnsi"/>
          <w:color w:val="00000A"/>
          <w:sz w:val="22"/>
          <w:szCs w:val="22"/>
        </w:rPr>
        <w:t>te</w:t>
      </w:r>
      <w:r w:rsidRPr="009C1EB5">
        <w:rPr>
          <w:rFonts w:asciiTheme="minorHAnsi" w:eastAsia="Arial" w:hAnsiTheme="minorHAnsi" w:cstheme="minorHAnsi"/>
          <w:color w:val="00000A"/>
          <w:spacing w:val="4"/>
          <w:sz w:val="22"/>
          <w:szCs w:val="22"/>
        </w:rPr>
        <w:t>m</w:t>
      </w:r>
      <w:r w:rsidRPr="009C1EB5">
        <w:rPr>
          <w:rFonts w:asciiTheme="minorHAnsi" w:eastAsia="Arial" w:hAnsiTheme="minorHAnsi" w:cstheme="minorHAnsi"/>
          <w:color w:val="00000A"/>
          <w:sz w:val="22"/>
          <w:szCs w:val="22"/>
        </w:rPr>
        <w:t>u</w:t>
      </w:r>
      <w:r w:rsidRPr="009C1EB5">
        <w:rPr>
          <w:rFonts w:asciiTheme="minorHAnsi" w:eastAsia="Arial" w:hAnsiTheme="minorHAnsi" w:cstheme="minorHAnsi"/>
          <w:color w:val="00000A"/>
          <w:spacing w:val="-1"/>
          <w:sz w:val="22"/>
          <w:szCs w:val="22"/>
        </w:rPr>
        <w:t>n</w:t>
      </w:r>
      <w:r w:rsidRPr="009C1EB5">
        <w:rPr>
          <w:rFonts w:asciiTheme="minorHAnsi" w:eastAsia="Arial" w:hAnsiTheme="minorHAnsi" w:cstheme="minorHAnsi"/>
          <w:color w:val="00000A"/>
          <w:sz w:val="22"/>
          <w:szCs w:val="22"/>
        </w:rPr>
        <w:t>h</w:t>
      </w:r>
      <w:r w:rsidRPr="009C1EB5">
        <w:rPr>
          <w:rFonts w:asciiTheme="minorHAnsi" w:eastAsia="Arial" w:hAnsiTheme="minorHAnsi" w:cstheme="minorHAnsi"/>
          <w:color w:val="00000A"/>
          <w:spacing w:val="-1"/>
          <w:sz w:val="22"/>
          <w:szCs w:val="22"/>
        </w:rPr>
        <w:t>a</w:t>
      </w:r>
      <w:r w:rsidRPr="009C1EB5">
        <w:rPr>
          <w:rFonts w:asciiTheme="minorHAnsi" w:eastAsia="Arial" w:hAnsiTheme="minorHAnsi" w:cstheme="minorHAnsi"/>
          <w:color w:val="00000A"/>
          <w:sz w:val="22"/>
          <w:szCs w:val="22"/>
        </w:rPr>
        <w:t>s</w:t>
      </w:r>
      <w:r w:rsidRPr="009C1EB5">
        <w:rPr>
          <w:rFonts w:asciiTheme="minorHAnsi" w:eastAsia="Arial" w:hAnsiTheme="minorHAnsi" w:cstheme="minorHAnsi"/>
          <w:color w:val="00000A"/>
          <w:spacing w:val="-10"/>
          <w:sz w:val="22"/>
          <w:szCs w:val="22"/>
        </w:rPr>
        <w:t xml:space="preserve"> </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b</w:t>
      </w:r>
      <w:r w:rsidRPr="009C1EB5">
        <w:rPr>
          <w:rFonts w:asciiTheme="minorHAnsi" w:eastAsia="Arial" w:hAnsiTheme="minorHAnsi" w:cstheme="minorHAnsi"/>
          <w:color w:val="00000A"/>
          <w:sz w:val="22"/>
          <w:szCs w:val="22"/>
        </w:rPr>
        <w:t>a</w:t>
      </w:r>
      <w:r w:rsidRPr="009C1EB5">
        <w:rPr>
          <w:rFonts w:asciiTheme="minorHAnsi" w:eastAsia="Arial" w:hAnsiTheme="minorHAnsi" w:cstheme="minorHAnsi"/>
          <w:color w:val="00000A"/>
          <w:spacing w:val="-1"/>
          <w:sz w:val="22"/>
          <w:szCs w:val="22"/>
        </w:rPr>
        <w:t>i</w:t>
      </w:r>
      <w:r w:rsidRPr="009C1EB5">
        <w:rPr>
          <w:rFonts w:asciiTheme="minorHAnsi" w:eastAsia="Arial" w:hAnsiTheme="minorHAnsi" w:cstheme="minorHAnsi"/>
          <w:color w:val="00000A"/>
          <w:spacing w:val="1"/>
          <w:sz w:val="22"/>
          <w:szCs w:val="22"/>
        </w:rPr>
        <w:t>x</w:t>
      </w:r>
      <w:r w:rsidRPr="009C1EB5">
        <w:rPr>
          <w:rFonts w:asciiTheme="minorHAnsi" w:eastAsia="Arial" w:hAnsiTheme="minorHAnsi" w:cstheme="minorHAnsi"/>
          <w:color w:val="00000A"/>
          <w:spacing w:val="2"/>
          <w:sz w:val="22"/>
          <w:szCs w:val="22"/>
        </w:rPr>
        <w:t>o</w:t>
      </w:r>
      <w:r w:rsidRPr="009C1EB5">
        <w:rPr>
          <w:rFonts w:asciiTheme="minorHAnsi" w:eastAsia="Arial" w:hAnsiTheme="minorHAnsi" w:cstheme="minorHAnsi"/>
          <w:color w:val="00000A"/>
          <w:sz w:val="22"/>
          <w:szCs w:val="22"/>
        </w:rPr>
        <w:t>.</w:t>
      </w:r>
    </w:p>
    <w:p w14:paraId="282FE811" w14:textId="50E69570" w:rsidR="00A55DC2" w:rsidRDefault="00A55DC2" w:rsidP="00CA6D56">
      <w:pPr>
        <w:pStyle w:val="Standard"/>
        <w:spacing w:line="240" w:lineRule="auto"/>
        <w:jc w:val="both"/>
        <w:rPr>
          <w:rFonts w:asciiTheme="minorHAnsi" w:eastAsia="Arial" w:hAnsiTheme="minorHAnsi" w:cstheme="minorHAnsi"/>
          <w:color w:val="00000A"/>
          <w:sz w:val="22"/>
          <w:szCs w:val="22"/>
        </w:rPr>
      </w:pPr>
    </w:p>
    <w:p w14:paraId="38B70420" w14:textId="77777777" w:rsidR="00942E07" w:rsidRDefault="00942E07" w:rsidP="00A55DC2">
      <w:pPr>
        <w:pStyle w:val="Standard"/>
        <w:spacing w:line="240" w:lineRule="auto"/>
        <w:jc w:val="right"/>
        <w:rPr>
          <w:rFonts w:asciiTheme="minorHAnsi" w:eastAsia="Arial" w:hAnsiTheme="minorHAnsi" w:cstheme="minorHAnsi"/>
          <w:color w:val="00000A"/>
          <w:sz w:val="22"/>
          <w:szCs w:val="22"/>
        </w:rPr>
      </w:pPr>
    </w:p>
    <w:p w14:paraId="38FFCB8B" w14:textId="7DE441A3" w:rsidR="00A55DC2" w:rsidRDefault="00A55DC2" w:rsidP="00A55DC2">
      <w:pPr>
        <w:pStyle w:val="Standard"/>
        <w:spacing w:line="240" w:lineRule="auto"/>
        <w:jc w:val="right"/>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Goiânia, _______________</w:t>
      </w:r>
    </w:p>
    <w:tbl>
      <w:tblPr>
        <w:tblW w:w="8509" w:type="dxa"/>
        <w:tblInd w:w="39" w:type="dxa"/>
        <w:tblCellMar>
          <w:left w:w="10" w:type="dxa"/>
          <w:right w:w="10" w:type="dxa"/>
        </w:tblCellMar>
        <w:tblLook w:val="04A0" w:firstRow="1" w:lastRow="0" w:firstColumn="1" w:lastColumn="0" w:noHBand="0" w:noVBand="1"/>
      </w:tblPr>
      <w:tblGrid>
        <w:gridCol w:w="5110"/>
        <w:gridCol w:w="48"/>
        <w:gridCol w:w="3351"/>
      </w:tblGrid>
      <w:tr w:rsidR="00DE080C" w:rsidRPr="009C1EB5" w14:paraId="4B92D563" w14:textId="77777777" w:rsidTr="00DE080C">
        <w:trPr>
          <w:trHeight w:val="73"/>
        </w:trPr>
        <w:tc>
          <w:tcPr>
            <w:tcW w:w="0" w:type="auto"/>
            <w:shd w:val="clear" w:color="auto" w:fill="FFFFFF"/>
            <w:tcMar>
              <w:top w:w="0" w:type="dxa"/>
              <w:left w:w="10" w:type="dxa"/>
              <w:bottom w:w="0" w:type="dxa"/>
              <w:right w:w="10" w:type="dxa"/>
            </w:tcMar>
          </w:tcPr>
          <w:p w14:paraId="5C0FADA4" w14:textId="1CB17661" w:rsidR="00C56EF5" w:rsidRPr="009C1EB5" w:rsidRDefault="00DE080C" w:rsidP="00DE080C">
            <w:pPr>
              <w:pStyle w:val="Standard"/>
              <w:spacing w:line="240" w:lineRule="auto"/>
              <w:jc w:val="center"/>
              <w:rPr>
                <w:rFonts w:asciiTheme="minorHAnsi" w:hAnsiTheme="minorHAnsi" w:cstheme="minorHAnsi"/>
                <w:color w:val="00000A"/>
                <w:sz w:val="22"/>
                <w:szCs w:val="22"/>
              </w:rPr>
            </w:pPr>
            <w:r>
              <w:rPr>
                <w:rFonts w:asciiTheme="minorHAnsi" w:hAnsiTheme="minorHAnsi" w:cstheme="minorHAnsi"/>
                <w:color w:val="00000A"/>
                <w:sz w:val="22"/>
                <w:szCs w:val="22"/>
              </w:rPr>
              <w:lastRenderedPageBreak/>
              <w:t>Fernando Camargo Chapadeiro</w:t>
            </w:r>
          </w:p>
          <w:p w14:paraId="608557E0" w14:textId="6B8F1FCB" w:rsidR="00C56EF5" w:rsidRPr="009C1EB5" w:rsidRDefault="00C56EF5" w:rsidP="00A55DC2">
            <w:pPr>
              <w:pStyle w:val="Standard"/>
              <w:spacing w:line="240" w:lineRule="auto"/>
              <w:jc w:val="center"/>
              <w:rPr>
                <w:rFonts w:asciiTheme="minorHAnsi" w:hAnsiTheme="minorHAnsi" w:cstheme="minorHAnsi"/>
                <w:color w:val="00000A"/>
                <w:sz w:val="22"/>
                <w:szCs w:val="22"/>
              </w:rPr>
            </w:pPr>
            <w:r w:rsidRPr="009C1EB5">
              <w:rPr>
                <w:rFonts w:asciiTheme="minorHAnsi" w:hAnsiTheme="minorHAnsi" w:cstheme="minorHAnsi"/>
                <w:color w:val="00000A"/>
                <w:sz w:val="22"/>
                <w:szCs w:val="22"/>
              </w:rPr>
              <w:t>CONTRATANT</w:t>
            </w:r>
            <w:r w:rsidR="00A55DC2">
              <w:rPr>
                <w:rFonts w:asciiTheme="minorHAnsi" w:hAnsiTheme="minorHAnsi" w:cstheme="minorHAnsi"/>
                <w:color w:val="00000A"/>
                <w:sz w:val="22"/>
                <w:szCs w:val="22"/>
              </w:rPr>
              <w:t>R</w:t>
            </w:r>
          </w:p>
        </w:tc>
        <w:tc>
          <w:tcPr>
            <w:tcW w:w="0" w:type="auto"/>
            <w:shd w:val="clear" w:color="auto" w:fill="FFFFFF"/>
            <w:tcMar>
              <w:top w:w="0" w:type="dxa"/>
              <w:left w:w="10" w:type="dxa"/>
              <w:bottom w:w="0" w:type="dxa"/>
              <w:right w:w="10" w:type="dxa"/>
            </w:tcMar>
          </w:tcPr>
          <w:p w14:paraId="76890A68" w14:textId="77777777" w:rsidR="00C56EF5" w:rsidRPr="009C1EB5" w:rsidRDefault="00C56EF5" w:rsidP="00DE080C">
            <w:pPr>
              <w:pStyle w:val="Standard"/>
              <w:spacing w:line="240" w:lineRule="auto"/>
              <w:jc w:val="both"/>
              <w:rPr>
                <w:rFonts w:asciiTheme="minorHAnsi" w:hAnsiTheme="minorHAnsi" w:cstheme="minorHAnsi"/>
                <w:sz w:val="22"/>
                <w:szCs w:val="22"/>
              </w:rPr>
            </w:pPr>
          </w:p>
          <w:p w14:paraId="0261366A" w14:textId="77777777" w:rsidR="00C56EF5" w:rsidRPr="009C1EB5" w:rsidRDefault="00C56EF5" w:rsidP="00DE080C">
            <w:pPr>
              <w:pStyle w:val="Standard"/>
              <w:spacing w:line="240" w:lineRule="auto"/>
              <w:jc w:val="both"/>
              <w:rPr>
                <w:rFonts w:asciiTheme="minorHAnsi" w:hAnsiTheme="minorHAnsi" w:cstheme="minorHAnsi"/>
                <w:sz w:val="22"/>
                <w:szCs w:val="22"/>
              </w:rPr>
            </w:pPr>
          </w:p>
          <w:p w14:paraId="66713315" w14:textId="77777777" w:rsidR="00C56EF5" w:rsidRPr="009C1EB5" w:rsidRDefault="00C56EF5" w:rsidP="00DE080C">
            <w:pPr>
              <w:pStyle w:val="Standard"/>
              <w:spacing w:line="240" w:lineRule="auto"/>
              <w:jc w:val="both"/>
              <w:rPr>
                <w:rFonts w:asciiTheme="minorHAnsi" w:hAnsiTheme="minorHAnsi" w:cstheme="minorHAnsi"/>
                <w:sz w:val="22"/>
                <w:szCs w:val="22"/>
              </w:rPr>
            </w:pPr>
          </w:p>
        </w:tc>
        <w:tc>
          <w:tcPr>
            <w:tcW w:w="0" w:type="auto"/>
            <w:shd w:val="clear" w:color="auto" w:fill="FFFFFF"/>
            <w:tcMar>
              <w:top w:w="0" w:type="dxa"/>
              <w:left w:w="10" w:type="dxa"/>
              <w:bottom w:w="0" w:type="dxa"/>
              <w:right w:w="10" w:type="dxa"/>
            </w:tcMar>
          </w:tcPr>
          <w:p w14:paraId="1FC19DC6" w14:textId="7DBD0600" w:rsidR="00C56EF5" w:rsidRPr="009C1EB5" w:rsidRDefault="00C56EF5" w:rsidP="00A55DC2">
            <w:pPr>
              <w:pStyle w:val="Standard"/>
              <w:spacing w:line="240" w:lineRule="auto"/>
              <w:rPr>
                <w:rFonts w:asciiTheme="minorHAnsi" w:hAnsiTheme="minorHAnsi" w:cstheme="minorHAnsi"/>
                <w:color w:val="00000A"/>
                <w:sz w:val="22"/>
                <w:szCs w:val="22"/>
              </w:rPr>
            </w:pPr>
            <w:proofErr w:type="spellStart"/>
            <w:r w:rsidRPr="009C1EB5">
              <w:rPr>
                <w:rFonts w:asciiTheme="minorHAnsi" w:hAnsiTheme="minorHAnsi" w:cstheme="minorHAnsi"/>
                <w:color w:val="00000A"/>
                <w:sz w:val="22"/>
                <w:szCs w:val="22"/>
              </w:rPr>
              <w:t>xxxxxxxxxxxxxxxxxxx</w:t>
            </w:r>
            <w:proofErr w:type="spellEnd"/>
          </w:p>
          <w:p w14:paraId="61CE8A0C" w14:textId="77777777" w:rsidR="00C56EF5" w:rsidRPr="009C1EB5" w:rsidRDefault="00C56EF5" w:rsidP="00A55DC2">
            <w:pPr>
              <w:pStyle w:val="Standard"/>
              <w:spacing w:line="240" w:lineRule="auto"/>
              <w:rPr>
                <w:rFonts w:asciiTheme="minorHAnsi" w:hAnsiTheme="minorHAnsi" w:cstheme="minorHAnsi"/>
                <w:color w:val="00000A"/>
                <w:sz w:val="22"/>
                <w:szCs w:val="22"/>
              </w:rPr>
            </w:pPr>
            <w:r w:rsidRPr="009C1EB5">
              <w:rPr>
                <w:rFonts w:asciiTheme="minorHAnsi" w:hAnsiTheme="minorHAnsi" w:cstheme="minorHAnsi"/>
                <w:color w:val="00000A"/>
                <w:sz w:val="22"/>
                <w:szCs w:val="22"/>
              </w:rPr>
              <w:t>CONTRATADA</w:t>
            </w:r>
          </w:p>
        </w:tc>
      </w:tr>
      <w:tr w:rsidR="00DE080C" w:rsidRPr="009C1EB5" w14:paraId="582A5647" w14:textId="77777777" w:rsidTr="00DE080C">
        <w:trPr>
          <w:trHeight w:val="73"/>
        </w:trPr>
        <w:tc>
          <w:tcPr>
            <w:tcW w:w="0" w:type="auto"/>
            <w:shd w:val="clear" w:color="auto" w:fill="FFFFFF"/>
            <w:tcMar>
              <w:top w:w="0" w:type="dxa"/>
              <w:left w:w="10" w:type="dxa"/>
              <w:bottom w:w="0" w:type="dxa"/>
              <w:right w:w="10" w:type="dxa"/>
            </w:tcMar>
          </w:tcPr>
          <w:p w14:paraId="5B110770" w14:textId="47687E09" w:rsidR="00C56EF5" w:rsidRPr="009C1EB5" w:rsidRDefault="00DE080C" w:rsidP="00DE080C">
            <w:pPr>
              <w:pStyle w:val="Standard"/>
              <w:spacing w:line="240" w:lineRule="auto"/>
              <w:jc w:val="both"/>
              <w:rPr>
                <w:rFonts w:asciiTheme="minorHAnsi" w:hAnsiTheme="minorHAnsi" w:cstheme="minorHAnsi"/>
                <w:color w:val="00000A"/>
                <w:sz w:val="22"/>
                <w:szCs w:val="22"/>
              </w:rPr>
            </w:pPr>
            <w:r w:rsidRPr="009C1EB5">
              <w:rPr>
                <w:rFonts w:asciiTheme="minorHAnsi" w:hAnsiTheme="minorHAnsi" w:cstheme="minorHAnsi"/>
                <w:color w:val="00000A"/>
                <w:sz w:val="22"/>
                <w:szCs w:val="22"/>
              </w:rPr>
              <w:t>TESTEMUNHAS:</w:t>
            </w:r>
          </w:p>
        </w:tc>
        <w:tc>
          <w:tcPr>
            <w:tcW w:w="0" w:type="auto"/>
            <w:shd w:val="clear" w:color="auto" w:fill="FFFFFF"/>
            <w:tcMar>
              <w:top w:w="0" w:type="dxa"/>
              <w:left w:w="10" w:type="dxa"/>
              <w:bottom w:w="0" w:type="dxa"/>
              <w:right w:w="10" w:type="dxa"/>
            </w:tcMar>
          </w:tcPr>
          <w:p w14:paraId="375730AD" w14:textId="77777777" w:rsidR="00C56EF5" w:rsidRPr="009C1EB5" w:rsidRDefault="00C56EF5" w:rsidP="00DE080C">
            <w:pPr>
              <w:pStyle w:val="Standard"/>
              <w:spacing w:line="240" w:lineRule="auto"/>
              <w:jc w:val="both"/>
              <w:rPr>
                <w:rFonts w:asciiTheme="minorHAnsi" w:hAnsiTheme="minorHAnsi" w:cstheme="minorHAnsi"/>
                <w:sz w:val="22"/>
                <w:szCs w:val="22"/>
              </w:rPr>
            </w:pPr>
          </w:p>
        </w:tc>
        <w:tc>
          <w:tcPr>
            <w:tcW w:w="0" w:type="auto"/>
            <w:shd w:val="clear" w:color="auto" w:fill="FFFFFF"/>
            <w:tcMar>
              <w:top w:w="0" w:type="dxa"/>
              <w:left w:w="10" w:type="dxa"/>
              <w:bottom w:w="0" w:type="dxa"/>
              <w:right w:w="10" w:type="dxa"/>
            </w:tcMar>
          </w:tcPr>
          <w:p w14:paraId="26F32049" w14:textId="77777777" w:rsidR="00C56EF5" w:rsidRPr="009C1EB5" w:rsidRDefault="00C56EF5" w:rsidP="00DE080C">
            <w:pPr>
              <w:pStyle w:val="Standard"/>
              <w:spacing w:line="240" w:lineRule="auto"/>
              <w:jc w:val="both"/>
              <w:rPr>
                <w:rFonts w:asciiTheme="minorHAnsi" w:hAnsiTheme="minorHAnsi" w:cstheme="minorHAnsi"/>
                <w:sz w:val="22"/>
                <w:szCs w:val="22"/>
              </w:rPr>
            </w:pPr>
          </w:p>
        </w:tc>
      </w:tr>
    </w:tbl>
    <w:p w14:paraId="6B3CBFC0"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1495206A"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38093922" w14:textId="77777777" w:rsidR="00C56EF5" w:rsidRPr="009C1EB5" w:rsidRDefault="00C56EF5" w:rsidP="00CA6D56">
      <w:pPr>
        <w:pStyle w:val="Standard"/>
        <w:spacing w:line="240" w:lineRule="auto"/>
        <w:jc w:val="center"/>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t>ANEXO III</w:t>
      </w:r>
    </w:p>
    <w:p w14:paraId="54E190C9" w14:textId="77777777" w:rsidR="00C56EF5" w:rsidRPr="009C1EB5" w:rsidRDefault="00C56EF5" w:rsidP="00CA6D56">
      <w:pPr>
        <w:pStyle w:val="Standard"/>
        <w:spacing w:line="240" w:lineRule="auto"/>
        <w:jc w:val="center"/>
        <w:rPr>
          <w:rFonts w:asciiTheme="minorHAnsi" w:hAnsiTheme="minorHAnsi" w:cstheme="minorHAnsi"/>
          <w:color w:val="00000A"/>
          <w:sz w:val="22"/>
          <w:szCs w:val="22"/>
        </w:rPr>
      </w:pPr>
      <w:r w:rsidRPr="009C1EB5">
        <w:rPr>
          <w:rFonts w:asciiTheme="minorHAnsi" w:hAnsiTheme="minorHAnsi" w:cstheme="minorHAnsi"/>
          <w:color w:val="00000A"/>
          <w:sz w:val="22"/>
          <w:szCs w:val="22"/>
        </w:rPr>
        <w:t>Planilha de Custos e Formação de Preços</w:t>
      </w:r>
    </w:p>
    <w:p w14:paraId="6C7C5B23"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noProof/>
          <w:sz w:val="22"/>
          <w:szCs w:val="22"/>
        </w:rPr>
        <w:drawing>
          <wp:inline distT="0" distB="0" distL="0" distR="0" wp14:anchorId="53E71EFF" wp14:editId="4AED3874">
            <wp:extent cx="5772150" cy="2540000"/>
            <wp:effectExtent l="0" t="0" r="0" b="0"/>
            <wp:docPr id="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5773337" cy="2540522"/>
                    </a:xfrm>
                    <a:prstGeom prst="rect">
                      <a:avLst/>
                    </a:prstGeom>
                    <a:noFill/>
                    <a:ln>
                      <a:noFill/>
                      <a:prstDash/>
                    </a:ln>
                  </pic:spPr>
                </pic:pic>
              </a:graphicData>
            </a:graphic>
          </wp:inline>
        </w:drawing>
      </w:r>
    </w:p>
    <w:p w14:paraId="79C15209"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08751B15"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0F9CB931"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0A7947FF"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31FE850B" w14:textId="77777777" w:rsidR="00942E07" w:rsidRDefault="00942E07" w:rsidP="00CA6D56">
      <w:pPr>
        <w:pStyle w:val="Standard"/>
        <w:spacing w:line="240" w:lineRule="auto"/>
        <w:jc w:val="center"/>
        <w:rPr>
          <w:rFonts w:asciiTheme="minorHAnsi" w:hAnsiTheme="minorHAnsi" w:cstheme="minorHAnsi"/>
          <w:b/>
          <w:bCs/>
          <w:color w:val="00000A"/>
          <w:sz w:val="22"/>
          <w:szCs w:val="22"/>
        </w:rPr>
      </w:pPr>
    </w:p>
    <w:p w14:paraId="7A74F1DC" w14:textId="77777777" w:rsidR="00942E07" w:rsidRDefault="00942E07" w:rsidP="00CA6D56">
      <w:pPr>
        <w:pStyle w:val="Standard"/>
        <w:spacing w:line="240" w:lineRule="auto"/>
        <w:jc w:val="center"/>
        <w:rPr>
          <w:rFonts w:asciiTheme="minorHAnsi" w:hAnsiTheme="minorHAnsi" w:cstheme="minorHAnsi"/>
          <w:b/>
          <w:bCs/>
          <w:color w:val="00000A"/>
          <w:sz w:val="22"/>
          <w:szCs w:val="22"/>
        </w:rPr>
      </w:pPr>
    </w:p>
    <w:p w14:paraId="1698424A" w14:textId="77777777" w:rsidR="00942E07" w:rsidRDefault="00942E07" w:rsidP="00CA6D56">
      <w:pPr>
        <w:pStyle w:val="Standard"/>
        <w:spacing w:line="240" w:lineRule="auto"/>
        <w:jc w:val="center"/>
        <w:rPr>
          <w:rFonts w:asciiTheme="minorHAnsi" w:hAnsiTheme="minorHAnsi" w:cstheme="minorHAnsi"/>
          <w:b/>
          <w:bCs/>
          <w:color w:val="00000A"/>
          <w:sz w:val="22"/>
          <w:szCs w:val="22"/>
        </w:rPr>
      </w:pPr>
    </w:p>
    <w:p w14:paraId="631CDFC2" w14:textId="77777777" w:rsidR="00942E07" w:rsidRDefault="00942E07" w:rsidP="00CA6D56">
      <w:pPr>
        <w:pStyle w:val="Standard"/>
        <w:spacing w:line="240" w:lineRule="auto"/>
        <w:jc w:val="center"/>
        <w:rPr>
          <w:rFonts w:asciiTheme="minorHAnsi" w:hAnsiTheme="minorHAnsi" w:cstheme="minorHAnsi"/>
          <w:b/>
          <w:bCs/>
          <w:color w:val="00000A"/>
          <w:sz w:val="22"/>
          <w:szCs w:val="22"/>
        </w:rPr>
      </w:pPr>
    </w:p>
    <w:p w14:paraId="39869B9C" w14:textId="77777777" w:rsidR="00942E07" w:rsidRDefault="00942E07" w:rsidP="00CA6D56">
      <w:pPr>
        <w:pStyle w:val="Standard"/>
        <w:spacing w:line="240" w:lineRule="auto"/>
        <w:jc w:val="center"/>
        <w:rPr>
          <w:rFonts w:asciiTheme="minorHAnsi" w:hAnsiTheme="minorHAnsi" w:cstheme="minorHAnsi"/>
          <w:b/>
          <w:bCs/>
          <w:color w:val="00000A"/>
          <w:sz w:val="22"/>
          <w:szCs w:val="22"/>
        </w:rPr>
      </w:pPr>
    </w:p>
    <w:p w14:paraId="69CBC824" w14:textId="65C10917" w:rsidR="00C56EF5" w:rsidRPr="009C1EB5" w:rsidRDefault="00C56EF5" w:rsidP="00CA6D56">
      <w:pPr>
        <w:pStyle w:val="Standard"/>
        <w:spacing w:line="240" w:lineRule="auto"/>
        <w:jc w:val="center"/>
        <w:rPr>
          <w:rFonts w:asciiTheme="minorHAnsi" w:hAnsiTheme="minorHAnsi" w:cstheme="minorHAnsi"/>
          <w:b/>
          <w:bCs/>
          <w:color w:val="00000A"/>
          <w:sz w:val="22"/>
          <w:szCs w:val="22"/>
        </w:rPr>
      </w:pPr>
      <w:r w:rsidRPr="009C1EB5">
        <w:rPr>
          <w:rFonts w:asciiTheme="minorHAnsi" w:hAnsiTheme="minorHAnsi" w:cstheme="minorHAnsi"/>
          <w:b/>
          <w:bCs/>
          <w:color w:val="00000A"/>
          <w:sz w:val="22"/>
          <w:szCs w:val="22"/>
        </w:rPr>
        <w:lastRenderedPageBreak/>
        <w:t>ANEXO IV</w:t>
      </w:r>
    </w:p>
    <w:p w14:paraId="49CA0A5C" w14:textId="77777777" w:rsidR="00C56EF5" w:rsidRPr="009C1EB5" w:rsidRDefault="00C56EF5" w:rsidP="00CA6D56">
      <w:pPr>
        <w:pStyle w:val="Standard"/>
        <w:spacing w:line="240" w:lineRule="auto"/>
        <w:jc w:val="center"/>
        <w:rPr>
          <w:rFonts w:asciiTheme="minorHAnsi" w:hAnsiTheme="minorHAnsi" w:cstheme="minorHAnsi"/>
          <w:b/>
          <w:bCs/>
          <w:color w:val="000009"/>
          <w:sz w:val="22"/>
          <w:szCs w:val="22"/>
        </w:rPr>
      </w:pPr>
      <w:r w:rsidRPr="009C1EB5">
        <w:rPr>
          <w:rFonts w:asciiTheme="minorHAnsi" w:hAnsiTheme="minorHAnsi" w:cstheme="minorHAnsi"/>
          <w:b/>
          <w:bCs/>
          <w:color w:val="000009"/>
          <w:sz w:val="22"/>
          <w:szCs w:val="22"/>
        </w:rPr>
        <w:t>MODELO DE PROPOSTA</w:t>
      </w:r>
    </w:p>
    <w:p w14:paraId="66FC39DF" w14:textId="77777777" w:rsidR="00C56EF5" w:rsidRPr="009C1EB5" w:rsidRDefault="00C56EF5" w:rsidP="00CA6D56">
      <w:pPr>
        <w:pStyle w:val="Standard"/>
        <w:spacing w:line="240" w:lineRule="auto"/>
        <w:jc w:val="both"/>
        <w:rPr>
          <w:rFonts w:asciiTheme="minorHAnsi" w:hAnsiTheme="minorHAnsi" w:cstheme="minorHAnsi"/>
          <w:sz w:val="22"/>
          <w:szCs w:val="22"/>
        </w:rPr>
      </w:pPr>
    </w:p>
    <w:p w14:paraId="754500AB" w14:textId="77777777" w:rsidR="00C56EF5" w:rsidRPr="009C1EB5" w:rsidRDefault="00C56EF5" w:rsidP="00CA6D56">
      <w:pPr>
        <w:pStyle w:val="Standard"/>
        <w:spacing w:line="240" w:lineRule="auto"/>
        <w:jc w:val="both"/>
        <w:rPr>
          <w:rFonts w:asciiTheme="minorHAnsi" w:hAnsiTheme="minorHAnsi" w:cstheme="minorHAnsi"/>
          <w:sz w:val="22"/>
          <w:szCs w:val="22"/>
        </w:rPr>
      </w:pPr>
    </w:p>
    <w:tbl>
      <w:tblPr>
        <w:tblW w:w="8887" w:type="dxa"/>
        <w:tblInd w:w="39" w:type="dxa"/>
        <w:tblLayout w:type="fixed"/>
        <w:tblCellMar>
          <w:left w:w="10" w:type="dxa"/>
          <w:right w:w="10" w:type="dxa"/>
        </w:tblCellMar>
        <w:tblLook w:val="04A0" w:firstRow="1" w:lastRow="0" w:firstColumn="1" w:lastColumn="0" w:noHBand="0" w:noVBand="1"/>
      </w:tblPr>
      <w:tblGrid>
        <w:gridCol w:w="1883"/>
        <w:gridCol w:w="1850"/>
        <w:gridCol w:w="5154"/>
      </w:tblGrid>
      <w:tr w:rsidR="00C56EF5" w:rsidRPr="009C1EB5" w14:paraId="6FCBDE67" w14:textId="77777777" w:rsidTr="00502210">
        <w:trPr>
          <w:trHeight w:val="1183"/>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378619"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DESCRIÇÃO DO SERVIÇO</w:t>
            </w:r>
          </w:p>
        </w:tc>
        <w:tc>
          <w:tcPr>
            <w:tcW w:w="1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204F2A"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QUANTIDADE ESTIMADA DE SERVIÇOS</w:t>
            </w:r>
          </w:p>
        </w:tc>
        <w:tc>
          <w:tcPr>
            <w:tcW w:w="5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89CF41" w14:textId="69010AC4" w:rsidR="00C56EF5" w:rsidRPr="009C1EB5" w:rsidRDefault="00C56EF5" w:rsidP="00CA6D56">
            <w:pPr>
              <w:pStyle w:val="Standard"/>
              <w:spacing w:line="240" w:lineRule="auto"/>
              <w:jc w:val="center"/>
              <w:rPr>
                <w:rFonts w:asciiTheme="minorHAnsi" w:hAnsiTheme="minorHAnsi" w:cstheme="minorHAnsi"/>
                <w:b/>
                <w:bCs/>
                <w:sz w:val="22"/>
                <w:szCs w:val="22"/>
              </w:rPr>
            </w:pPr>
            <w:r w:rsidRPr="009C1EB5">
              <w:rPr>
                <w:rFonts w:asciiTheme="minorHAnsi" w:hAnsiTheme="minorHAnsi" w:cstheme="minorHAnsi"/>
                <w:b/>
                <w:bCs/>
                <w:sz w:val="22"/>
                <w:szCs w:val="22"/>
              </w:rPr>
              <w:t>VALOR POR EMISSÃO, REMARCAÇÃO E CANCELAMENTO DE PASSAGEM AÉREA NACIONAL E INTERNACIONAL</w:t>
            </w:r>
          </w:p>
          <w:p w14:paraId="7FE0D803" w14:textId="77777777" w:rsidR="00C56EF5" w:rsidRPr="009C1EB5" w:rsidRDefault="00C56EF5" w:rsidP="00CA6D56">
            <w:pPr>
              <w:pStyle w:val="Standard"/>
              <w:spacing w:line="240" w:lineRule="auto"/>
              <w:jc w:val="center"/>
              <w:rPr>
                <w:rFonts w:asciiTheme="minorHAnsi" w:hAnsiTheme="minorHAnsi" w:cstheme="minorHAnsi"/>
                <w:b/>
                <w:bCs/>
                <w:sz w:val="22"/>
                <w:szCs w:val="22"/>
              </w:rPr>
            </w:pPr>
          </w:p>
        </w:tc>
      </w:tr>
      <w:tr w:rsidR="00C56EF5" w:rsidRPr="009C1EB5" w14:paraId="05DF7A6E" w14:textId="77777777" w:rsidTr="00502210">
        <w:trPr>
          <w:trHeight w:val="1162"/>
        </w:trPr>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20043C" w14:textId="77777777" w:rsidR="00C56EF5" w:rsidRPr="009C1EB5" w:rsidRDefault="00C56EF5" w:rsidP="00CA6D56">
            <w:pPr>
              <w:pStyle w:val="Standard"/>
              <w:spacing w:line="240" w:lineRule="auto"/>
              <w:jc w:val="center"/>
              <w:rPr>
                <w:rFonts w:asciiTheme="minorHAnsi" w:hAnsiTheme="minorHAnsi" w:cstheme="minorHAnsi"/>
                <w:sz w:val="22"/>
                <w:szCs w:val="22"/>
              </w:rPr>
            </w:pPr>
            <w:r w:rsidRPr="009C1EB5">
              <w:rPr>
                <w:rFonts w:asciiTheme="minorHAnsi" w:hAnsiTheme="minorHAnsi" w:cstheme="minorHAnsi"/>
                <w:sz w:val="22"/>
                <w:szCs w:val="22"/>
              </w:rPr>
              <w:t xml:space="preserve">Agenciamento de Viagens - cotação, reserva, emissão, marcação, </w:t>
            </w:r>
            <w:proofErr w:type="spellStart"/>
            <w:r w:rsidRPr="009C1EB5">
              <w:rPr>
                <w:rFonts w:asciiTheme="minorHAnsi" w:hAnsiTheme="minorHAnsi" w:cstheme="minorHAnsi"/>
                <w:sz w:val="22"/>
                <w:szCs w:val="22"/>
              </w:rPr>
              <w:t>re-emissão</w:t>
            </w:r>
            <w:proofErr w:type="spellEnd"/>
            <w:r w:rsidRPr="009C1EB5">
              <w:rPr>
                <w:rFonts w:asciiTheme="minorHAnsi" w:hAnsiTheme="minorHAnsi" w:cstheme="minorHAnsi"/>
                <w:sz w:val="22"/>
                <w:szCs w:val="22"/>
              </w:rPr>
              <w:t xml:space="preserve"> e remarcação de passagens aéreas nacionais e internacionais</w:t>
            </w:r>
          </w:p>
        </w:tc>
        <w:tc>
          <w:tcPr>
            <w:tcW w:w="1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4F6484" w14:textId="77777777" w:rsidR="00C56EF5" w:rsidRPr="009C1EB5" w:rsidRDefault="00C56EF5" w:rsidP="00CA6D56">
            <w:pPr>
              <w:pStyle w:val="Standard"/>
              <w:spacing w:line="240" w:lineRule="auto"/>
              <w:jc w:val="center"/>
              <w:rPr>
                <w:rFonts w:asciiTheme="minorHAnsi" w:hAnsiTheme="minorHAnsi" w:cstheme="minorHAnsi"/>
                <w:sz w:val="22"/>
                <w:szCs w:val="22"/>
              </w:rPr>
            </w:pPr>
            <w:r w:rsidRPr="009C1EB5">
              <w:rPr>
                <w:rFonts w:asciiTheme="minorHAnsi" w:hAnsiTheme="minorHAnsi" w:cstheme="minorHAnsi"/>
                <w:sz w:val="22"/>
                <w:szCs w:val="22"/>
              </w:rPr>
              <w:t>1</w:t>
            </w:r>
          </w:p>
        </w:tc>
        <w:tc>
          <w:tcPr>
            <w:tcW w:w="51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CFD306" w14:textId="77777777" w:rsidR="00C56EF5" w:rsidRPr="009C1EB5" w:rsidRDefault="00C56EF5" w:rsidP="00CA6D56">
            <w:pPr>
              <w:pStyle w:val="Standard"/>
              <w:spacing w:line="240" w:lineRule="auto"/>
              <w:jc w:val="both"/>
              <w:rPr>
                <w:rFonts w:asciiTheme="minorHAnsi" w:hAnsiTheme="minorHAnsi" w:cstheme="minorHAnsi"/>
                <w:sz w:val="22"/>
                <w:szCs w:val="22"/>
              </w:rPr>
            </w:pPr>
            <w:r w:rsidRPr="009C1EB5">
              <w:rPr>
                <w:rFonts w:asciiTheme="minorHAnsi" w:hAnsiTheme="minorHAnsi" w:cstheme="minorHAnsi"/>
                <w:sz w:val="22"/>
                <w:szCs w:val="22"/>
              </w:rPr>
              <w:t>R$</w:t>
            </w:r>
          </w:p>
        </w:tc>
      </w:tr>
    </w:tbl>
    <w:p w14:paraId="69687B24" w14:textId="77777777" w:rsidR="00C56EF5" w:rsidRPr="009C1EB5" w:rsidRDefault="00C56EF5" w:rsidP="00CA6D56">
      <w:pPr>
        <w:pStyle w:val="Standard"/>
        <w:spacing w:line="240" w:lineRule="auto"/>
        <w:rPr>
          <w:rFonts w:asciiTheme="minorHAnsi" w:hAnsiTheme="minorHAnsi" w:cstheme="minorHAnsi"/>
          <w:sz w:val="22"/>
          <w:szCs w:val="22"/>
        </w:rPr>
      </w:pPr>
    </w:p>
    <w:p w14:paraId="68490238" w14:textId="77777777" w:rsidR="00C56EF5" w:rsidRPr="009C1EB5" w:rsidRDefault="00C56EF5" w:rsidP="00CA6D56">
      <w:pPr>
        <w:spacing w:line="240" w:lineRule="auto"/>
        <w:jc w:val="center"/>
        <w:rPr>
          <w:rFonts w:asciiTheme="minorHAnsi" w:hAnsiTheme="minorHAnsi" w:cstheme="minorHAnsi"/>
          <w:sz w:val="22"/>
          <w:szCs w:val="22"/>
        </w:rPr>
      </w:pPr>
    </w:p>
    <w:p w14:paraId="12AE0809" w14:textId="77777777" w:rsidR="00E525C9" w:rsidRPr="009C1EB5" w:rsidRDefault="00E525C9" w:rsidP="00CA6D56">
      <w:pPr>
        <w:spacing w:line="240" w:lineRule="auto"/>
        <w:rPr>
          <w:rFonts w:asciiTheme="minorHAnsi" w:eastAsia="MS Mincho" w:hAnsiTheme="minorHAnsi" w:cstheme="minorHAnsi"/>
          <w:sz w:val="22"/>
          <w:szCs w:val="22"/>
        </w:rPr>
      </w:pPr>
    </w:p>
    <w:sectPr w:rsidR="00E525C9" w:rsidRPr="009C1EB5">
      <w:headerReference w:type="default" r:id="rId15"/>
      <w:footerReference w:type="default" r:id="rId16"/>
      <w:pgSz w:w="11906" w:h="16838"/>
      <w:pgMar w:top="198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59FE" w14:textId="77777777" w:rsidR="008C522B" w:rsidRDefault="009527D4">
      <w:pPr>
        <w:spacing w:after="0" w:line="240" w:lineRule="auto"/>
      </w:pPr>
      <w:r>
        <w:separator/>
      </w:r>
    </w:p>
  </w:endnote>
  <w:endnote w:type="continuationSeparator" w:id="0">
    <w:p w14:paraId="78904961" w14:textId="77777777" w:rsidR="008C522B" w:rsidRDefault="009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Bitstream Vera Sans">
    <w:charset w:val="00"/>
    <w:family w:val="auto"/>
    <w:pitch w:val="default"/>
  </w:font>
  <w:font w:name="Lucidasans, 'Times New Roman'">
    <w:altName w:val="Times New Roman"/>
    <w:charset w:val="00"/>
    <w:family w:val="auto"/>
    <w:pitch w:val="default"/>
  </w:font>
  <w:font w:name="Liberation Serif">
    <w:altName w:val="Times New Roman"/>
    <w:charset w:val="00"/>
    <w:family w:val="roman"/>
    <w:pitch w:val="default"/>
    <w:sig w:usb0="E0000AFF" w:usb1="500078FF" w:usb2="00000021" w:usb3="00000000" w:csb0="600001BF" w:csb1="DFF70000"/>
  </w:font>
  <w:font w:name="SimSun, 宋体">
    <w:charset w:val="00"/>
    <w:family w:val="auto"/>
    <w:pitch w:val="default"/>
  </w:font>
  <w:font w:name="Verdana">
    <w:panose1 w:val="020B0604030504040204"/>
    <w:charset w:val="00"/>
    <w:family w:val="swiss"/>
    <w:pitch w:val="variable"/>
    <w:sig w:usb0="A00006FF" w:usb1="4000205B" w:usb2="00000010" w:usb3="00000000" w:csb0="0000019F" w:csb1="00000000"/>
  </w:font>
  <w:font w:name="OpenSymbol, 'Arial Unicode MS'">
    <w:charset w:val="00"/>
    <w:family w:val="roman"/>
    <w:pitch w:val="default"/>
  </w:font>
  <w:font w:name="Arial Unicode MS">
    <w:panose1 w:val="020B0604020202020204"/>
    <w:charset w:val="80"/>
    <w:family w:val="swiss"/>
    <w:pitch w:val="default"/>
    <w:sig w:usb0="00000000" w:usb1="00000000" w:usb2="0000003F" w:usb3="00000000" w:csb0="003F01FF" w:csb1="00000000"/>
  </w:font>
  <w:font w:name="Arial-BoldMT">
    <w:charset w:val="00"/>
    <w:family w:val="swiss"/>
    <w:pitch w:val="default"/>
  </w:font>
  <w:font w:name="TimesNewRomanPSMT">
    <w:charset w:val="00"/>
    <w:family w:val="auto"/>
    <w:pitch w:val="variable"/>
  </w:font>
  <w:font w:name="TimesNewRomanPS-BoldMT">
    <w:charset w:val="00"/>
    <w:family w:val="auto"/>
    <w:pitch w:val="variable"/>
  </w:font>
  <w:font w:name="Arial-BoldItalicMT">
    <w:charset w:val="00"/>
    <w:family w:val="swiss"/>
    <w:pitch w:val="default"/>
  </w:font>
  <w:font w:name="ArialMT">
    <w:charset w:val="00"/>
    <w:family w:val="swiss"/>
    <w:pitch w:val="default"/>
  </w:font>
  <w:font w:name="Dotum, 돋움">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E7B7" w14:textId="77777777" w:rsidR="00E525C9" w:rsidRDefault="009527D4">
    <w:pPr>
      <w:pStyle w:val="Rodap"/>
    </w:pPr>
    <w:r>
      <w:rPr>
        <w:noProof/>
      </w:rPr>
      <w:drawing>
        <wp:anchor distT="0" distB="0" distL="114300" distR="114300" simplePos="0" relativeHeight="251665408" behindDoc="1" locked="0" layoutInCell="1" allowOverlap="1" wp14:anchorId="03BC1D06" wp14:editId="62B225CD">
          <wp:simplePos x="0" y="0"/>
          <wp:positionH relativeFrom="page">
            <wp:posOffset>3810</wp:posOffset>
          </wp:positionH>
          <wp:positionV relativeFrom="page">
            <wp:posOffset>9949815</wp:posOffset>
          </wp:positionV>
          <wp:extent cx="8345170" cy="9988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44869" cy="999066"/>
                  </a:xfrm>
                  <a:prstGeom prst="rect">
                    <a:avLst/>
                  </a:prstGeom>
                  <a:solidFill>
                    <a:srgbClr val="FFFFFF"/>
                  </a:solidFill>
                  <a:ln>
                    <a:noFill/>
                  </a:ln>
                </pic:spPr>
              </pic:pic>
            </a:graphicData>
          </a:graphic>
        </wp:anchor>
      </w:drawing>
    </w:r>
    <w:r>
      <w:rPr>
        <w:noProof/>
        <w:lang w:eastAsia="pt-BR"/>
      </w:rPr>
      <w:drawing>
        <wp:anchor distT="0" distB="0" distL="114300" distR="114300" simplePos="0" relativeHeight="251661312" behindDoc="0" locked="0" layoutInCell="1" allowOverlap="1" wp14:anchorId="67611345" wp14:editId="122D2A31">
          <wp:simplePos x="0" y="0"/>
          <wp:positionH relativeFrom="margin">
            <wp:posOffset>3175</wp:posOffset>
          </wp:positionH>
          <wp:positionV relativeFrom="margin">
            <wp:posOffset>10260965</wp:posOffset>
          </wp:positionV>
          <wp:extent cx="7553325" cy="904875"/>
          <wp:effectExtent l="0" t="0" r="0" b="9361"/>
          <wp:wrapSquare wrapText="bothSides"/>
          <wp:docPr id="2" name="Figura8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 name="Figura81" descr="C:\Users\Comunicacao8\Documents\Comunicação_Neyron\2015\Material_Gráfico\JPEG\cabrod2\Cab_Rod rgb-02.jpg"/>
                  <pic:cNvPicPr/>
                </pic:nvPicPr>
                <pic:blipFill>
                  <a:blip r:embed="rId1">
                    <a:lum/>
                  </a:blip>
                  <a:srcRect/>
                  <a:stretch>
                    <a:fillRect/>
                  </a:stretch>
                </pic:blipFill>
                <pic:spPr>
                  <a:xfrm>
                    <a:off x="0" y="0"/>
                    <a:ext cx="7553159" cy="905039"/>
                  </a:xfrm>
                  <a:prstGeom prst="rect">
                    <a:avLst/>
                  </a:prstGeom>
                  <a:noFill/>
                  <a:ln>
                    <a:noFill/>
                    <a:prstDash val="soli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E29F" w14:textId="77777777" w:rsidR="008C522B" w:rsidRDefault="009527D4">
      <w:pPr>
        <w:spacing w:after="0" w:line="240" w:lineRule="auto"/>
      </w:pPr>
      <w:r>
        <w:separator/>
      </w:r>
    </w:p>
  </w:footnote>
  <w:footnote w:type="continuationSeparator" w:id="0">
    <w:p w14:paraId="557352B4" w14:textId="77777777" w:rsidR="008C522B" w:rsidRDefault="0095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77C" w14:textId="77777777" w:rsidR="00E525C9" w:rsidRDefault="009527D4">
    <w:pPr>
      <w:pStyle w:val="Cabealho"/>
    </w:pPr>
    <w:r>
      <w:rPr>
        <w:noProof/>
      </w:rPr>
      <w:drawing>
        <wp:anchor distT="0" distB="0" distL="114300" distR="114300" simplePos="0" relativeHeight="251663360" behindDoc="0" locked="0" layoutInCell="1" allowOverlap="1" wp14:anchorId="56B31979" wp14:editId="2FE51DFC">
          <wp:simplePos x="0" y="0"/>
          <wp:positionH relativeFrom="margin">
            <wp:posOffset>-1557655</wp:posOffset>
          </wp:positionH>
          <wp:positionV relativeFrom="topMargin">
            <wp:posOffset>42545</wp:posOffset>
          </wp:positionV>
          <wp:extent cx="8499475" cy="1414145"/>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99358" cy="1413933"/>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upperRoman"/>
      <w:lvlText w:val="%1."/>
      <w:lvlJc w:val="left"/>
      <w:pPr>
        <w:tabs>
          <w:tab w:val="left" w:pos="0"/>
        </w:tabs>
        <w:ind w:left="0" w:firstLine="0"/>
      </w:pPr>
      <w:rPr>
        <w:rFonts w:ascii="Arial" w:eastAsia="Arial" w:hAnsi="Arial" w:cs="Arial"/>
        <w:sz w:val="22"/>
        <w:szCs w:val="22"/>
        <w:lang w:eastAsia="pt-BR"/>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1" w15:restartNumberingAfterBreak="0">
    <w:nsid w:val="00000003"/>
    <w:multiLevelType w:val="multilevel"/>
    <w:tmpl w:val="00000003"/>
    <w:lvl w:ilvl="0">
      <w:start w:val="1"/>
      <w:numFmt w:val="upperRoman"/>
      <w:lvlText w:val="%1."/>
      <w:lvlJc w:val="left"/>
      <w:pPr>
        <w:tabs>
          <w:tab w:val="left" w:pos="0"/>
        </w:tabs>
        <w:ind w:left="0" w:firstLine="0"/>
      </w:pPr>
      <w:rPr>
        <w:rFonts w:ascii="Arial" w:eastAsia="Dotum"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2" w15:restartNumberingAfterBreak="0">
    <w:nsid w:val="00000004"/>
    <w:multiLevelType w:val="multilevel"/>
    <w:tmpl w:val="00000004"/>
    <w:lvl w:ilvl="0">
      <w:start w:val="1"/>
      <w:numFmt w:val="upperRoman"/>
      <w:lvlText w:val="%1."/>
      <w:lvlJc w:val="left"/>
      <w:pPr>
        <w:tabs>
          <w:tab w:val="left" w:pos="0"/>
        </w:tabs>
        <w:ind w:left="0" w:firstLine="0"/>
      </w:pPr>
      <w:rPr>
        <w:rFonts w:ascii="Arial" w:eastAsia="Arial"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3" w15:restartNumberingAfterBreak="0">
    <w:nsid w:val="00000005"/>
    <w:multiLevelType w:val="multilevel"/>
    <w:tmpl w:val="00000005"/>
    <w:lvl w:ilvl="0">
      <w:start w:val="1"/>
      <w:numFmt w:val="upperRoman"/>
      <w:lvlText w:val="%1."/>
      <w:lvlJc w:val="left"/>
      <w:pPr>
        <w:tabs>
          <w:tab w:val="left" w:pos="0"/>
        </w:tabs>
        <w:ind w:left="0" w:firstLine="0"/>
      </w:pPr>
      <w:rPr>
        <w:rFonts w:ascii="Arial"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4" w15:restartNumberingAfterBreak="0">
    <w:nsid w:val="00000006"/>
    <w:multiLevelType w:val="multilevel"/>
    <w:tmpl w:val="00000006"/>
    <w:lvl w:ilvl="0">
      <w:start w:val="1"/>
      <w:numFmt w:val="lowerLetter"/>
      <w:lvlText w:val="%1)"/>
      <w:lvlJc w:val="left"/>
      <w:pPr>
        <w:tabs>
          <w:tab w:val="left" w:pos="0"/>
        </w:tabs>
        <w:ind w:left="0" w:firstLine="0"/>
      </w:pPr>
      <w:rPr>
        <w:rFonts w:ascii="Arial" w:eastAsia="Times New Roman" w:hAnsi="Arial" w:cs="Arial"/>
        <w:sz w:val="22"/>
        <w:szCs w:val="22"/>
      </w:rPr>
    </w:lvl>
    <w:lvl w:ilvl="1">
      <w:start w:val="1"/>
      <w:numFmt w:val="lowerLetter"/>
      <w:lvlText w:val="%2)"/>
      <w:lvlJc w:val="left"/>
      <w:pPr>
        <w:tabs>
          <w:tab w:val="left" w:pos="0"/>
        </w:tabs>
        <w:ind w:left="0" w:firstLine="0"/>
      </w:pPr>
    </w:lvl>
    <w:lvl w:ilvl="2">
      <w:start w:val="1"/>
      <w:numFmt w:val="lowerLetter"/>
      <w:lvlText w:val="%3)"/>
      <w:lvlJc w:val="left"/>
      <w:pPr>
        <w:tabs>
          <w:tab w:val="left" w:pos="0"/>
        </w:tabs>
        <w:ind w:left="0" w:firstLine="0"/>
      </w:pPr>
    </w:lvl>
    <w:lvl w:ilvl="3">
      <w:start w:val="1"/>
      <w:numFmt w:val="lowerLetter"/>
      <w:lvlText w:val="%4)"/>
      <w:lvlJc w:val="left"/>
      <w:pPr>
        <w:tabs>
          <w:tab w:val="left" w:pos="0"/>
        </w:tabs>
        <w:ind w:left="0" w:firstLine="0"/>
      </w:pPr>
    </w:lvl>
    <w:lvl w:ilvl="4">
      <w:start w:val="1"/>
      <w:numFmt w:val="lowerLetter"/>
      <w:lvlText w:val="%5)"/>
      <w:lvlJc w:val="left"/>
      <w:pPr>
        <w:tabs>
          <w:tab w:val="left" w:pos="0"/>
        </w:tabs>
        <w:ind w:left="0" w:firstLine="0"/>
      </w:pPr>
    </w:lvl>
    <w:lvl w:ilvl="5">
      <w:start w:val="1"/>
      <w:numFmt w:val="lowerLetter"/>
      <w:lvlText w:val="%6)"/>
      <w:lvlJc w:val="left"/>
      <w:pPr>
        <w:tabs>
          <w:tab w:val="left" w:pos="0"/>
        </w:tabs>
        <w:ind w:left="0" w:firstLine="0"/>
      </w:pPr>
    </w:lvl>
    <w:lvl w:ilvl="6">
      <w:start w:val="1"/>
      <w:numFmt w:val="lowerLetter"/>
      <w:lvlText w:val="%7)"/>
      <w:lvlJc w:val="left"/>
      <w:pPr>
        <w:tabs>
          <w:tab w:val="left" w:pos="0"/>
        </w:tabs>
        <w:ind w:left="0" w:firstLine="0"/>
      </w:pPr>
    </w:lvl>
    <w:lvl w:ilvl="7">
      <w:start w:val="1"/>
      <w:numFmt w:val="lowerLetter"/>
      <w:lvlText w:val="%8)"/>
      <w:lvlJc w:val="left"/>
      <w:pPr>
        <w:tabs>
          <w:tab w:val="left" w:pos="0"/>
        </w:tabs>
        <w:ind w:left="0" w:firstLine="0"/>
      </w:pPr>
    </w:lvl>
    <w:lvl w:ilvl="8">
      <w:start w:val="1"/>
      <w:numFmt w:val="lowerLetter"/>
      <w:lvlText w:val="%9)"/>
      <w:lvlJc w:val="left"/>
      <w:pPr>
        <w:tabs>
          <w:tab w:val="left" w:pos="0"/>
        </w:tabs>
        <w:ind w:left="0" w:firstLine="0"/>
      </w:pPr>
    </w:lvl>
  </w:abstractNum>
  <w:abstractNum w:abstractNumId="5" w15:restartNumberingAfterBreak="0">
    <w:nsid w:val="00000007"/>
    <w:multiLevelType w:val="multilevel"/>
    <w:tmpl w:val="00000007"/>
    <w:lvl w:ilvl="0">
      <w:start w:val="1"/>
      <w:numFmt w:val="upperRoman"/>
      <w:lvlText w:val="%1."/>
      <w:lvlJc w:val="left"/>
      <w:pPr>
        <w:tabs>
          <w:tab w:val="left" w:pos="0"/>
        </w:tabs>
        <w:ind w:left="0" w:firstLine="0"/>
      </w:pPr>
      <w:rPr>
        <w:rFonts w:ascii="Arial" w:eastAsia="Dotum"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6" w15:restartNumberingAfterBreak="0">
    <w:nsid w:val="00000008"/>
    <w:multiLevelType w:val="multilevel"/>
    <w:tmpl w:val="00000008"/>
    <w:lvl w:ilvl="0">
      <w:start w:val="1"/>
      <w:numFmt w:val="lowerLetter"/>
      <w:lvlText w:val="%1)"/>
      <w:lvlJc w:val="left"/>
      <w:pPr>
        <w:tabs>
          <w:tab w:val="left" w:pos="0"/>
        </w:tabs>
        <w:ind w:left="0" w:firstLine="0"/>
      </w:pPr>
    </w:lvl>
    <w:lvl w:ilvl="1">
      <w:start w:val="1"/>
      <w:numFmt w:val="lowerLetter"/>
      <w:lvlText w:val="%2)"/>
      <w:lvlJc w:val="left"/>
      <w:pPr>
        <w:tabs>
          <w:tab w:val="left" w:pos="0"/>
        </w:tabs>
        <w:ind w:left="0" w:firstLine="0"/>
      </w:pPr>
    </w:lvl>
    <w:lvl w:ilvl="2">
      <w:start w:val="1"/>
      <w:numFmt w:val="lowerLetter"/>
      <w:lvlText w:val="%3)"/>
      <w:lvlJc w:val="left"/>
      <w:pPr>
        <w:tabs>
          <w:tab w:val="left" w:pos="0"/>
        </w:tabs>
        <w:ind w:left="0" w:firstLine="0"/>
      </w:pPr>
    </w:lvl>
    <w:lvl w:ilvl="3">
      <w:start w:val="1"/>
      <w:numFmt w:val="lowerLetter"/>
      <w:lvlText w:val="%4)"/>
      <w:lvlJc w:val="left"/>
      <w:pPr>
        <w:tabs>
          <w:tab w:val="left" w:pos="0"/>
        </w:tabs>
        <w:ind w:left="0" w:firstLine="0"/>
      </w:pPr>
    </w:lvl>
    <w:lvl w:ilvl="4">
      <w:start w:val="1"/>
      <w:numFmt w:val="lowerLetter"/>
      <w:lvlText w:val="%5)"/>
      <w:lvlJc w:val="left"/>
      <w:pPr>
        <w:tabs>
          <w:tab w:val="left" w:pos="0"/>
        </w:tabs>
        <w:ind w:left="0" w:firstLine="0"/>
      </w:pPr>
    </w:lvl>
    <w:lvl w:ilvl="5">
      <w:start w:val="1"/>
      <w:numFmt w:val="lowerLetter"/>
      <w:lvlText w:val="%6)"/>
      <w:lvlJc w:val="left"/>
      <w:pPr>
        <w:tabs>
          <w:tab w:val="left" w:pos="0"/>
        </w:tabs>
        <w:ind w:left="0" w:firstLine="0"/>
      </w:pPr>
    </w:lvl>
    <w:lvl w:ilvl="6">
      <w:start w:val="1"/>
      <w:numFmt w:val="lowerLetter"/>
      <w:lvlText w:val="%7)"/>
      <w:lvlJc w:val="left"/>
      <w:pPr>
        <w:tabs>
          <w:tab w:val="left" w:pos="0"/>
        </w:tabs>
        <w:ind w:left="0" w:firstLine="0"/>
      </w:pPr>
    </w:lvl>
    <w:lvl w:ilvl="7">
      <w:start w:val="1"/>
      <w:numFmt w:val="lowerLetter"/>
      <w:lvlText w:val="%8)"/>
      <w:lvlJc w:val="left"/>
      <w:pPr>
        <w:tabs>
          <w:tab w:val="left" w:pos="0"/>
        </w:tabs>
        <w:ind w:left="0" w:firstLine="0"/>
      </w:pPr>
    </w:lvl>
    <w:lvl w:ilvl="8">
      <w:start w:val="1"/>
      <w:numFmt w:val="lowerLetter"/>
      <w:lvlText w:val="%9)"/>
      <w:lvlJc w:val="left"/>
      <w:pPr>
        <w:tabs>
          <w:tab w:val="left" w:pos="0"/>
        </w:tabs>
        <w:ind w:left="0" w:firstLine="0"/>
      </w:pPr>
    </w:lvl>
  </w:abstractNum>
  <w:abstractNum w:abstractNumId="7" w15:restartNumberingAfterBreak="0">
    <w:nsid w:val="00000009"/>
    <w:multiLevelType w:val="multilevel"/>
    <w:tmpl w:val="00000009"/>
    <w:lvl w:ilvl="0">
      <w:start w:val="1"/>
      <w:numFmt w:val="upperRoman"/>
      <w:lvlText w:val="%1."/>
      <w:lvlJc w:val="left"/>
      <w:pPr>
        <w:tabs>
          <w:tab w:val="left" w:pos="0"/>
        </w:tabs>
        <w:ind w:left="0" w:firstLine="0"/>
      </w:pPr>
      <w:rPr>
        <w:rFonts w:ascii="Arial" w:eastAsia="Arial" w:hAnsi="Arial" w:cs="Arial"/>
        <w:sz w:val="22"/>
        <w:szCs w:val="22"/>
        <w:lang w:eastAsia="pt-BR"/>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8" w15:restartNumberingAfterBreak="0">
    <w:nsid w:val="0000000A"/>
    <w:multiLevelType w:val="multilevel"/>
    <w:tmpl w:val="0000000A"/>
    <w:lvl w:ilvl="0">
      <w:start w:val="1"/>
      <w:numFmt w:val="upperRoman"/>
      <w:lvlText w:val="%1."/>
      <w:lvlJc w:val="left"/>
      <w:pPr>
        <w:tabs>
          <w:tab w:val="left" w:pos="0"/>
        </w:tabs>
        <w:ind w:left="0" w:firstLine="0"/>
      </w:pPr>
      <w:rPr>
        <w:rFonts w:ascii="Arial" w:eastAsia="Arial" w:hAnsi="Arial" w:cs="Arial"/>
        <w:b/>
        <w:bCs/>
        <w:spacing w:val="-1"/>
        <w:w w:val="105"/>
        <w:sz w:val="22"/>
        <w:szCs w:val="22"/>
        <w:lang w:eastAsia="pt-BR"/>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9" w15:restartNumberingAfterBreak="0">
    <w:nsid w:val="0000000B"/>
    <w:multiLevelType w:val="multilevel"/>
    <w:tmpl w:val="0000000B"/>
    <w:lvl w:ilvl="0">
      <w:start w:val="1"/>
      <w:numFmt w:val="upperRoman"/>
      <w:lvlText w:val="%1."/>
      <w:lvlJc w:val="left"/>
      <w:pPr>
        <w:tabs>
          <w:tab w:val="left" w:pos="0"/>
        </w:tabs>
        <w:ind w:left="0" w:firstLine="0"/>
      </w:pPr>
      <w:rPr>
        <w:rFonts w:ascii="Arial" w:eastAsia="Dotum"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10" w15:restartNumberingAfterBreak="0">
    <w:nsid w:val="0000000C"/>
    <w:multiLevelType w:val="multilevel"/>
    <w:tmpl w:val="0000000C"/>
    <w:lvl w:ilvl="0">
      <w:start w:val="1"/>
      <w:numFmt w:val="upperRoman"/>
      <w:lvlText w:val="%1."/>
      <w:lvlJc w:val="right"/>
      <w:pPr>
        <w:tabs>
          <w:tab w:val="left" w:pos="0"/>
        </w:tabs>
        <w:ind w:left="0" w:firstLine="0"/>
      </w:pPr>
      <w:rPr>
        <w:rFonts w:ascii="Arial" w:hAnsi="Arial" w:cs="Arial" w:hint="default"/>
      </w:rPr>
    </w:lvl>
    <w:lvl w:ilvl="1">
      <w:start w:val="1"/>
      <w:numFmt w:val="decimal"/>
      <w:lvlText w:val="%2."/>
      <w:lvlJc w:val="left"/>
      <w:pPr>
        <w:tabs>
          <w:tab w:val="left" w:pos="0"/>
        </w:tabs>
        <w:ind w:left="0" w:firstLine="0"/>
      </w:pPr>
    </w:lvl>
    <w:lvl w:ilvl="2">
      <w:start w:val="1"/>
      <w:numFmt w:val="decimal"/>
      <w:lvlText w:val="%3."/>
      <w:lvlJc w:val="left"/>
      <w:pPr>
        <w:tabs>
          <w:tab w:val="left" w:pos="0"/>
        </w:tabs>
        <w:ind w:left="0" w:firstLine="0"/>
      </w:pPr>
    </w:lvl>
    <w:lvl w:ilvl="3">
      <w:start w:val="1"/>
      <w:numFmt w:val="decimal"/>
      <w:lvlText w:val="%4."/>
      <w:lvlJc w:val="left"/>
      <w:pPr>
        <w:tabs>
          <w:tab w:val="left" w:pos="0"/>
        </w:tabs>
        <w:ind w:left="0" w:firstLine="0"/>
      </w:pPr>
    </w:lvl>
    <w:lvl w:ilvl="4">
      <w:start w:val="1"/>
      <w:numFmt w:val="decimal"/>
      <w:lvlText w:val="%5."/>
      <w:lvlJc w:val="left"/>
      <w:pPr>
        <w:tabs>
          <w:tab w:val="left" w:pos="0"/>
        </w:tabs>
        <w:ind w:left="0" w:firstLine="0"/>
      </w:pPr>
    </w:lvl>
    <w:lvl w:ilvl="5">
      <w:start w:val="1"/>
      <w:numFmt w:val="decimal"/>
      <w:lvlText w:val="%6."/>
      <w:lvlJc w:val="left"/>
      <w:pPr>
        <w:tabs>
          <w:tab w:val="left" w:pos="0"/>
        </w:tabs>
        <w:ind w:left="0" w:firstLine="0"/>
      </w:pPr>
    </w:lvl>
    <w:lvl w:ilvl="6">
      <w:start w:val="1"/>
      <w:numFmt w:val="decimal"/>
      <w:lvlText w:val="%7."/>
      <w:lvlJc w:val="left"/>
      <w:pPr>
        <w:tabs>
          <w:tab w:val="left" w:pos="0"/>
        </w:tabs>
        <w:ind w:left="0" w:firstLine="0"/>
      </w:pPr>
    </w:lvl>
    <w:lvl w:ilvl="7">
      <w:start w:val="1"/>
      <w:numFmt w:val="decimal"/>
      <w:lvlText w:val="%8."/>
      <w:lvlJc w:val="left"/>
      <w:pPr>
        <w:tabs>
          <w:tab w:val="left" w:pos="0"/>
        </w:tabs>
        <w:ind w:left="0" w:firstLine="0"/>
      </w:pPr>
    </w:lvl>
    <w:lvl w:ilvl="8">
      <w:start w:val="1"/>
      <w:numFmt w:val="decimal"/>
      <w:lvlText w:val="%9."/>
      <w:lvlJc w:val="left"/>
      <w:pPr>
        <w:tabs>
          <w:tab w:val="left" w:pos="0"/>
        </w:tabs>
        <w:ind w:left="0" w:firstLine="0"/>
      </w:pPr>
    </w:lvl>
  </w:abstractNum>
  <w:abstractNum w:abstractNumId="11" w15:restartNumberingAfterBreak="0">
    <w:nsid w:val="021351B9"/>
    <w:multiLevelType w:val="multilevel"/>
    <w:tmpl w:val="D886183C"/>
    <w:styleLink w:val="WWNum27"/>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upperRoman"/>
      <w:lvlText w:val="%1.%2.%3."/>
      <w:lvlJc w:val="left"/>
      <w:pPr>
        <w:ind w:left="1440" w:hanging="360"/>
      </w:pPr>
      <w:rPr>
        <w:rFonts w:cs="Arial"/>
        <w:sz w:val="22"/>
        <w:szCs w:val="22"/>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B66695A"/>
    <w:multiLevelType w:val="multilevel"/>
    <w:tmpl w:val="0B6669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501BFF"/>
    <w:multiLevelType w:val="multilevel"/>
    <w:tmpl w:val="83221E58"/>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1CE83610"/>
    <w:multiLevelType w:val="multilevel"/>
    <w:tmpl w:val="AAA40856"/>
    <w:styleLink w:val="WWNum14"/>
    <w:lvl w:ilvl="0">
      <w:start w:val="9"/>
      <w:numFmt w:val="decimal"/>
      <w:lvlText w:val="%1"/>
      <w:lvlJc w:val="left"/>
      <w:pPr>
        <w:ind w:left="360" w:hanging="360"/>
      </w:pPr>
    </w:lvl>
    <w:lvl w:ilvl="1">
      <w:start w:val="1"/>
      <w:numFmt w:val="decimal"/>
      <w:lvlText w:val="%1.%2"/>
      <w:lvlJc w:val="left"/>
      <w:pPr>
        <w:ind w:left="502" w:hanging="360"/>
      </w:pPr>
      <w:rPr>
        <w:rFonts w:ascii="Calibri" w:hAnsi="Calibri"/>
        <w:b/>
        <w:bCs/>
      </w:rPr>
    </w:lvl>
    <w:lvl w:ilvl="2">
      <w:start w:val="1"/>
      <w:numFmt w:val="decimal"/>
      <w:lvlText w:val="%1.%2.%3"/>
      <w:lvlJc w:val="left"/>
      <w:pPr>
        <w:ind w:left="1288" w:hanging="720"/>
      </w:pPr>
      <w:rPr>
        <w:rFonts w:ascii="Calibri" w:hAnsi="Calibri"/>
        <w:b/>
        <w:bCs/>
      </w:rPr>
    </w:lvl>
    <w:lvl w:ilvl="3">
      <w:start w:val="1"/>
      <w:numFmt w:val="decimal"/>
      <w:lvlText w:val="%1.%2.%3.%4"/>
      <w:lvlJc w:val="left"/>
      <w:pPr>
        <w:ind w:left="720" w:hanging="720"/>
      </w:pPr>
      <w:rPr>
        <w:rFonts w:ascii="Calibri" w:hAnsi="Calibri"/>
        <w:b/>
        <w:bCs/>
      </w:rPr>
    </w:lvl>
    <w:lvl w:ilvl="4">
      <w:start w:val="1"/>
      <w:numFmt w:val="decimal"/>
      <w:lvlText w:val="%1.%2.%3.%4.%5"/>
      <w:lvlJc w:val="left"/>
      <w:pPr>
        <w:ind w:left="3348" w:hanging="1080"/>
      </w:pPr>
      <w:rPr>
        <w:rFonts w:ascii="Calibri" w:hAnsi="Calibri"/>
        <w:b/>
        <w:bCs/>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213D4642"/>
    <w:multiLevelType w:val="multilevel"/>
    <w:tmpl w:val="2ADCBF6E"/>
    <w:lvl w:ilvl="0">
      <w:start w:val="16"/>
      <w:numFmt w:val="decimal"/>
      <w:lvlText w:val="%1"/>
      <w:lvlJc w:val="left"/>
      <w:pPr>
        <w:ind w:left="420" w:hanging="420"/>
      </w:pPr>
      <w:rPr>
        <w:rFonts w:eastAsia="Dotum" w:cs="Arial"/>
        <w:b/>
        <w:color w:val="000000"/>
        <w:sz w:val="22"/>
      </w:rPr>
    </w:lvl>
    <w:lvl w:ilvl="1">
      <w:start w:val="3"/>
      <w:numFmt w:val="decimal"/>
      <w:lvlText w:val="%1.%2"/>
      <w:lvlJc w:val="left"/>
      <w:pPr>
        <w:ind w:left="420" w:hanging="420"/>
      </w:pPr>
      <w:rPr>
        <w:rFonts w:ascii="Arial" w:eastAsia="Dotum" w:hAnsi="Arial" w:cs="Arial"/>
        <w:b/>
        <w:color w:val="000000"/>
        <w:sz w:val="22"/>
      </w:rPr>
    </w:lvl>
    <w:lvl w:ilvl="2">
      <w:start w:val="1"/>
      <w:numFmt w:val="decimal"/>
      <w:lvlText w:val="%1.%2.%3"/>
      <w:lvlJc w:val="left"/>
      <w:pPr>
        <w:ind w:left="720" w:hanging="720"/>
      </w:pPr>
      <w:rPr>
        <w:rFonts w:eastAsia="Dotum" w:cs="Arial"/>
        <w:b/>
        <w:color w:val="000000"/>
        <w:sz w:val="22"/>
      </w:rPr>
    </w:lvl>
    <w:lvl w:ilvl="3">
      <w:start w:val="1"/>
      <w:numFmt w:val="decimal"/>
      <w:lvlText w:val="%1.%2.%3.%4"/>
      <w:lvlJc w:val="left"/>
      <w:pPr>
        <w:ind w:left="720" w:hanging="720"/>
      </w:pPr>
      <w:rPr>
        <w:rFonts w:eastAsia="Dotum" w:cs="Arial"/>
        <w:b/>
        <w:color w:val="000000"/>
        <w:sz w:val="22"/>
      </w:rPr>
    </w:lvl>
    <w:lvl w:ilvl="4">
      <w:start w:val="1"/>
      <w:numFmt w:val="decimal"/>
      <w:lvlText w:val="%1.%2.%3.%4.%5"/>
      <w:lvlJc w:val="left"/>
      <w:pPr>
        <w:ind w:left="1080" w:hanging="1080"/>
      </w:pPr>
      <w:rPr>
        <w:rFonts w:eastAsia="Dotum" w:cs="Arial"/>
        <w:b/>
        <w:color w:val="000000"/>
        <w:sz w:val="22"/>
      </w:rPr>
    </w:lvl>
    <w:lvl w:ilvl="5">
      <w:start w:val="1"/>
      <w:numFmt w:val="decimal"/>
      <w:lvlText w:val="%1.%2.%3.%4.%5.%6"/>
      <w:lvlJc w:val="left"/>
      <w:pPr>
        <w:ind w:left="1080" w:hanging="1080"/>
      </w:pPr>
      <w:rPr>
        <w:rFonts w:eastAsia="Dotum" w:cs="Arial"/>
        <w:b/>
        <w:color w:val="000000"/>
        <w:sz w:val="22"/>
      </w:rPr>
    </w:lvl>
    <w:lvl w:ilvl="6">
      <w:start w:val="1"/>
      <w:numFmt w:val="decimal"/>
      <w:lvlText w:val="%1.%2.%3.%4.%5.%6.%7"/>
      <w:lvlJc w:val="left"/>
      <w:pPr>
        <w:ind w:left="1440" w:hanging="1440"/>
      </w:pPr>
      <w:rPr>
        <w:rFonts w:eastAsia="Dotum" w:cs="Arial"/>
        <w:b/>
        <w:color w:val="000000"/>
        <w:sz w:val="22"/>
      </w:rPr>
    </w:lvl>
    <w:lvl w:ilvl="7">
      <w:start w:val="1"/>
      <w:numFmt w:val="decimal"/>
      <w:lvlText w:val="%1.%2.%3.%4.%5.%6.%7.%8"/>
      <w:lvlJc w:val="left"/>
      <w:pPr>
        <w:ind w:left="1440" w:hanging="1440"/>
      </w:pPr>
      <w:rPr>
        <w:rFonts w:eastAsia="Dotum" w:cs="Arial"/>
        <w:b/>
        <w:color w:val="000000"/>
        <w:sz w:val="22"/>
      </w:rPr>
    </w:lvl>
    <w:lvl w:ilvl="8">
      <w:start w:val="1"/>
      <w:numFmt w:val="decimal"/>
      <w:lvlText w:val="%1.%2.%3.%4.%5.%6.%7.%8.%9"/>
      <w:lvlJc w:val="left"/>
      <w:pPr>
        <w:ind w:left="1800" w:hanging="1800"/>
      </w:pPr>
      <w:rPr>
        <w:rFonts w:eastAsia="Dotum" w:cs="Arial"/>
        <w:b/>
        <w:color w:val="000000"/>
        <w:sz w:val="22"/>
      </w:rPr>
    </w:lvl>
  </w:abstractNum>
  <w:abstractNum w:abstractNumId="16" w15:restartNumberingAfterBreak="0">
    <w:nsid w:val="29AB361F"/>
    <w:multiLevelType w:val="multilevel"/>
    <w:tmpl w:val="E1E003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2ABF0C67"/>
    <w:multiLevelType w:val="multilevel"/>
    <w:tmpl w:val="2ABF0C6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8" w15:restartNumberingAfterBreak="0">
    <w:nsid w:val="2C740E60"/>
    <w:multiLevelType w:val="multilevel"/>
    <w:tmpl w:val="2C740E60"/>
    <w:lvl w:ilvl="0">
      <w:start w:val="16"/>
      <w:numFmt w:val="decimal"/>
      <w:lvlText w:val="%1"/>
      <w:lvlJc w:val="left"/>
      <w:pPr>
        <w:ind w:left="420" w:hanging="420"/>
      </w:pPr>
      <w:rPr>
        <w:rFonts w:ascii="Arial" w:eastAsia="Dotum" w:hAnsi="Arial" w:cs="Arial" w:hint="default"/>
        <w:b/>
        <w:color w:val="000000"/>
        <w:sz w:val="22"/>
      </w:rPr>
    </w:lvl>
    <w:lvl w:ilvl="1">
      <w:start w:val="3"/>
      <w:numFmt w:val="decimal"/>
      <w:lvlText w:val="%1.%2"/>
      <w:lvlJc w:val="left"/>
      <w:pPr>
        <w:ind w:left="420" w:hanging="420"/>
      </w:pPr>
      <w:rPr>
        <w:rFonts w:ascii="Arial" w:eastAsia="Dotum" w:hAnsi="Arial" w:cs="Arial" w:hint="default"/>
        <w:b/>
        <w:color w:val="000000"/>
        <w:sz w:val="22"/>
      </w:rPr>
    </w:lvl>
    <w:lvl w:ilvl="2">
      <w:start w:val="1"/>
      <w:numFmt w:val="decimal"/>
      <w:lvlText w:val="%1.%2.%3"/>
      <w:lvlJc w:val="left"/>
      <w:pPr>
        <w:ind w:left="720" w:hanging="720"/>
      </w:pPr>
      <w:rPr>
        <w:rFonts w:ascii="Arial" w:eastAsia="Dotum" w:hAnsi="Arial" w:cs="Arial" w:hint="default"/>
        <w:b/>
        <w:color w:val="000000"/>
        <w:sz w:val="22"/>
      </w:rPr>
    </w:lvl>
    <w:lvl w:ilvl="3">
      <w:start w:val="1"/>
      <w:numFmt w:val="decimal"/>
      <w:lvlText w:val="%1.%2.%3.%4"/>
      <w:lvlJc w:val="left"/>
      <w:pPr>
        <w:ind w:left="720" w:hanging="720"/>
      </w:pPr>
      <w:rPr>
        <w:rFonts w:ascii="Arial" w:eastAsia="Dotum" w:hAnsi="Arial" w:cs="Arial" w:hint="default"/>
        <w:b/>
        <w:color w:val="000000"/>
        <w:sz w:val="22"/>
      </w:rPr>
    </w:lvl>
    <w:lvl w:ilvl="4">
      <w:start w:val="1"/>
      <w:numFmt w:val="decimal"/>
      <w:lvlText w:val="%1.%2.%3.%4.%5"/>
      <w:lvlJc w:val="left"/>
      <w:pPr>
        <w:ind w:left="1080" w:hanging="1080"/>
      </w:pPr>
      <w:rPr>
        <w:rFonts w:ascii="Arial" w:eastAsia="Dotum" w:hAnsi="Arial" w:cs="Arial" w:hint="default"/>
        <w:b/>
        <w:color w:val="000000"/>
        <w:sz w:val="22"/>
      </w:rPr>
    </w:lvl>
    <w:lvl w:ilvl="5">
      <w:start w:val="1"/>
      <w:numFmt w:val="decimal"/>
      <w:lvlText w:val="%1.%2.%3.%4.%5.%6"/>
      <w:lvlJc w:val="left"/>
      <w:pPr>
        <w:ind w:left="1080" w:hanging="1080"/>
      </w:pPr>
      <w:rPr>
        <w:rFonts w:ascii="Arial" w:eastAsia="Dotum" w:hAnsi="Arial" w:cs="Arial" w:hint="default"/>
        <w:b/>
        <w:color w:val="000000"/>
        <w:sz w:val="22"/>
      </w:rPr>
    </w:lvl>
    <w:lvl w:ilvl="6">
      <w:start w:val="1"/>
      <w:numFmt w:val="decimal"/>
      <w:lvlText w:val="%1.%2.%3.%4.%5.%6.%7"/>
      <w:lvlJc w:val="left"/>
      <w:pPr>
        <w:ind w:left="1440" w:hanging="1440"/>
      </w:pPr>
      <w:rPr>
        <w:rFonts w:ascii="Arial" w:eastAsia="Dotum" w:hAnsi="Arial" w:cs="Arial" w:hint="default"/>
        <w:b/>
        <w:color w:val="000000"/>
        <w:sz w:val="22"/>
      </w:rPr>
    </w:lvl>
    <w:lvl w:ilvl="7">
      <w:start w:val="1"/>
      <w:numFmt w:val="decimal"/>
      <w:lvlText w:val="%1.%2.%3.%4.%5.%6.%7.%8"/>
      <w:lvlJc w:val="left"/>
      <w:pPr>
        <w:ind w:left="1440" w:hanging="1440"/>
      </w:pPr>
      <w:rPr>
        <w:rFonts w:ascii="Arial" w:eastAsia="Dotum" w:hAnsi="Arial" w:cs="Arial" w:hint="default"/>
        <w:b/>
        <w:color w:val="000000"/>
        <w:sz w:val="22"/>
      </w:rPr>
    </w:lvl>
    <w:lvl w:ilvl="8">
      <w:start w:val="1"/>
      <w:numFmt w:val="decimal"/>
      <w:lvlText w:val="%1.%2.%3.%4.%5.%6.%7.%8.%9"/>
      <w:lvlJc w:val="left"/>
      <w:pPr>
        <w:ind w:left="1800" w:hanging="1800"/>
      </w:pPr>
      <w:rPr>
        <w:rFonts w:ascii="Arial" w:eastAsia="Dotum" w:hAnsi="Arial" w:cs="Arial" w:hint="default"/>
        <w:b/>
        <w:color w:val="000000"/>
        <w:sz w:val="22"/>
      </w:rPr>
    </w:lvl>
  </w:abstractNum>
  <w:abstractNum w:abstractNumId="19" w15:restartNumberingAfterBreak="0">
    <w:nsid w:val="2E77536F"/>
    <w:multiLevelType w:val="multilevel"/>
    <w:tmpl w:val="2E77536F"/>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0323566"/>
    <w:multiLevelType w:val="multilevel"/>
    <w:tmpl w:val="6CF8F0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8FF56A9"/>
    <w:multiLevelType w:val="multilevel"/>
    <w:tmpl w:val="B4B4FFEA"/>
    <w:lvl w:ilvl="0">
      <w:start w:val="1"/>
      <w:numFmt w:val="decimal"/>
      <w:lvlText w:val="%1."/>
      <w:lvlJc w:val="left"/>
      <w:pPr>
        <w:ind w:left="720" w:firstLine="0"/>
      </w:pPr>
      <w:rPr>
        <w:rFonts w:eastAsia="Calibri"/>
      </w:rPr>
    </w:lvl>
    <w:lvl w:ilvl="1">
      <w:start w:val="1"/>
      <w:numFmt w:val="decimal"/>
      <w:lvlText w:val="%2."/>
      <w:lvlJc w:val="left"/>
      <w:pPr>
        <w:ind w:left="1080" w:firstLine="0"/>
      </w:pPr>
    </w:lvl>
    <w:lvl w:ilvl="2">
      <w:start w:val="1"/>
      <w:numFmt w:val="upperRoman"/>
      <w:lvlText w:val="%3."/>
      <w:lvlJc w:val="left"/>
      <w:pPr>
        <w:ind w:left="1440" w:firstLine="0"/>
      </w:pPr>
      <w:rPr>
        <w:rFonts w:ascii="Arial" w:hAnsi="Arial" w:cs="Arial"/>
        <w:sz w:val="22"/>
        <w:szCs w:val="22"/>
      </w:r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22" w15:restartNumberingAfterBreak="0">
    <w:nsid w:val="4AB25C12"/>
    <w:multiLevelType w:val="multilevel"/>
    <w:tmpl w:val="4AB25C12"/>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297299001">
    <w:abstractNumId w:val="7"/>
  </w:num>
  <w:num w:numId="2" w16cid:durableId="688920619">
    <w:abstractNumId w:val="0"/>
  </w:num>
  <w:num w:numId="3" w16cid:durableId="1081026537">
    <w:abstractNumId w:val="8"/>
  </w:num>
  <w:num w:numId="4" w16cid:durableId="1058239619">
    <w:abstractNumId w:val="1"/>
  </w:num>
  <w:num w:numId="5" w16cid:durableId="378676914">
    <w:abstractNumId w:val="2"/>
  </w:num>
  <w:num w:numId="6" w16cid:durableId="936795785">
    <w:abstractNumId w:val="3"/>
  </w:num>
  <w:num w:numId="7" w16cid:durableId="1050761100">
    <w:abstractNumId w:val="4"/>
  </w:num>
  <w:num w:numId="8" w16cid:durableId="1714961874">
    <w:abstractNumId w:val="5"/>
  </w:num>
  <w:num w:numId="9" w16cid:durableId="216552830">
    <w:abstractNumId w:val="6"/>
  </w:num>
  <w:num w:numId="10" w16cid:durableId="13848472">
    <w:abstractNumId w:val="9"/>
  </w:num>
  <w:num w:numId="11" w16cid:durableId="284433026">
    <w:abstractNumId w:val="10"/>
  </w:num>
  <w:num w:numId="12" w16cid:durableId="1847986675">
    <w:abstractNumId w:val="12"/>
  </w:num>
  <w:num w:numId="13" w16cid:durableId="254284955">
    <w:abstractNumId w:val="22"/>
  </w:num>
  <w:num w:numId="14" w16cid:durableId="2120098280">
    <w:abstractNumId w:val="17"/>
  </w:num>
  <w:num w:numId="15" w16cid:durableId="289560287">
    <w:abstractNumId w:val="19"/>
    <w:lvlOverride w:ilvl="0">
      <w:startOverride w:val="1"/>
    </w:lvlOverride>
  </w:num>
  <w:num w:numId="16" w16cid:durableId="97259938">
    <w:abstractNumId w:val="19"/>
  </w:num>
  <w:num w:numId="17" w16cid:durableId="744305091">
    <w:abstractNumId w:val="18"/>
  </w:num>
  <w:num w:numId="18" w16cid:durableId="2023773140">
    <w:abstractNumId w:val="21"/>
  </w:num>
  <w:num w:numId="19" w16cid:durableId="721946045">
    <w:abstractNumId w:val="15"/>
  </w:num>
  <w:num w:numId="20" w16cid:durableId="1540514836">
    <w:abstractNumId w:val="20"/>
  </w:num>
  <w:num w:numId="21" w16cid:durableId="210534254">
    <w:abstractNumId w:val="13"/>
  </w:num>
  <w:num w:numId="22" w16cid:durableId="1955818047">
    <w:abstractNumId w:val="14"/>
  </w:num>
  <w:num w:numId="23" w16cid:durableId="1283415062">
    <w:abstractNumId w:val="11"/>
  </w:num>
  <w:num w:numId="24" w16cid:durableId="486563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1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92"/>
    <w:rsid w:val="00027544"/>
    <w:rsid w:val="00050B28"/>
    <w:rsid w:val="000B57C2"/>
    <w:rsid w:val="001C592D"/>
    <w:rsid w:val="001F34D0"/>
    <w:rsid w:val="002B0779"/>
    <w:rsid w:val="002E7C16"/>
    <w:rsid w:val="003618D5"/>
    <w:rsid w:val="003D0F5C"/>
    <w:rsid w:val="00407029"/>
    <w:rsid w:val="00502210"/>
    <w:rsid w:val="005753FB"/>
    <w:rsid w:val="005849C7"/>
    <w:rsid w:val="00602E1D"/>
    <w:rsid w:val="006C6012"/>
    <w:rsid w:val="007452CF"/>
    <w:rsid w:val="008A6B4E"/>
    <w:rsid w:val="008C522B"/>
    <w:rsid w:val="008D350A"/>
    <w:rsid w:val="008D6196"/>
    <w:rsid w:val="00913842"/>
    <w:rsid w:val="009261A7"/>
    <w:rsid w:val="00931EE0"/>
    <w:rsid w:val="00942E07"/>
    <w:rsid w:val="009527D4"/>
    <w:rsid w:val="009C1EB5"/>
    <w:rsid w:val="00A54AE8"/>
    <w:rsid w:val="00A55DC2"/>
    <w:rsid w:val="00AD41DF"/>
    <w:rsid w:val="00B33FAC"/>
    <w:rsid w:val="00B35D94"/>
    <w:rsid w:val="00B53A49"/>
    <w:rsid w:val="00B54229"/>
    <w:rsid w:val="00B81C8E"/>
    <w:rsid w:val="00BF4333"/>
    <w:rsid w:val="00C041A9"/>
    <w:rsid w:val="00C07BEB"/>
    <w:rsid w:val="00C56EF5"/>
    <w:rsid w:val="00CA2092"/>
    <w:rsid w:val="00CA6D56"/>
    <w:rsid w:val="00CC09F3"/>
    <w:rsid w:val="00CD35C9"/>
    <w:rsid w:val="00CD7148"/>
    <w:rsid w:val="00CE7751"/>
    <w:rsid w:val="00D53032"/>
    <w:rsid w:val="00D75541"/>
    <w:rsid w:val="00D94AC5"/>
    <w:rsid w:val="00DE080C"/>
    <w:rsid w:val="00DF0881"/>
    <w:rsid w:val="00DF67EF"/>
    <w:rsid w:val="00E525C9"/>
    <w:rsid w:val="00E5720A"/>
    <w:rsid w:val="00E86C66"/>
    <w:rsid w:val="00E9239C"/>
    <w:rsid w:val="00EA5277"/>
    <w:rsid w:val="00EC62F7"/>
    <w:rsid w:val="00EE370A"/>
    <w:rsid w:val="00F061A1"/>
    <w:rsid w:val="00F35023"/>
    <w:rsid w:val="00FE32D2"/>
    <w:rsid w:val="0B685C3A"/>
    <w:rsid w:val="1BEE0FFA"/>
    <w:rsid w:val="1E7C6B80"/>
    <w:rsid w:val="218C46D6"/>
    <w:rsid w:val="23435EBB"/>
    <w:rsid w:val="25C967B9"/>
    <w:rsid w:val="374D610E"/>
    <w:rsid w:val="3EFB5C4F"/>
    <w:rsid w:val="3FC07034"/>
    <w:rsid w:val="523D6A4E"/>
    <w:rsid w:val="5AB92BD5"/>
    <w:rsid w:val="60034FDA"/>
    <w:rsid w:val="6D0B7397"/>
    <w:rsid w:val="709413DF"/>
    <w:rsid w:val="718C3CD2"/>
    <w:rsid w:val="78141D7F"/>
    <w:rsid w:val="7B4665A9"/>
    <w:rsid w:val="7E220FC3"/>
    <w:rsid w:val="7E7A5327"/>
    <w:rsid w:val="7F4B2AB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17875A"/>
  <w15:docId w15:val="{F5FA2265-FB48-4116-8688-95E50CBC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rPr>
  </w:style>
  <w:style w:type="paragraph" w:styleId="Ttulo1">
    <w:name w:val="heading 1"/>
    <w:basedOn w:val="Heading"/>
    <w:next w:val="Normal"/>
    <w:link w:val="Ttulo1Char"/>
    <w:uiPriority w:val="9"/>
    <w:qFormat/>
    <w:pPr>
      <w:outlineLvl w:val="0"/>
    </w:pPr>
  </w:style>
  <w:style w:type="paragraph" w:styleId="Ttulo2">
    <w:name w:val="heading 2"/>
    <w:basedOn w:val="Heading"/>
    <w:next w:val="Normal"/>
    <w:link w:val="Ttulo2Char"/>
    <w:uiPriority w:val="9"/>
    <w:qFormat/>
    <w:pPr>
      <w:outlineLvl w:val="1"/>
    </w:pPr>
  </w:style>
  <w:style w:type="paragraph" w:styleId="Ttulo3">
    <w:name w:val="heading 3"/>
    <w:basedOn w:val="Heading"/>
    <w:next w:val="Normal"/>
    <w:link w:val="Ttulo3Char"/>
    <w:uiPriority w:val="9"/>
    <w:qFormat/>
    <w:pPr>
      <w:outlineLvl w:val="2"/>
    </w:pPr>
  </w:style>
  <w:style w:type="paragraph" w:styleId="Ttulo4">
    <w:name w:val="heading 4"/>
    <w:basedOn w:val="Normal"/>
    <w:next w:val="Normal"/>
    <w:link w:val="Ttulo4Char"/>
    <w:uiPriority w:val="9"/>
    <w:semiHidden/>
    <w:unhideWhenUsed/>
    <w:qFormat/>
    <w:rsid w:val="00C56EF5"/>
    <w:pPr>
      <w:keepNext/>
      <w:widowControl/>
      <w:autoSpaceDN/>
      <w:spacing w:before="240" w:after="60" w:line="240" w:lineRule="auto"/>
      <w:textAlignment w:val="auto"/>
      <w:outlineLvl w:val="3"/>
    </w:pPr>
    <w:rPr>
      <w:rFonts w:asciiTheme="minorHAnsi" w:eastAsiaTheme="minorEastAsia" w:hAnsiTheme="minorHAnsi" w:cstheme="minorBidi"/>
      <w:b/>
      <w:bCs/>
      <w:color w:val="00000A"/>
      <w:kern w:val="0"/>
      <w:sz w:val="28"/>
      <w:szCs w:val="28"/>
      <w:lang w:val="en-US" w:eastAsia="en-US"/>
    </w:rPr>
  </w:style>
  <w:style w:type="paragraph" w:styleId="Ttulo5">
    <w:name w:val="heading 5"/>
    <w:basedOn w:val="Normal"/>
    <w:next w:val="Normal"/>
    <w:link w:val="Ttulo5Char"/>
    <w:uiPriority w:val="9"/>
    <w:semiHidden/>
    <w:unhideWhenUsed/>
    <w:qFormat/>
    <w:rsid w:val="00C56EF5"/>
    <w:pPr>
      <w:widowControl/>
      <w:autoSpaceDN/>
      <w:spacing w:before="240" w:after="60" w:line="240" w:lineRule="auto"/>
      <w:textAlignment w:val="auto"/>
      <w:outlineLvl w:val="4"/>
    </w:pPr>
    <w:rPr>
      <w:rFonts w:asciiTheme="minorHAnsi" w:eastAsiaTheme="minorEastAsia" w:hAnsiTheme="minorHAnsi" w:cstheme="minorBidi"/>
      <w:b/>
      <w:bCs/>
      <w:i/>
      <w:iCs/>
      <w:color w:val="00000A"/>
      <w:kern w:val="0"/>
      <w:sz w:val="26"/>
      <w:szCs w:val="26"/>
      <w:lang w:val="en-US" w:eastAsia="en-US"/>
    </w:rPr>
  </w:style>
  <w:style w:type="paragraph" w:styleId="Ttulo6">
    <w:name w:val="heading 6"/>
    <w:basedOn w:val="Normal"/>
    <w:next w:val="Normal"/>
    <w:link w:val="Ttulo6Char"/>
    <w:qFormat/>
    <w:rsid w:val="00C56EF5"/>
    <w:pPr>
      <w:widowControl/>
      <w:autoSpaceDN/>
      <w:spacing w:before="240" w:after="60" w:line="240" w:lineRule="auto"/>
      <w:textAlignment w:val="auto"/>
      <w:outlineLvl w:val="5"/>
    </w:pPr>
    <w:rPr>
      <w:b/>
      <w:bCs/>
      <w:color w:val="00000A"/>
      <w:kern w:val="0"/>
      <w:sz w:val="22"/>
      <w:szCs w:val="22"/>
      <w:lang w:val="en-US" w:eastAsia="en-US"/>
    </w:rPr>
  </w:style>
  <w:style w:type="paragraph" w:styleId="Ttulo7">
    <w:name w:val="heading 7"/>
    <w:basedOn w:val="Normal"/>
    <w:next w:val="Normal"/>
    <w:link w:val="Ttulo7Char"/>
    <w:uiPriority w:val="9"/>
    <w:semiHidden/>
    <w:unhideWhenUsed/>
    <w:qFormat/>
    <w:rsid w:val="00C56EF5"/>
    <w:pPr>
      <w:widowControl/>
      <w:autoSpaceDN/>
      <w:spacing w:before="240" w:after="60" w:line="240" w:lineRule="auto"/>
      <w:textAlignment w:val="auto"/>
      <w:outlineLvl w:val="6"/>
    </w:pPr>
    <w:rPr>
      <w:rFonts w:asciiTheme="minorHAnsi" w:eastAsiaTheme="minorEastAsia" w:hAnsiTheme="minorHAnsi" w:cstheme="minorBidi"/>
      <w:color w:val="00000A"/>
      <w:kern w:val="0"/>
      <w:szCs w:val="24"/>
      <w:lang w:val="en-US" w:eastAsia="en-US"/>
    </w:rPr>
  </w:style>
  <w:style w:type="paragraph" w:styleId="Ttulo8">
    <w:name w:val="heading 8"/>
    <w:basedOn w:val="Normal"/>
    <w:next w:val="Normal"/>
    <w:link w:val="Ttulo8Char"/>
    <w:uiPriority w:val="9"/>
    <w:semiHidden/>
    <w:unhideWhenUsed/>
    <w:qFormat/>
    <w:rsid w:val="00C56EF5"/>
    <w:pPr>
      <w:widowControl/>
      <w:autoSpaceDN/>
      <w:spacing w:before="240" w:after="60" w:line="240" w:lineRule="auto"/>
      <w:textAlignment w:val="auto"/>
      <w:outlineLvl w:val="7"/>
    </w:pPr>
    <w:rPr>
      <w:rFonts w:asciiTheme="minorHAnsi" w:eastAsiaTheme="minorEastAsia" w:hAnsiTheme="minorHAnsi" w:cstheme="minorBidi"/>
      <w:i/>
      <w:iCs/>
      <w:color w:val="00000A"/>
      <w:kern w:val="0"/>
      <w:szCs w:val="24"/>
      <w:lang w:val="en-US" w:eastAsia="en-US"/>
    </w:rPr>
  </w:style>
  <w:style w:type="paragraph" w:styleId="Ttulo9">
    <w:name w:val="heading 9"/>
    <w:basedOn w:val="Normal"/>
    <w:next w:val="Normal"/>
    <w:link w:val="Ttulo9Char"/>
    <w:uiPriority w:val="9"/>
    <w:semiHidden/>
    <w:unhideWhenUsed/>
    <w:qFormat/>
    <w:rsid w:val="00C56EF5"/>
    <w:pPr>
      <w:widowControl/>
      <w:autoSpaceDN/>
      <w:spacing w:before="240" w:after="60" w:line="240" w:lineRule="auto"/>
      <w:textAlignment w:val="auto"/>
      <w:outlineLvl w:val="8"/>
    </w:pPr>
    <w:rPr>
      <w:rFonts w:asciiTheme="majorHAnsi" w:eastAsiaTheme="majorEastAsia" w:hAnsiTheme="majorHAnsi" w:cstheme="majorBidi"/>
      <w:color w:val="00000A"/>
      <w:kern w:val="0"/>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Standard"/>
  </w:style>
  <w:style w:type="paragraph" w:customStyle="1" w:styleId="Standard">
    <w:name w:val="Standard"/>
    <w:qFormat/>
    <w:pPr>
      <w:widowControl w:val="0"/>
      <w:suppressAutoHyphens/>
      <w:autoSpaceDN w:val="0"/>
      <w:textAlignment w:val="baseline"/>
    </w:pPr>
    <w:rPr>
      <w:rFonts w:ascii="Cambria" w:eastAsia="MS Mincho" w:hAnsi="Cambria" w:cs="Cambria"/>
      <w:kern w:val="3"/>
      <w:sz w:val="24"/>
      <w:szCs w:val="24"/>
      <w:lang w:eastAsia="zh-CN"/>
    </w:rPr>
  </w:style>
  <w:style w:type="paragraph" w:styleId="Lista">
    <w:name w:val="List"/>
    <w:basedOn w:val="Textbody"/>
    <w:qFormat/>
  </w:style>
  <w:style w:type="paragraph" w:customStyle="1" w:styleId="Textbody">
    <w:name w:val="Text body"/>
    <w:basedOn w:val="Normal"/>
    <w:qFormat/>
    <w:pPr>
      <w:spacing w:after="120"/>
      <w:textAlignment w:val="auto"/>
    </w:pPr>
    <w:rPr>
      <w:rFonts w:ascii="Arial" w:eastAsia="SimSun" w:hAnsi="Arial" w:cs="Mangal"/>
      <w:sz w:val="22"/>
      <w:szCs w:val="24"/>
      <w:lang w:eastAsia="zh-CN" w:bidi="hi-IN"/>
    </w:rPr>
  </w:style>
  <w:style w:type="paragraph" w:styleId="Corpodetexto">
    <w:name w:val="Body Text"/>
    <w:basedOn w:val="Normal"/>
    <w:link w:val="CorpodetextoChar1"/>
    <w:pPr>
      <w:autoSpaceDN/>
      <w:spacing w:after="120"/>
      <w:textAlignment w:val="auto"/>
    </w:pPr>
    <w:rPr>
      <w:rFonts w:eastAsia="SimSun" w:cs="Mangal"/>
      <w:kern w:val="1"/>
      <w:szCs w:val="24"/>
      <w:lang w:eastAsia="zh-CN" w:bidi="hi-IN"/>
    </w:rPr>
  </w:style>
  <w:style w:type="paragraph" w:styleId="NormalWeb">
    <w:name w:val="Normal (Web)"/>
    <w:basedOn w:val="Standard"/>
    <w:qFormat/>
    <w:pPr>
      <w:spacing w:before="280" w:after="280"/>
    </w:pPr>
    <w:rPr>
      <w:rFonts w:ascii="Times New Roman" w:eastAsia="Times New Roman" w:hAnsi="Times New Roman" w:cs="Times New Roman"/>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Legenda">
    <w:name w:val="caption"/>
    <w:basedOn w:val="Standard"/>
    <w:next w:val="Normal"/>
    <w:qFormat/>
    <w:pPr>
      <w:suppressLineNumbers/>
      <w:spacing w:before="120" w:after="120"/>
    </w:pPr>
    <w:rPr>
      <w:rFonts w:cs="Mangal"/>
      <w:i/>
      <w:iCs/>
    </w:rPr>
  </w:style>
  <w:style w:type="paragraph" w:styleId="Textodebalo">
    <w:name w:val="Balloon Text"/>
    <w:basedOn w:val="Standard"/>
    <w:qFormat/>
    <w:rPr>
      <w:rFonts w:ascii="Tahoma" w:hAnsi="Tahoma" w:cs="Tahoma"/>
      <w:sz w:val="16"/>
      <w:szCs w:val="16"/>
    </w:rPr>
  </w:style>
  <w:style w:type="paragraph" w:styleId="Subttulo">
    <w:name w:val="Subtitle"/>
    <w:basedOn w:val="Heading"/>
    <w:qFormat/>
  </w:style>
  <w:style w:type="character" w:styleId="Forte">
    <w:name w:val="Strong"/>
    <w:qFormat/>
    <w:rPr>
      <w:rFonts w:cs="Times New Roman"/>
      <w:b/>
      <w:bCs/>
    </w:rPr>
  </w:style>
  <w:style w:type="character" w:styleId="nfase">
    <w:name w:val="Emphasis"/>
    <w:qFormat/>
    <w:rPr>
      <w:i/>
      <w:iCs/>
    </w:rPr>
  </w:style>
  <w:style w:type="character" w:styleId="Hyperlink">
    <w:name w:val="Hyperlink"/>
    <w:basedOn w:val="Fontepargpadro"/>
    <w:uiPriority w:val="99"/>
    <w:unhideWhenUsed/>
    <w:rPr>
      <w:color w:val="0000FF" w:themeColor="hyperlink"/>
      <w:u w:val="single"/>
    </w:rPr>
  </w:style>
  <w:style w:type="paragraph" w:customStyle="1" w:styleId="Index">
    <w:name w:val="Index"/>
    <w:basedOn w:val="Standard"/>
    <w:pPr>
      <w:suppressLineNumbers/>
    </w:pPr>
    <w:rPr>
      <w:rFonts w:cs="Mangal"/>
    </w:rPr>
  </w:style>
  <w:style w:type="paragraph" w:customStyle="1" w:styleId="Ttulo20">
    <w:name w:val="Título2"/>
    <w:basedOn w:val="Standard"/>
    <w:qFormat/>
    <w:pPr>
      <w:keepNext/>
      <w:spacing w:before="240" w:after="120"/>
    </w:pPr>
    <w:rPr>
      <w:rFonts w:ascii="Arial" w:eastAsia="Microsoft YaHei" w:hAnsi="Arial" w:cs="Mangal"/>
      <w:sz w:val="28"/>
      <w:szCs w:val="28"/>
    </w:rPr>
  </w:style>
  <w:style w:type="paragraph" w:customStyle="1" w:styleId="Ttulo10">
    <w:name w:val="Título1"/>
    <w:basedOn w:val="Standard"/>
    <w:link w:val="TtuloChar"/>
    <w:qFormat/>
    <w:pPr>
      <w:keepNext/>
      <w:spacing w:before="240" w:after="120"/>
    </w:pPr>
    <w:rPr>
      <w:rFonts w:ascii="Arial" w:eastAsia="Microsoft YaHei" w:hAnsi="Arial" w:cs="Mangal"/>
      <w:sz w:val="28"/>
      <w:szCs w:val="28"/>
    </w:rPr>
  </w:style>
  <w:style w:type="paragraph" w:styleId="SemEspaamento">
    <w:name w:val="No Spacing"/>
    <w:qFormat/>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Quotations">
    <w:name w:val="Quotations"/>
    <w:basedOn w:val="Standard"/>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widowControl w:val="0"/>
      <w:suppressAutoHyphens/>
      <w:autoSpaceDN w:val="0"/>
      <w:textAlignment w:val="baseline"/>
    </w:pPr>
    <w:rPr>
      <w:rFonts w:eastAsia="Bitstream Vera Sans" w:cs="Lucidasans, 'Times New Roman'"/>
      <w:color w:val="000000"/>
      <w:kern w:val="3"/>
      <w:sz w:val="24"/>
      <w:szCs w:val="24"/>
      <w:lang w:eastAsia="zh-CN" w:bidi="pt-BR"/>
    </w:rPr>
  </w:style>
  <w:style w:type="paragraph" w:customStyle="1" w:styleId="Corpodetexto31">
    <w:name w:val="Corpo de texto 31"/>
    <w:basedOn w:val="Standard"/>
    <w:qFormat/>
    <w:pPr>
      <w:spacing w:after="120"/>
    </w:pPr>
    <w:rPr>
      <w:sz w:val="16"/>
      <w:szCs w:val="16"/>
    </w:rPr>
  </w:style>
  <w:style w:type="paragraph" w:customStyle="1" w:styleId="Corpodetexto21">
    <w:name w:val="Corpo de texto 21"/>
    <w:basedOn w:val="Standarduser"/>
    <w:qFormat/>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qFormat/>
    <w:pPr>
      <w:spacing w:after="140" w:line="288" w:lineRule="auto"/>
    </w:pPr>
    <w:rPr>
      <w:rFonts w:ascii="Liberation Serif" w:eastAsia="SimSun, 宋体" w:hAnsi="Liberation Serif" w:cs="Mangal"/>
      <w:lang w:bidi="hi-IN"/>
    </w:rPr>
  </w:style>
  <w:style w:type="paragraph" w:customStyle="1" w:styleId="Normal1">
    <w:name w:val="Normal1"/>
    <w:qFormat/>
    <w:pPr>
      <w:suppressAutoHyphens/>
      <w:autoSpaceDN w:val="0"/>
      <w:textAlignment w:val="baseline"/>
    </w:pPr>
    <w:rPr>
      <w:rFonts w:ascii="Liberation Serif" w:eastAsia="SimSun" w:hAnsi="Liberation Serif" w:cs="Mangal"/>
      <w:color w:val="00000A"/>
      <w:sz w:val="24"/>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qFormat/>
    <w:pPr>
      <w:tabs>
        <w:tab w:val="left" w:pos="720"/>
      </w:tabs>
      <w:suppressAutoHyphens/>
      <w:autoSpaceDN w:val="0"/>
      <w:spacing w:after="200" w:line="276" w:lineRule="auto"/>
      <w:textAlignment w:val="baseline"/>
    </w:pPr>
    <w:rPr>
      <w:rFonts w:ascii="Verdana" w:hAnsi="Verdana" w:cs="Verdana"/>
      <w:color w:val="000000"/>
      <w:kern w:val="3"/>
      <w:sz w:val="24"/>
      <w:szCs w:val="24"/>
      <w:lang w:eastAsia="zh-CN"/>
    </w:rPr>
  </w:style>
  <w:style w:type="paragraph" w:styleId="PargrafodaLista">
    <w:name w:val="List Paragraph"/>
    <w:basedOn w:val="Standard"/>
    <w:qFormat/>
    <w:pPr>
      <w:ind w:left="120"/>
      <w:jc w:val="both"/>
    </w:pPr>
    <w:rPr>
      <w:rFonts w:ascii="Times New Roman" w:eastAsia="Times New Roman" w:hAnsi="Times New Roman" w:cs="Times New Roman"/>
    </w:rPr>
  </w:style>
  <w:style w:type="paragraph" w:customStyle="1" w:styleId="TableParagraph">
    <w:name w:val="Table Paragraph"/>
    <w:basedOn w:val="Standard"/>
    <w:qFormat/>
    <w:pPr>
      <w:ind w:left="103"/>
    </w:pPr>
    <w:rPr>
      <w:rFonts w:ascii="Times New Roman" w:eastAsia="Times New Roman" w:hAnsi="Times New Roman" w:cs="Times New Roman"/>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Fontepargpadro2">
    <w:name w:val="Fonte parág. padrão2"/>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Fontepargpadro1">
    <w:name w:val="Fonte parág. padrão1"/>
    <w:qFormat/>
  </w:style>
  <w:style w:type="character" w:customStyle="1" w:styleId="CabealhoChar">
    <w:name w:val="Cabeçalho Char"/>
    <w:basedOn w:val="Fontepargpadro1"/>
    <w:qFormat/>
  </w:style>
  <w:style w:type="character" w:customStyle="1" w:styleId="RodapChar">
    <w:name w:val="Rodapé Char"/>
    <w:basedOn w:val="Fontepargpadro1"/>
    <w:qFormat/>
  </w:style>
  <w:style w:type="character" w:customStyle="1" w:styleId="Internetlink">
    <w:name w:val="Internet link"/>
    <w:qFormat/>
    <w:rPr>
      <w:color w:val="000080"/>
      <w:u w:val="single"/>
    </w:rPr>
  </w:style>
  <w:style w:type="character" w:customStyle="1" w:styleId="TextodebaloChar">
    <w:name w:val="Texto de balão Char"/>
    <w:qFormat/>
    <w:rPr>
      <w:rFonts w:ascii="Tahoma" w:eastAsia="MS Mincho" w:hAnsi="Tahoma" w:cs="Tahoma"/>
      <w:sz w:val="16"/>
      <w:szCs w:val="16"/>
      <w:lang w:eastAsia="zh-CN"/>
    </w:rPr>
  </w:style>
  <w:style w:type="character" w:customStyle="1" w:styleId="VisitedInternetLink">
    <w:name w:val="Visited Internet Link"/>
    <w:qFormat/>
    <w:rPr>
      <w:color w:val="800000"/>
      <w:u w:val="single"/>
    </w:rPr>
  </w:style>
  <w:style w:type="character" w:customStyle="1" w:styleId="StrongEmphasis">
    <w:name w:val="Strong Emphasis"/>
    <w:rPr>
      <w:rFonts w:cs="Times New Roman"/>
      <w:b/>
      <w:bCs/>
    </w:rPr>
  </w:style>
  <w:style w:type="character" w:customStyle="1" w:styleId="WW8Num2z0">
    <w:name w:val="WW8Num2z0"/>
    <w:qFormat/>
    <w:rPr>
      <w:rFonts w:ascii="Arial" w:eastAsia="Calibri" w:hAnsi="Arial" w:cs="Arial"/>
    </w:rPr>
  </w:style>
  <w:style w:type="character" w:customStyle="1" w:styleId="WW8Num2z1">
    <w:name w:val="WW8Num2z1"/>
    <w:qFormat/>
  </w:style>
  <w:style w:type="character" w:customStyle="1" w:styleId="WW8Num2z2">
    <w:name w:val="WW8Num2z2"/>
    <w:qFormat/>
    <w:rPr>
      <w:rFonts w:ascii="Arial" w:hAnsi="Arial" w:cs="Arial"/>
      <w:sz w:val="22"/>
      <w:szCs w:val="22"/>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Arial Unicode MS'"/>
      <w:sz w:val="24"/>
      <w:szCs w:val="24"/>
    </w:rPr>
  </w:style>
  <w:style w:type="character" w:customStyle="1" w:styleId="WW8Num3z1">
    <w:name w:val="WW8Num3z1"/>
    <w:qFormat/>
    <w:rPr>
      <w:rFonts w:ascii="OpenSymbol, 'Arial Unicode MS'" w:hAnsi="OpenSymbol, 'Arial Unicode MS'" w:cs="OpenSymbol, '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nfaseforte">
    <w:name w:val="WW-Ênfase forte"/>
    <w:qFormat/>
    <w:rPr>
      <w:b/>
      <w:bCs/>
    </w:rPr>
  </w:style>
  <w:style w:type="character" w:customStyle="1" w:styleId="WW8Num4z0">
    <w:name w:val="WW8Num4z0"/>
    <w:qFormat/>
    <w:rPr>
      <w:rFonts w:eastAsia="Calibri"/>
    </w:rPr>
  </w:style>
  <w:style w:type="character" w:customStyle="1" w:styleId="WW8Num4z1">
    <w:name w:val="WW8Num4z1"/>
    <w:qFormat/>
  </w:style>
  <w:style w:type="character" w:customStyle="1" w:styleId="WW8Num4z2">
    <w:name w:val="WW8Num4z2"/>
    <w:qFormat/>
    <w:rPr>
      <w:rFonts w:ascii="Arial" w:hAnsi="Arial" w:cs="Arial"/>
      <w:sz w:val="22"/>
      <w:szCs w:val="22"/>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Fontepargpadro5">
    <w:name w:val="Fonte parág. padrão5"/>
    <w:qFormat/>
  </w:style>
  <w:style w:type="character" w:customStyle="1" w:styleId="CorpodetextoChar">
    <w:name w:val="Corpo de texto Char"/>
    <w:basedOn w:val="Fontepargpadro"/>
    <w:qFormat/>
    <w:rPr>
      <w:rFonts w:ascii="Arial" w:eastAsia="SimSun" w:hAnsi="Arial" w:cs="Mangal"/>
      <w:kern w:val="3"/>
      <w:sz w:val="22"/>
      <w:szCs w:val="24"/>
      <w:lang w:eastAsia="zh-CN" w:bidi="hi-IN"/>
    </w:rPr>
  </w:style>
  <w:style w:type="character" w:customStyle="1" w:styleId="WW8Num1z0">
    <w:name w:val="WW8Num1z0"/>
    <w:qFormat/>
    <w:rPr>
      <w:rFonts w:ascii="Symbol" w:hAnsi="Symbol" w:cs="OpenSymbol"/>
      <w:sz w:val="24"/>
      <w:szCs w:val="24"/>
    </w:rPr>
  </w:style>
  <w:style w:type="character" w:customStyle="1" w:styleId="NumberingSymbols">
    <w:name w:val="Numbering Symbols"/>
  </w:style>
  <w:style w:type="character" w:customStyle="1" w:styleId="Fontepargpadro3">
    <w:name w:val="Fonte parág. padrão3"/>
    <w:qFormat/>
  </w:style>
  <w:style w:type="character" w:customStyle="1" w:styleId="WW8Num12z0">
    <w:name w:val="WW8Num12z0"/>
    <w:qFormat/>
  </w:style>
  <w:style w:type="character" w:customStyle="1" w:styleId="WW8Num14z0">
    <w:name w:val="WW8Num14z0"/>
    <w:qFormat/>
  </w:style>
  <w:style w:type="character" w:customStyle="1" w:styleId="WW8Num8z0">
    <w:name w:val="WW8Num8z0"/>
    <w:qFormat/>
    <w:rPr>
      <w:rFonts w:ascii="Arial" w:hAnsi="Arial" w:cs="Arial"/>
      <w:sz w:val="22"/>
      <w:szCs w:val="22"/>
      <w:lang w:eastAsia="ar-SA"/>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0">
    <w:name w:val="WW8Num5z0"/>
    <w:qFormat/>
    <w:rPr>
      <w:rFonts w:ascii="Arial" w:eastAsia="Dotum" w:hAnsi="Arial" w:cs="Arial"/>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eastAsia="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9z0">
    <w:name w:val="WW8Num9z0"/>
    <w:qFormat/>
    <w:rPr>
      <w:rFonts w:ascii="Arial" w:eastAsia="Dotum"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Arial" w:hAnsi="Arial" w:cs="Arial"/>
      <w:sz w:val="22"/>
      <w:szCs w:val="22"/>
      <w:lang w:eastAsia="pt-B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Dotum" w:hAnsi="Arial" w:cs="Arial"/>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Smbolosdenumerao">
    <w:name w:val="Símbolos de numeração"/>
    <w:qFormat/>
  </w:style>
  <w:style w:type="character" w:customStyle="1" w:styleId="CorpodetextoChar1">
    <w:name w:val="Corpo de texto Char1"/>
    <w:basedOn w:val="Fontepargpadro"/>
    <w:link w:val="Corpodetexto"/>
    <w:qFormat/>
    <w:rPr>
      <w:rFonts w:eastAsia="SimSun" w:cs="Mangal"/>
      <w:kern w:val="1"/>
      <w:szCs w:val="24"/>
      <w:lang w:eastAsia="zh-CN" w:bidi="hi-IN"/>
    </w:rPr>
  </w:style>
  <w:style w:type="paragraph" w:customStyle="1" w:styleId="ndice">
    <w:name w:val="Índice"/>
    <w:basedOn w:val="Normal"/>
    <w:qFormat/>
    <w:pPr>
      <w:suppressLineNumbers/>
      <w:autoSpaceDN/>
      <w:textAlignment w:val="auto"/>
    </w:pPr>
    <w:rPr>
      <w:rFonts w:eastAsia="SimSun" w:cs="Mangal"/>
      <w:kern w:val="1"/>
      <w:szCs w:val="24"/>
      <w:lang w:eastAsia="zh-CN" w:bidi="hi-IN"/>
    </w:rPr>
  </w:style>
  <w:style w:type="paragraph" w:customStyle="1" w:styleId="xl33">
    <w:name w:val="xl33"/>
    <w:basedOn w:val="Normal"/>
    <w:qFormat/>
    <w:pPr>
      <w:pBdr>
        <w:top w:val="none" w:sz="0" w:space="0" w:color="000000"/>
        <w:left w:val="single" w:sz="4" w:space="0" w:color="000000"/>
        <w:bottom w:val="none" w:sz="0" w:space="0" w:color="000000"/>
        <w:right w:val="single" w:sz="4" w:space="0" w:color="000000"/>
      </w:pBdr>
      <w:autoSpaceDN/>
      <w:spacing w:before="280" w:after="280"/>
      <w:jc w:val="center"/>
      <w:textAlignment w:val="center"/>
    </w:pPr>
    <w:rPr>
      <w:rFonts w:ascii="Arial" w:eastAsia="Arial Unicode MS" w:hAnsi="Arial" w:cs="Arial"/>
      <w:kern w:val="1"/>
      <w:sz w:val="22"/>
      <w:szCs w:val="22"/>
      <w:lang w:eastAsia="zh-CN" w:bidi="hi-IN"/>
    </w:rPr>
  </w:style>
  <w:style w:type="paragraph" w:customStyle="1" w:styleId="Contedodatabela">
    <w:name w:val="Conteúdo da tabela"/>
    <w:basedOn w:val="Normal"/>
    <w:qFormat/>
    <w:pPr>
      <w:suppressLineNumbers/>
      <w:autoSpaceDN/>
      <w:textAlignment w:val="auto"/>
    </w:pPr>
    <w:rPr>
      <w:rFonts w:eastAsia="SimSun" w:cs="Mangal"/>
      <w:kern w:val="1"/>
      <w:szCs w:val="24"/>
      <w:lang w:eastAsia="zh-CN" w:bidi="hi-IN"/>
    </w:rPr>
  </w:style>
  <w:style w:type="paragraph" w:customStyle="1" w:styleId="Ttulodetabela">
    <w:name w:val="Título de tabela"/>
    <w:basedOn w:val="Contedodatabela"/>
    <w:qFormat/>
    <w:pPr>
      <w:jc w:val="center"/>
    </w:pPr>
    <w:rPr>
      <w:b/>
      <w:bCs/>
    </w:rPr>
  </w:style>
  <w:style w:type="paragraph" w:customStyle="1" w:styleId="Citaes">
    <w:name w:val="Citações"/>
    <w:basedOn w:val="Normal"/>
    <w:qFormat/>
    <w:pPr>
      <w:autoSpaceDN/>
      <w:spacing w:after="283"/>
      <w:ind w:left="567" w:right="567"/>
      <w:textAlignment w:val="auto"/>
    </w:pPr>
    <w:rPr>
      <w:rFonts w:eastAsia="SimSun" w:cs="Mangal"/>
      <w:kern w:val="1"/>
      <w:szCs w:val="24"/>
      <w:lang w:eastAsia="zh-CN" w:bidi="hi-IN"/>
    </w:rPr>
  </w:style>
  <w:style w:type="paragraph" w:customStyle="1" w:styleId="LO-Normal">
    <w:name w:val="LO-Normal"/>
    <w:qFormat/>
    <w:pPr>
      <w:widowControl w:val="0"/>
      <w:suppressAutoHyphens/>
    </w:pPr>
    <w:rPr>
      <w:rFonts w:ascii="Liberation Serif" w:eastAsia="SimSun" w:hAnsi="Liberation Serif" w:cs="Mangal"/>
      <w:sz w:val="24"/>
      <w:szCs w:val="24"/>
      <w:lang w:eastAsia="zh-CN" w:bidi="hi-IN"/>
    </w:rPr>
  </w:style>
  <w:style w:type="character" w:customStyle="1" w:styleId="Ttulo4Char">
    <w:name w:val="Título 4 Char"/>
    <w:basedOn w:val="Fontepargpadro"/>
    <w:link w:val="Ttulo4"/>
    <w:uiPriority w:val="9"/>
    <w:semiHidden/>
    <w:qFormat/>
    <w:rsid w:val="00C56EF5"/>
    <w:rPr>
      <w:rFonts w:asciiTheme="minorHAnsi" w:eastAsiaTheme="minorEastAsia" w:hAnsiTheme="minorHAnsi" w:cstheme="minorBidi"/>
      <w:b/>
      <w:bCs/>
      <w:color w:val="00000A"/>
      <w:sz w:val="28"/>
      <w:szCs w:val="28"/>
      <w:lang w:val="en-US" w:eastAsia="en-US"/>
    </w:rPr>
  </w:style>
  <w:style w:type="character" w:customStyle="1" w:styleId="Ttulo5Char">
    <w:name w:val="Título 5 Char"/>
    <w:basedOn w:val="Fontepargpadro"/>
    <w:link w:val="Ttulo5"/>
    <w:uiPriority w:val="9"/>
    <w:semiHidden/>
    <w:qFormat/>
    <w:rsid w:val="00C56EF5"/>
    <w:rPr>
      <w:rFonts w:asciiTheme="minorHAnsi" w:eastAsiaTheme="minorEastAsia" w:hAnsiTheme="minorHAnsi" w:cstheme="minorBidi"/>
      <w:b/>
      <w:bCs/>
      <w:i/>
      <w:iCs/>
      <w:color w:val="00000A"/>
      <w:sz w:val="26"/>
      <w:szCs w:val="26"/>
      <w:lang w:val="en-US" w:eastAsia="en-US"/>
    </w:rPr>
  </w:style>
  <w:style w:type="character" w:customStyle="1" w:styleId="Ttulo6Char">
    <w:name w:val="Título 6 Char"/>
    <w:basedOn w:val="Fontepargpadro"/>
    <w:link w:val="Ttulo6"/>
    <w:qFormat/>
    <w:rsid w:val="00C56EF5"/>
    <w:rPr>
      <w:b/>
      <w:bCs/>
      <w:color w:val="00000A"/>
      <w:sz w:val="22"/>
      <w:szCs w:val="22"/>
      <w:lang w:val="en-US" w:eastAsia="en-US"/>
    </w:rPr>
  </w:style>
  <w:style w:type="character" w:customStyle="1" w:styleId="Ttulo7Char">
    <w:name w:val="Título 7 Char"/>
    <w:basedOn w:val="Fontepargpadro"/>
    <w:link w:val="Ttulo7"/>
    <w:uiPriority w:val="9"/>
    <w:semiHidden/>
    <w:qFormat/>
    <w:rsid w:val="00C56EF5"/>
    <w:rPr>
      <w:rFonts w:asciiTheme="minorHAnsi" w:eastAsiaTheme="minorEastAsia" w:hAnsiTheme="minorHAnsi" w:cstheme="minorBidi"/>
      <w:color w:val="00000A"/>
      <w:sz w:val="24"/>
      <w:szCs w:val="24"/>
      <w:lang w:val="en-US" w:eastAsia="en-US"/>
    </w:rPr>
  </w:style>
  <w:style w:type="character" w:customStyle="1" w:styleId="Ttulo8Char">
    <w:name w:val="Título 8 Char"/>
    <w:basedOn w:val="Fontepargpadro"/>
    <w:link w:val="Ttulo8"/>
    <w:uiPriority w:val="9"/>
    <w:semiHidden/>
    <w:qFormat/>
    <w:rsid w:val="00C56EF5"/>
    <w:rPr>
      <w:rFonts w:asciiTheme="minorHAnsi" w:eastAsiaTheme="minorEastAsia" w:hAnsiTheme="minorHAnsi" w:cstheme="minorBidi"/>
      <w:i/>
      <w:iCs/>
      <w:color w:val="00000A"/>
      <w:sz w:val="24"/>
      <w:szCs w:val="24"/>
      <w:lang w:val="en-US" w:eastAsia="en-US"/>
    </w:rPr>
  </w:style>
  <w:style w:type="character" w:customStyle="1" w:styleId="Ttulo9Char">
    <w:name w:val="Título 9 Char"/>
    <w:basedOn w:val="Fontepargpadro"/>
    <w:link w:val="Ttulo9"/>
    <w:uiPriority w:val="9"/>
    <w:semiHidden/>
    <w:qFormat/>
    <w:rsid w:val="00C56EF5"/>
    <w:rPr>
      <w:rFonts w:asciiTheme="majorHAnsi" w:eastAsiaTheme="majorEastAsia" w:hAnsiTheme="majorHAnsi" w:cstheme="majorBidi"/>
      <w:color w:val="00000A"/>
      <w:sz w:val="22"/>
      <w:szCs w:val="22"/>
      <w:lang w:val="en-US" w:eastAsia="en-US"/>
    </w:rPr>
  </w:style>
  <w:style w:type="character" w:customStyle="1" w:styleId="LinkdaInternet">
    <w:name w:val="Link da Internet"/>
    <w:basedOn w:val="Fontepargpadro"/>
    <w:uiPriority w:val="99"/>
    <w:unhideWhenUsed/>
    <w:rsid w:val="00C56EF5"/>
    <w:rPr>
      <w:color w:val="0000FF" w:themeColor="hyperlink"/>
      <w:u w:val="single"/>
    </w:rPr>
  </w:style>
  <w:style w:type="character" w:customStyle="1" w:styleId="nfaseforte">
    <w:name w:val="Ênfase forte"/>
    <w:qFormat/>
    <w:rsid w:val="00C56EF5"/>
    <w:rPr>
      <w:rFonts w:cs="Times New Roman"/>
      <w:b/>
      <w:bCs/>
    </w:rPr>
  </w:style>
  <w:style w:type="character" w:customStyle="1" w:styleId="TtuloChar">
    <w:name w:val="Título Char"/>
    <w:basedOn w:val="Fontepargpadro"/>
    <w:link w:val="Ttulo10"/>
    <w:qFormat/>
    <w:rsid w:val="00C56EF5"/>
    <w:rPr>
      <w:rFonts w:ascii="Arial" w:eastAsia="Microsoft YaHei" w:hAnsi="Arial" w:cs="Mangal"/>
      <w:kern w:val="3"/>
      <w:sz w:val="28"/>
      <w:szCs w:val="28"/>
      <w:lang w:eastAsia="zh-CN"/>
    </w:rPr>
  </w:style>
  <w:style w:type="character" w:customStyle="1" w:styleId="Ttulo1Char">
    <w:name w:val="Título 1 Char"/>
    <w:basedOn w:val="Fontepargpadro"/>
    <w:link w:val="Ttulo1"/>
    <w:uiPriority w:val="9"/>
    <w:qFormat/>
    <w:rsid w:val="00C56EF5"/>
    <w:rPr>
      <w:rFonts w:ascii="Cambria" w:eastAsia="MS Mincho" w:hAnsi="Cambria" w:cs="Cambria"/>
      <w:kern w:val="3"/>
      <w:sz w:val="24"/>
      <w:szCs w:val="24"/>
      <w:lang w:eastAsia="zh-CN"/>
    </w:rPr>
  </w:style>
  <w:style w:type="character" w:customStyle="1" w:styleId="Ttulo2Char">
    <w:name w:val="Título 2 Char"/>
    <w:basedOn w:val="Fontepargpadro"/>
    <w:link w:val="Ttulo2"/>
    <w:uiPriority w:val="9"/>
    <w:qFormat/>
    <w:rsid w:val="00C56EF5"/>
    <w:rPr>
      <w:rFonts w:ascii="Cambria" w:eastAsia="MS Mincho" w:hAnsi="Cambria" w:cs="Cambria"/>
      <w:kern w:val="3"/>
      <w:sz w:val="24"/>
      <w:szCs w:val="24"/>
      <w:lang w:eastAsia="zh-CN"/>
    </w:rPr>
  </w:style>
  <w:style w:type="character" w:customStyle="1" w:styleId="Ttulo3Char">
    <w:name w:val="Título 3 Char"/>
    <w:basedOn w:val="Fontepargpadro"/>
    <w:link w:val="Ttulo3"/>
    <w:uiPriority w:val="9"/>
    <w:qFormat/>
    <w:rsid w:val="00C56EF5"/>
    <w:rPr>
      <w:rFonts w:ascii="Cambria" w:eastAsia="MS Mincho" w:hAnsi="Cambria" w:cs="Cambria"/>
      <w:kern w:val="3"/>
      <w:sz w:val="24"/>
      <w:szCs w:val="24"/>
      <w:lang w:eastAsia="zh-CN"/>
    </w:rPr>
  </w:style>
  <w:style w:type="character" w:styleId="Refdecomentrio">
    <w:name w:val="annotation reference"/>
    <w:basedOn w:val="Fontepargpadro"/>
    <w:uiPriority w:val="99"/>
    <w:semiHidden/>
    <w:unhideWhenUsed/>
    <w:qFormat/>
    <w:rsid w:val="00C56EF5"/>
    <w:rPr>
      <w:sz w:val="16"/>
      <w:szCs w:val="16"/>
    </w:rPr>
  </w:style>
  <w:style w:type="character" w:customStyle="1" w:styleId="TextodecomentrioChar">
    <w:name w:val="Texto de comentário Char"/>
    <w:basedOn w:val="Fontepargpadro"/>
    <w:link w:val="Textodecomentrio"/>
    <w:uiPriority w:val="99"/>
    <w:semiHidden/>
    <w:qFormat/>
    <w:rsid w:val="00C56EF5"/>
    <w:rPr>
      <w:color w:val="00000A"/>
      <w:lang w:val="en-US" w:eastAsia="en-US"/>
    </w:rPr>
  </w:style>
  <w:style w:type="character" w:customStyle="1" w:styleId="AssuntodocomentrioChar">
    <w:name w:val="Assunto do comentário Char"/>
    <w:basedOn w:val="TextodecomentrioChar"/>
    <w:link w:val="Assuntodocomentrio"/>
    <w:uiPriority w:val="99"/>
    <w:semiHidden/>
    <w:qFormat/>
    <w:rsid w:val="00C56EF5"/>
    <w:rPr>
      <w:b/>
      <w:bCs/>
      <w:color w:val="00000A"/>
      <w:lang w:val="en-US" w:eastAsia="en-US"/>
    </w:rPr>
  </w:style>
  <w:style w:type="character" w:customStyle="1" w:styleId="ListLabel1">
    <w:name w:val="ListLabel 1"/>
    <w:qFormat/>
    <w:rsid w:val="00C56EF5"/>
    <w:rPr>
      <w:rFonts w:eastAsia="Arial" w:cs="Arial"/>
      <w:sz w:val="22"/>
      <w:szCs w:val="22"/>
      <w:lang w:eastAsia="pt-BR"/>
    </w:rPr>
  </w:style>
  <w:style w:type="character" w:customStyle="1" w:styleId="ListLabel2">
    <w:name w:val="ListLabel 2"/>
    <w:qFormat/>
    <w:rsid w:val="00C56EF5"/>
    <w:rPr>
      <w:rFonts w:eastAsia="Arial" w:cs="Arial"/>
      <w:sz w:val="22"/>
      <w:szCs w:val="22"/>
      <w:lang w:eastAsia="pt-BR"/>
    </w:rPr>
  </w:style>
  <w:style w:type="character" w:customStyle="1" w:styleId="ListLabel3">
    <w:name w:val="ListLabel 3"/>
    <w:qFormat/>
    <w:rsid w:val="00C56EF5"/>
    <w:rPr>
      <w:rFonts w:eastAsia="Arial" w:cs="Arial"/>
      <w:b/>
      <w:bCs/>
      <w:spacing w:val="-1"/>
      <w:w w:val="105"/>
      <w:sz w:val="22"/>
      <w:szCs w:val="22"/>
      <w:lang w:eastAsia="pt-BR"/>
    </w:rPr>
  </w:style>
  <w:style w:type="character" w:customStyle="1" w:styleId="ListLabel4">
    <w:name w:val="ListLabel 4"/>
    <w:qFormat/>
    <w:rsid w:val="00C56EF5"/>
    <w:rPr>
      <w:rFonts w:eastAsia="Dotum" w:cs="Arial"/>
      <w:sz w:val="22"/>
      <w:szCs w:val="22"/>
    </w:rPr>
  </w:style>
  <w:style w:type="character" w:customStyle="1" w:styleId="ListLabel5">
    <w:name w:val="ListLabel 5"/>
    <w:qFormat/>
    <w:rsid w:val="00C56EF5"/>
    <w:rPr>
      <w:rFonts w:eastAsia="Arial" w:cs="Arial"/>
      <w:sz w:val="22"/>
      <w:szCs w:val="22"/>
    </w:rPr>
  </w:style>
  <w:style w:type="character" w:customStyle="1" w:styleId="ListLabel6">
    <w:name w:val="ListLabel 6"/>
    <w:qFormat/>
    <w:rsid w:val="00C56EF5"/>
    <w:rPr>
      <w:rFonts w:cs="Arial"/>
      <w:sz w:val="22"/>
      <w:szCs w:val="22"/>
    </w:rPr>
  </w:style>
  <w:style w:type="character" w:customStyle="1" w:styleId="ListLabel7">
    <w:name w:val="ListLabel 7"/>
    <w:qFormat/>
    <w:rsid w:val="00C56EF5"/>
    <w:rPr>
      <w:rFonts w:eastAsia="Times New Roman" w:cs="Arial"/>
      <w:sz w:val="22"/>
      <w:szCs w:val="22"/>
    </w:rPr>
  </w:style>
  <w:style w:type="character" w:customStyle="1" w:styleId="ListLabel8">
    <w:name w:val="ListLabel 8"/>
    <w:qFormat/>
    <w:rsid w:val="00C56EF5"/>
    <w:rPr>
      <w:rFonts w:eastAsia="Dotum" w:cs="Arial"/>
      <w:sz w:val="22"/>
      <w:szCs w:val="22"/>
    </w:rPr>
  </w:style>
  <w:style w:type="character" w:customStyle="1" w:styleId="ListLabel9">
    <w:name w:val="ListLabel 9"/>
    <w:qFormat/>
    <w:rsid w:val="00C56EF5"/>
    <w:rPr>
      <w:rFonts w:eastAsia="Dotum" w:cs="Arial"/>
      <w:sz w:val="22"/>
      <w:szCs w:val="22"/>
    </w:rPr>
  </w:style>
  <w:style w:type="character" w:customStyle="1" w:styleId="ListLabel10">
    <w:name w:val="ListLabel 10"/>
    <w:qFormat/>
    <w:rsid w:val="00C56EF5"/>
    <w:rPr>
      <w:rFonts w:cs="Arial"/>
    </w:rPr>
  </w:style>
  <w:style w:type="character" w:customStyle="1" w:styleId="ListLabel11">
    <w:name w:val="ListLabel 11"/>
    <w:qFormat/>
    <w:rsid w:val="00C56EF5"/>
    <w:rPr>
      <w:rFonts w:cs="Courier New"/>
    </w:rPr>
  </w:style>
  <w:style w:type="character" w:customStyle="1" w:styleId="ListLabel12">
    <w:name w:val="ListLabel 12"/>
    <w:qFormat/>
    <w:rsid w:val="00C56EF5"/>
    <w:rPr>
      <w:rFonts w:cs="Courier New"/>
    </w:rPr>
  </w:style>
  <w:style w:type="character" w:customStyle="1" w:styleId="ListLabel13">
    <w:name w:val="ListLabel 13"/>
    <w:qFormat/>
    <w:rsid w:val="00C56EF5"/>
    <w:rPr>
      <w:rFonts w:cs="Courier New"/>
    </w:rPr>
  </w:style>
  <w:style w:type="character" w:customStyle="1" w:styleId="ListLabel14">
    <w:name w:val="ListLabel 14"/>
    <w:qFormat/>
    <w:rsid w:val="00C56EF5"/>
    <w:rPr>
      <w:rFonts w:eastAsia="Calibri"/>
    </w:rPr>
  </w:style>
  <w:style w:type="character" w:customStyle="1" w:styleId="ListLabel15">
    <w:name w:val="ListLabel 15"/>
    <w:qFormat/>
    <w:rsid w:val="00C56EF5"/>
    <w:rPr>
      <w:rFonts w:ascii="Arial" w:hAnsi="Arial" w:cs="Arial"/>
      <w:sz w:val="22"/>
      <w:szCs w:val="22"/>
    </w:rPr>
  </w:style>
  <w:style w:type="character" w:customStyle="1" w:styleId="ListLabel16">
    <w:name w:val="ListLabel 16"/>
    <w:qFormat/>
    <w:rsid w:val="00C56EF5"/>
    <w:rPr>
      <w:rFonts w:eastAsia="Dotum" w:cs="Arial"/>
      <w:b/>
      <w:color w:val="000000"/>
      <w:sz w:val="22"/>
    </w:rPr>
  </w:style>
  <w:style w:type="character" w:customStyle="1" w:styleId="ListLabel17">
    <w:name w:val="ListLabel 17"/>
    <w:qFormat/>
    <w:rsid w:val="00C56EF5"/>
    <w:rPr>
      <w:rFonts w:ascii="Arial" w:eastAsia="Dotum" w:hAnsi="Arial" w:cs="Arial"/>
      <w:b/>
      <w:color w:val="000000"/>
      <w:sz w:val="22"/>
    </w:rPr>
  </w:style>
  <w:style w:type="character" w:customStyle="1" w:styleId="ListLabel18">
    <w:name w:val="ListLabel 18"/>
    <w:qFormat/>
    <w:rsid w:val="00C56EF5"/>
    <w:rPr>
      <w:rFonts w:eastAsia="Dotum" w:cs="Arial"/>
      <w:b/>
      <w:color w:val="000000"/>
      <w:sz w:val="22"/>
    </w:rPr>
  </w:style>
  <w:style w:type="character" w:customStyle="1" w:styleId="ListLabel19">
    <w:name w:val="ListLabel 19"/>
    <w:qFormat/>
    <w:rsid w:val="00C56EF5"/>
    <w:rPr>
      <w:rFonts w:eastAsia="Dotum" w:cs="Arial"/>
      <w:b/>
      <w:color w:val="000000"/>
      <w:sz w:val="22"/>
    </w:rPr>
  </w:style>
  <w:style w:type="character" w:customStyle="1" w:styleId="ListLabel20">
    <w:name w:val="ListLabel 20"/>
    <w:qFormat/>
    <w:rsid w:val="00C56EF5"/>
    <w:rPr>
      <w:rFonts w:eastAsia="Dotum" w:cs="Arial"/>
      <w:b/>
      <w:color w:val="000000"/>
      <w:sz w:val="22"/>
    </w:rPr>
  </w:style>
  <w:style w:type="character" w:customStyle="1" w:styleId="ListLabel21">
    <w:name w:val="ListLabel 21"/>
    <w:qFormat/>
    <w:rsid w:val="00C56EF5"/>
    <w:rPr>
      <w:rFonts w:eastAsia="Dotum" w:cs="Arial"/>
      <w:b/>
      <w:color w:val="000000"/>
      <w:sz w:val="22"/>
    </w:rPr>
  </w:style>
  <w:style w:type="character" w:customStyle="1" w:styleId="ListLabel22">
    <w:name w:val="ListLabel 22"/>
    <w:qFormat/>
    <w:rsid w:val="00C56EF5"/>
    <w:rPr>
      <w:rFonts w:eastAsia="Dotum" w:cs="Arial"/>
      <w:b/>
      <w:color w:val="000000"/>
      <w:sz w:val="22"/>
    </w:rPr>
  </w:style>
  <w:style w:type="character" w:customStyle="1" w:styleId="ListLabel23">
    <w:name w:val="ListLabel 23"/>
    <w:qFormat/>
    <w:rsid w:val="00C56EF5"/>
    <w:rPr>
      <w:rFonts w:eastAsia="Dotum" w:cs="Arial"/>
      <w:b/>
      <w:color w:val="000000"/>
      <w:sz w:val="22"/>
    </w:rPr>
  </w:style>
  <w:style w:type="character" w:customStyle="1" w:styleId="ListLabel24">
    <w:name w:val="ListLabel 24"/>
    <w:qFormat/>
    <w:rsid w:val="00C56EF5"/>
    <w:rPr>
      <w:rFonts w:eastAsia="Dotum" w:cs="Arial"/>
      <w:b/>
      <w:color w:val="000000"/>
      <w:sz w:val="22"/>
    </w:rPr>
  </w:style>
  <w:style w:type="character" w:customStyle="1" w:styleId="ListLabel25">
    <w:name w:val="ListLabel 25"/>
    <w:qFormat/>
    <w:rsid w:val="00C56EF5"/>
    <w:rPr>
      <w:rFonts w:eastAsia="Calibri"/>
    </w:rPr>
  </w:style>
  <w:style w:type="character" w:customStyle="1" w:styleId="ListLabel26">
    <w:name w:val="ListLabel 26"/>
    <w:qFormat/>
    <w:rsid w:val="00C56EF5"/>
    <w:rPr>
      <w:rFonts w:ascii="Arial" w:hAnsi="Arial" w:cs="Arial"/>
      <w:sz w:val="22"/>
      <w:szCs w:val="22"/>
    </w:rPr>
  </w:style>
  <w:style w:type="character" w:customStyle="1" w:styleId="ListLabel27">
    <w:name w:val="ListLabel 27"/>
    <w:qFormat/>
    <w:rsid w:val="00C56EF5"/>
    <w:rPr>
      <w:rFonts w:eastAsia="Dotum" w:cs="Arial"/>
      <w:b/>
      <w:color w:val="000000"/>
      <w:sz w:val="22"/>
    </w:rPr>
  </w:style>
  <w:style w:type="character" w:customStyle="1" w:styleId="ListLabel28">
    <w:name w:val="ListLabel 28"/>
    <w:qFormat/>
    <w:rsid w:val="00C56EF5"/>
    <w:rPr>
      <w:rFonts w:ascii="Arial" w:eastAsia="Dotum" w:hAnsi="Arial" w:cs="Arial"/>
      <w:b/>
      <w:color w:val="000000"/>
      <w:sz w:val="22"/>
    </w:rPr>
  </w:style>
  <w:style w:type="character" w:customStyle="1" w:styleId="ListLabel29">
    <w:name w:val="ListLabel 29"/>
    <w:qFormat/>
    <w:rsid w:val="00C56EF5"/>
    <w:rPr>
      <w:rFonts w:eastAsia="Dotum" w:cs="Arial"/>
      <w:b/>
      <w:color w:val="000000"/>
      <w:sz w:val="22"/>
    </w:rPr>
  </w:style>
  <w:style w:type="character" w:customStyle="1" w:styleId="ListLabel30">
    <w:name w:val="ListLabel 30"/>
    <w:qFormat/>
    <w:rsid w:val="00C56EF5"/>
    <w:rPr>
      <w:rFonts w:eastAsia="Dotum" w:cs="Arial"/>
      <w:b/>
      <w:color w:val="000000"/>
      <w:sz w:val="22"/>
    </w:rPr>
  </w:style>
  <w:style w:type="character" w:customStyle="1" w:styleId="ListLabel31">
    <w:name w:val="ListLabel 31"/>
    <w:qFormat/>
    <w:rsid w:val="00C56EF5"/>
    <w:rPr>
      <w:rFonts w:eastAsia="Dotum" w:cs="Arial"/>
      <w:b/>
      <w:color w:val="000000"/>
      <w:sz w:val="22"/>
    </w:rPr>
  </w:style>
  <w:style w:type="character" w:customStyle="1" w:styleId="ListLabel32">
    <w:name w:val="ListLabel 32"/>
    <w:qFormat/>
    <w:rsid w:val="00C56EF5"/>
    <w:rPr>
      <w:rFonts w:eastAsia="Dotum" w:cs="Arial"/>
      <w:b/>
      <w:color w:val="000000"/>
      <w:sz w:val="22"/>
    </w:rPr>
  </w:style>
  <w:style w:type="character" w:customStyle="1" w:styleId="ListLabel33">
    <w:name w:val="ListLabel 33"/>
    <w:qFormat/>
    <w:rsid w:val="00C56EF5"/>
    <w:rPr>
      <w:rFonts w:eastAsia="Dotum" w:cs="Arial"/>
      <w:b/>
      <w:color w:val="000000"/>
      <w:sz w:val="22"/>
    </w:rPr>
  </w:style>
  <w:style w:type="character" w:customStyle="1" w:styleId="ListLabel34">
    <w:name w:val="ListLabel 34"/>
    <w:qFormat/>
    <w:rsid w:val="00C56EF5"/>
    <w:rPr>
      <w:rFonts w:eastAsia="Dotum" w:cs="Arial"/>
      <w:b/>
      <w:color w:val="000000"/>
      <w:sz w:val="22"/>
    </w:rPr>
  </w:style>
  <w:style w:type="character" w:customStyle="1" w:styleId="ListLabel35">
    <w:name w:val="ListLabel 35"/>
    <w:qFormat/>
    <w:rsid w:val="00C56EF5"/>
    <w:rPr>
      <w:rFonts w:eastAsia="Dotum" w:cs="Arial"/>
      <w:b/>
      <w:color w:val="000000"/>
      <w:sz w:val="22"/>
    </w:rPr>
  </w:style>
  <w:style w:type="paragraph" w:customStyle="1" w:styleId="Corpodotexto">
    <w:name w:val="Corpo do texto"/>
    <w:basedOn w:val="Normal"/>
    <w:qFormat/>
    <w:rsid w:val="00C56EF5"/>
    <w:pPr>
      <w:widowControl/>
      <w:autoSpaceDN/>
      <w:spacing w:after="140" w:line="288" w:lineRule="auto"/>
      <w:textAlignment w:val="auto"/>
    </w:pPr>
    <w:rPr>
      <w:color w:val="00000A"/>
      <w:kern w:val="0"/>
      <w:sz w:val="20"/>
      <w:lang w:val="en-US" w:eastAsia="en-US"/>
    </w:rPr>
  </w:style>
  <w:style w:type="paragraph" w:customStyle="1" w:styleId="Ttulo30">
    <w:name w:val="Título3"/>
    <w:basedOn w:val="Normal"/>
    <w:qFormat/>
    <w:rsid w:val="00C56EF5"/>
    <w:pPr>
      <w:autoSpaceDN/>
    </w:pPr>
    <w:rPr>
      <w:color w:val="00000A"/>
      <w:kern w:val="2"/>
    </w:rPr>
  </w:style>
  <w:style w:type="paragraph" w:styleId="Textodecomentrio">
    <w:name w:val="annotation text"/>
    <w:basedOn w:val="Normal"/>
    <w:link w:val="TextodecomentrioChar"/>
    <w:uiPriority w:val="99"/>
    <w:semiHidden/>
    <w:unhideWhenUsed/>
    <w:qFormat/>
    <w:rsid w:val="00C56EF5"/>
    <w:pPr>
      <w:widowControl/>
      <w:autoSpaceDN/>
      <w:spacing w:line="240" w:lineRule="auto"/>
      <w:textAlignment w:val="auto"/>
    </w:pPr>
    <w:rPr>
      <w:color w:val="00000A"/>
      <w:kern w:val="0"/>
      <w:sz w:val="20"/>
      <w:lang w:val="en-US" w:eastAsia="en-US"/>
    </w:rPr>
  </w:style>
  <w:style w:type="character" w:customStyle="1" w:styleId="TextodecomentrioChar1">
    <w:name w:val="Texto de comentário Char1"/>
    <w:basedOn w:val="Fontepargpadro"/>
    <w:uiPriority w:val="99"/>
    <w:semiHidden/>
    <w:rsid w:val="00C56EF5"/>
    <w:rPr>
      <w:kern w:val="3"/>
    </w:rPr>
  </w:style>
  <w:style w:type="paragraph" w:styleId="Assuntodocomentrio">
    <w:name w:val="annotation subject"/>
    <w:basedOn w:val="Textodecomentrio"/>
    <w:link w:val="AssuntodocomentrioChar"/>
    <w:uiPriority w:val="99"/>
    <w:semiHidden/>
    <w:unhideWhenUsed/>
    <w:qFormat/>
    <w:rsid w:val="00C56EF5"/>
    <w:rPr>
      <w:b/>
      <w:bCs/>
    </w:rPr>
  </w:style>
  <w:style w:type="character" w:customStyle="1" w:styleId="AssuntodocomentrioChar1">
    <w:name w:val="Assunto do comentário Char1"/>
    <w:basedOn w:val="TextodecomentrioChar1"/>
    <w:uiPriority w:val="99"/>
    <w:semiHidden/>
    <w:rsid w:val="00C56EF5"/>
    <w:rPr>
      <w:b/>
      <w:bCs/>
      <w:kern w:val="3"/>
    </w:rPr>
  </w:style>
  <w:style w:type="table" w:styleId="Tabelacomgrade">
    <w:name w:val="Table Grid"/>
    <w:basedOn w:val="Tabelanormal"/>
    <w:uiPriority w:val="59"/>
    <w:rsid w:val="00C56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56EF5"/>
    <w:rPr>
      <w:color w:val="605E5C"/>
      <w:shd w:val="clear" w:color="auto" w:fill="E1DFDD"/>
    </w:rPr>
  </w:style>
  <w:style w:type="paragraph" w:customStyle="1" w:styleId="Nivel01">
    <w:name w:val="Nivel 01"/>
    <w:basedOn w:val="Ttulo1"/>
    <w:rsid w:val="00C56EF5"/>
    <w:pPr>
      <w:keepNext/>
      <w:keepLines/>
      <w:widowControl/>
      <w:suppressAutoHyphens w:val="0"/>
      <w:spacing w:before="480" w:after="120" w:line="276" w:lineRule="auto"/>
      <w:ind w:right="-15"/>
      <w:jc w:val="both"/>
    </w:pPr>
    <w:rPr>
      <w:rFonts w:ascii="Arial" w:eastAsia="Times New Roman" w:hAnsi="Arial" w:cs="Times New Roman"/>
      <w:b/>
      <w:bCs/>
      <w:color w:val="000000"/>
      <w:sz w:val="20"/>
      <w:szCs w:val="20"/>
      <w:lang w:eastAsia="pt-BR"/>
    </w:rPr>
  </w:style>
  <w:style w:type="character" w:customStyle="1" w:styleId="ListLabel2031">
    <w:name w:val="ListLabel 2031"/>
    <w:rsid w:val="00C56EF5"/>
    <w:rPr>
      <w:rFonts w:ascii="Calibri" w:hAnsi="Calibri"/>
      <w:b/>
      <w:bCs/>
    </w:rPr>
  </w:style>
  <w:style w:type="character" w:customStyle="1" w:styleId="ListLabel2027">
    <w:name w:val="ListLabel 2027"/>
    <w:rsid w:val="00C56EF5"/>
    <w:rPr>
      <w:rFonts w:eastAsia="Calibri"/>
    </w:rPr>
  </w:style>
  <w:style w:type="character" w:customStyle="1" w:styleId="ListLabel2028">
    <w:name w:val="ListLabel 2028"/>
    <w:rsid w:val="00C56EF5"/>
    <w:rPr>
      <w:rFonts w:cs="Arial"/>
      <w:sz w:val="22"/>
      <w:szCs w:val="22"/>
    </w:rPr>
  </w:style>
  <w:style w:type="character" w:customStyle="1" w:styleId="BulletSymbols">
    <w:name w:val="Bullet Symbols"/>
    <w:rsid w:val="00C56EF5"/>
    <w:rPr>
      <w:rFonts w:ascii="OpenSymbol" w:eastAsia="OpenSymbol" w:hAnsi="OpenSymbol" w:cs="OpenSymbol"/>
    </w:rPr>
  </w:style>
  <w:style w:type="numbering" w:customStyle="1" w:styleId="Semlista1">
    <w:name w:val="Sem lista1"/>
    <w:basedOn w:val="Semlista"/>
    <w:rsid w:val="00C56EF5"/>
    <w:pPr>
      <w:numPr>
        <w:numId w:val="21"/>
      </w:numPr>
    </w:pPr>
  </w:style>
  <w:style w:type="numbering" w:customStyle="1" w:styleId="WWNum14">
    <w:name w:val="WWNum14"/>
    <w:basedOn w:val="Semlista"/>
    <w:rsid w:val="00C56EF5"/>
    <w:pPr>
      <w:numPr>
        <w:numId w:val="22"/>
      </w:numPr>
    </w:pPr>
  </w:style>
  <w:style w:type="numbering" w:customStyle="1" w:styleId="WWNum27">
    <w:name w:val="WWNum27"/>
    <w:basedOn w:val="Semlista"/>
    <w:rsid w:val="00C56EF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ugo.org.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tyles" Target="styles.xml"/><Relationship Id="rId9" Type="http://schemas.openxmlformats.org/officeDocument/2006/relationships/hyperlink" Target="http://www.portaldatransparencia.gov.br/ceis" TargetMode="External"/><Relationship Id="rId14"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A34ED8-29EC-4D39-8DAA-4D1A3516A66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16857</Words>
  <Characters>91029</Characters>
  <Application>Microsoft Office Word</Application>
  <DocSecurity>0</DocSecurity>
  <Lines>758</Lines>
  <Paragraphs>215</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107671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LORENA MARQUETE</cp:lastModifiedBy>
  <cp:revision>2</cp:revision>
  <cp:lastPrinted>2022-05-12T16:17:00Z</cp:lastPrinted>
  <dcterms:created xsi:type="dcterms:W3CDTF">2022-05-13T15:12:00Z</dcterms:created>
  <dcterms:modified xsi:type="dcterms:W3CDTF">2022-05-13T15:12:00Z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1046-11.2.0.8970</vt:lpwstr>
  </property>
</Properties>
</file>