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0D31DC55"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B75B90">
        <w:rPr>
          <w:rFonts w:ascii="Times New Roman" w:hAnsi="Times New Roman" w:cs="Times New Roman"/>
          <w:b/>
          <w:bCs/>
          <w:color w:val="222222"/>
        </w:rPr>
        <w:t>84</w:t>
      </w:r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E94DA8">
        <w:rPr>
          <w:rFonts w:ascii="Times New Roman" w:hAnsi="Times New Roman" w:cs="Times New Roman"/>
          <w:b/>
          <w:bCs/>
          <w:color w:val="222222"/>
        </w:rPr>
        <w:t>2</w:t>
      </w:r>
      <w:r w:rsidR="00B75B90">
        <w:rPr>
          <w:rFonts w:ascii="Times New Roman" w:hAnsi="Times New Roman" w:cs="Times New Roman"/>
          <w:b/>
          <w:bCs/>
          <w:color w:val="222222"/>
        </w:rPr>
        <w:t>7</w:t>
      </w:r>
      <w:r w:rsidR="00D84446">
        <w:rPr>
          <w:rFonts w:ascii="Times New Roman" w:hAnsi="Times New Roman" w:cs="Times New Roman"/>
          <w:b/>
          <w:bCs/>
          <w:color w:val="222222"/>
        </w:rPr>
        <w:t>/0</w:t>
      </w:r>
      <w:r w:rsidR="00B75B90">
        <w:rPr>
          <w:rFonts w:ascii="Times New Roman" w:hAnsi="Times New Roman" w:cs="Times New Roman"/>
          <w:b/>
          <w:bCs/>
          <w:color w:val="222222"/>
        </w:rPr>
        <w:t>7</w:t>
      </w:r>
      <w:r>
        <w:rPr>
          <w:rFonts w:ascii="Times New Roman" w:hAnsi="Times New Roman" w:cs="Times New Roman"/>
          <w:b/>
          <w:bCs/>
          <w:color w:val="222222"/>
        </w:rPr>
        <w:t>/202</w:t>
      </w:r>
      <w:r w:rsidR="002D64BF">
        <w:rPr>
          <w:rFonts w:ascii="Times New Roman" w:hAnsi="Times New Roman" w:cs="Times New Roman"/>
          <w:b/>
          <w:bCs/>
          <w:color w:val="222222"/>
        </w:rPr>
        <w:t>3</w:t>
      </w:r>
      <w:r>
        <w:rPr>
          <w:rFonts w:ascii="Times New Roman" w:hAnsi="Times New Roman" w:cs="Times New Roman"/>
          <w:b/>
          <w:bCs/>
          <w:color w:val="222222"/>
        </w:rPr>
        <w:t>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3FD4C68E"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BA2064">
        <w:rPr>
          <w:rFonts w:ascii="Times New Roman" w:hAnsi="Times New Roman" w:cs="Times New Roman"/>
          <w:i/>
          <w:iCs/>
        </w:rPr>
        <w:t>4</w:t>
      </w:r>
      <w:r w:rsidR="0038219B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506A5B">
        <w:rPr>
          <w:rFonts w:ascii="Times New Roman" w:hAnsi="Times New Roman" w:cs="Times New Roman"/>
          <w:i/>
          <w:iCs/>
        </w:rPr>
        <w:t>2</w:t>
      </w:r>
      <w:r w:rsidR="0038219B">
        <w:rPr>
          <w:rFonts w:ascii="Times New Roman" w:hAnsi="Times New Roman" w:cs="Times New Roman"/>
          <w:i/>
          <w:iCs/>
        </w:rPr>
        <w:t>7</w:t>
      </w:r>
      <w:r w:rsidR="00506A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de </w:t>
      </w:r>
      <w:r w:rsidR="00BA2064">
        <w:rPr>
          <w:rFonts w:ascii="Times New Roman" w:hAnsi="Times New Roman" w:cs="Times New Roman"/>
          <w:i/>
          <w:iCs/>
        </w:rPr>
        <w:t>ju</w:t>
      </w:r>
      <w:r w:rsidR="0038219B">
        <w:rPr>
          <w:rFonts w:ascii="Times New Roman" w:hAnsi="Times New Roman" w:cs="Times New Roman"/>
          <w:i/>
          <w:iCs/>
        </w:rPr>
        <w:t>l</w:t>
      </w:r>
      <w:r w:rsidR="00BA2064">
        <w:rPr>
          <w:rFonts w:ascii="Times New Roman" w:hAnsi="Times New Roman" w:cs="Times New Roman"/>
          <w:i/>
          <w:iCs/>
        </w:rPr>
        <w:t xml:space="preserve">ho </w:t>
      </w:r>
      <w:r>
        <w:rPr>
          <w:rFonts w:ascii="Times New Roman" w:hAnsi="Times New Roman" w:cs="Times New Roman"/>
          <w:i/>
          <w:iCs/>
        </w:rPr>
        <w:t>de 202</w:t>
      </w:r>
      <w:r w:rsidR="00777BE1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0DB3F808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do Conselho de Arquitetura e Urbanismo de Goiás – CAU/GO, reunido ordinariamente</w:t>
      </w:r>
      <w:r w:rsidR="00D91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  <w:u w:val="single"/>
        </w:rPr>
        <w:t xml:space="preserve">dia </w:t>
      </w:r>
      <w:r w:rsidR="00E94DA8">
        <w:rPr>
          <w:rFonts w:ascii="Times New Roman" w:hAnsi="Times New Roman" w:cs="Times New Roman"/>
          <w:u w:val="single"/>
        </w:rPr>
        <w:t>2</w:t>
      </w:r>
      <w:r w:rsidR="0038219B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 xml:space="preserve"> de </w:t>
      </w:r>
      <w:r w:rsidR="00AF72D2">
        <w:rPr>
          <w:rFonts w:ascii="Times New Roman" w:hAnsi="Times New Roman" w:cs="Times New Roman"/>
          <w:u w:val="single"/>
        </w:rPr>
        <w:t>ju</w:t>
      </w:r>
      <w:r w:rsidR="0038219B">
        <w:rPr>
          <w:rFonts w:ascii="Times New Roman" w:hAnsi="Times New Roman" w:cs="Times New Roman"/>
          <w:u w:val="single"/>
        </w:rPr>
        <w:t>l</w:t>
      </w:r>
      <w:r w:rsidR="00AF72D2">
        <w:rPr>
          <w:rFonts w:ascii="Times New Roman" w:hAnsi="Times New Roman" w:cs="Times New Roman"/>
          <w:u w:val="single"/>
        </w:rPr>
        <w:t xml:space="preserve">ho </w:t>
      </w:r>
      <w:r>
        <w:rPr>
          <w:rFonts w:ascii="Times New Roman" w:hAnsi="Times New Roman" w:cs="Times New Roman"/>
          <w:u w:val="single"/>
        </w:rPr>
        <w:t>de 202</w:t>
      </w:r>
      <w:r w:rsidR="00777BE1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, </w:t>
      </w:r>
      <w:r w:rsidR="00D915DE">
        <w:rPr>
          <w:rFonts w:ascii="Times New Roman" w:hAnsi="Times New Roman" w:cs="Times New Roman"/>
        </w:rPr>
        <w:t xml:space="preserve">na sede do CAU/GO, de forma presencial, </w:t>
      </w:r>
      <w:r>
        <w:rPr>
          <w:rFonts w:ascii="Times New Roman" w:hAnsi="Times New Roman" w:cs="Times New Roman"/>
        </w:rPr>
        <w:t>no uso da competência que lhe confere o inciso III, do artigo 154, do Regimento Interno, aprovado pela Deliberação Plenária nº 94, de 28 de junho de 2018.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Pr="009A3822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color w:val="auto"/>
        </w:rPr>
      </w:pPr>
      <w:r w:rsidRPr="009A3822">
        <w:rPr>
          <w:rFonts w:ascii="Times New Roman" w:hAnsi="Times New Roman" w:cs="Times New Roman"/>
          <w:b/>
          <w:bCs/>
          <w:color w:val="auto"/>
        </w:rPr>
        <w:t>DELIBERA:</w:t>
      </w:r>
    </w:p>
    <w:p w14:paraId="68F7516E" w14:textId="456459E6" w:rsidR="007519FD" w:rsidRPr="0038219B" w:rsidRDefault="001C5A88" w:rsidP="003D06FE">
      <w:pPr>
        <w:widowControl w:val="0"/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B946F6">
        <w:rPr>
          <w:rFonts w:ascii="Times New Roman" w:hAnsi="Times New Roman" w:cs="Times New Roman"/>
          <w:b/>
          <w:color w:val="auto"/>
        </w:rPr>
        <w:t>Art. 1º.</w:t>
      </w:r>
      <w:r w:rsidRPr="00B946F6">
        <w:rPr>
          <w:rFonts w:ascii="Times New Roman" w:hAnsi="Times New Roman" w:cs="Times New Roman"/>
          <w:color w:val="auto"/>
        </w:rPr>
        <w:t xml:space="preserve"> Aprovar a pauta da </w:t>
      </w:r>
      <w:r w:rsidRPr="007E0B50">
        <w:rPr>
          <w:rFonts w:ascii="Times New Roman" w:hAnsi="Times New Roman" w:cs="Times New Roman"/>
          <w:color w:val="auto"/>
        </w:rPr>
        <w:t>1</w:t>
      </w:r>
      <w:r w:rsidR="00AF72D2" w:rsidRPr="007E0B50">
        <w:rPr>
          <w:rFonts w:ascii="Times New Roman" w:hAnsi="Times New Roman" w:cs="Times New Roman"/>
          <w:color w:val="auto"/>
        </w:rPr>
        <w:t>4</w:t>
      </w:r>
      <w:r w:rsidR="0038219B">
        <w:rPr>
          <w:rFonts w:ascii="Times New Roman" w:hAnsi="Times New Roman" w:cs="Times New Roman"/>
          <w:color w:val="auto"/>
        </w:rPr>
        <w:t>1</w:t>
      </w:r>
      <w:r w:rsidRPr="007E0B50">
        <w:rPr>
          <w:rFonts w:ascii="Times New Roman" w:hAnsi="Times New Roman" w:cs="Times New Roman"/>
          <w:color w:val="auto"/>
        </w:rPr>
        <w:t xml:space="preserve">ª Reunião Plenária Ordinária, de </w:t>
      </w:r>
      <w:r w:rsidR="00E94DA8" w:rsidRPr="007E0B50">
        <w:rPr>
          <w:rFonts w:ascii="Times New Roman" w:hAnsi="Times New Roman" w:cs="Times New Roman"/>
          <w:color w:val="auto"/>
        </w:rPr>
        <w:t>2</w:t>
      </w:r>
      <w:r w:rsidR="0038219B">
        <w:rPr>
          <w:rFonts w:ascii="Times New Roman" w:hAnsi="Times New Roman" w:cs="Times New Roman"/>
          <w:color w:val="auto"/>
        </w:rPr>
        <w:t>7</w:t>
      </w:r>
      <w:r w:rsidR="0016591E" w:rsidRPr="007E0B50">
        <w:rPr>
          <w:rFonts w:ascii="Times New Roman" w:hAnsi="Times New Roman" w:cs="Times New Roman"/>
          <w:color w:val="auto"/>
        </w:rPr>
        <w:t xml:space="preserve"> </w:t>
      </w:r>
      <w:r w:rsidRPr="007E0B50">
        <w:rPr>
          <w:rFonts w:ascii="Times New Roman" w:hAnsi="Times New Roman" w:cs="Times New Roman"/>
          <w:color w:val="auto"/>
        </w:rPr>
        <w:t xml:space="preserve">de </w:t>
      </w:r>
      <w:r w:rsidR="00AF72D2" w:rsidRPr="007E0B50">
        <w:rPr>
          <w:rFonts w:ascii="Times New Roman" w:hAnsi="Times New Roman" w:cs="Times New Roman"/>
          <w:color w:val="auto"/>
        </w:rPr>
        <w:t>ju</w:t>
      </w:r>
      <w:r w:rsidR="0038219B">
        <w:rPr>
          <w:rFonts w:ascii="Times New Roman" w:hAnsi="Times New Roman" w:cs="Times New Roman"/>
          <w:color w:val="auto"/>
        </w:rPr>
        <w:t>l</w:t>
      </w:r>
      <w:r w:rsidR="00AF72D2" w:rsidRPr="007E0B50">
        <w:rPr>
          <w:rFonts w:ascii="Times New Roman" w:hAnsi="Times New Roman" w:cs="Times New Roman"/>
          <w:color w:val="auto"/>
        </w:rPr>
        <w:t xml:space="preserve">ho </w:t>
      </w:r>
      <w:r w:rsidRPr="007E0B50">
        <w:rPr>
          <w:rFonts w:ascii="Times New Roman" w:hAnsi="Times New Roman" w:cs="Times New Roman"/>
          <w:color w:val="auto"/>
        </w:rPr>
        <w:t>de 202</w:t>
      </w:r>
      <w:r w:rsidR="00777BE1" w:rsidRPr="007E0B50">
        <w:rPr>
          <w:rFonts w:ascii="Times New Roman" w:hAnsi="Times New Roman" w:cs="Times New Roman"/>
          <w:color w:val="auto"/>
        </w:rPr>
        <w:t>3</w:t>
      </w:r>
      <w:r w:rsidRPr="007E0B50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7E0B50">
        <w:rPr>
          <w:rFonts w:ascii="Times New Roman" w:hAnsi="Times New Roman" w:cs="Times New Roman"/>
          <w:color w:val="auto"/>
        </w:rPr>
        <w:t>da Ordem</w:t>
      </w:r>
      <w:r w:rsidRPr="0038219B">
        <w:rPr>
          <w:rFonts w:ascii="Times New Roman" w:hAnsi="Times New Roman" w:cs="Times New Roman"/>
          <w:color w:val="auto"/>
        </w:rPr>
        <w:t xml:space="preserve"> do Dia são: </w:t>
      </w:r>
      <w:r w:rsidR="00482EA1" w:rsidRPr="0038219B">
        <w:rPr>
          <w:rFonts w:ascii="Times New Roman" w:hAnsi="Times New Roman" w:cs="Times New Roman"/>
          <w:color w:val="auto"/>
        </w:rPr>
        <w:t xml:space="preserve">Aprovação da pauta; Aprovação da súmula da reunião anterior; </w:t>
      </w:r>
      <w:r w:rsidR="009A3822" w:rsidRPr="0038219B">
        <w:rPr>
          <w:rFonts w:ascii="Times New Roman" w:hAnsi="Times New Roman" w:cs="Times New Roman"/>
          <w:color w:val="auto"/>
        </w:rPr>
        <w:t xml:space="preserve">Prestação de contas de </w:t>
      </w:r>
      <w:r w:rsidR="0038219B" w:rsidRPr="0038219B">
        <w:rPr>
          <w:rFonts w:ascii="Times New Roman" w:hAnsi="Times New Roman" w:cs="Times New Roman"/>
          <w:color w:val="auto"/>
        </w:rPr>
        <w:t>junho</w:t>
      </w:r>
      <w:r w:rsidR="009A3822" w:rsidRPr="0038219B">
        <w:rPr>
          <w:rFonts w:ascii="Times New Roman" w:hAnsi="Times New Roman" w:cs="Times New Roman"/>
          <w:color w:val="auto"/>
        </w:rPr>
        <w:t xml:space="preserve">/2023; </w:t>
      </w:r>
      <w:r w:rsidR="0038219B" w:rsidRPr="0038219B">
        <w:rPr>
          <w:rFonts w:ascii="Times New Roman" w:hAnsi="Times New Roman" w:cs="Times New Roman"/>
        </w:rPr>
        <w:t>Assinatura de Acordos de Cooperação Técnica com a Prefeitura de Goiânia</w:t>
      </w:r>
      <w:r w:rsidR="009C7148" w:rsidRPr="0038219B">
        <w:rPr>
          <w:rFonts w:ascii="Times New Roman" w:hAnsi="Times New Roman" w:cs="Times New Roman"/>
          <w:color w:val="auto"/>
        </w:rPr>
        <w:t xml:space="preserve">; </w:t>
      </w:r>
      <w:r w:rsidR="00AF72D2" w:rsidRPr="0038219B">
        <w:rPr>
          <w:rFonts w:ascii="Times New Roman" w:hAnsi="Times New Roman" w:cs="Times New Roman"/>
        </w:rPr>
        <w:t>Recursos em processos ético-disciplinares</w:t>
      </w:r>
      <w:r w:rsidR="00E94DA8" w:rsidRPr="0038219B">
        <w:rPr>
          <w:rFonts w:ascii="Times New Roman" w:hAnsi="Times New Roman" w:cs="Times New Roman"/>
          <w:color w:val="auto"/>
        </w:rPr>
        <w:t>;</w:t>
      </w:r>
      <w:r w:rsidR="009A3822" w:rsidRPr="0038219B">
        <w:rPr>
          <w:rFonts w:ascii="Times New Roman" w:hAnsi="Times New Roman" w:cs="Times New Roman"/>
          <w:color w:val="auto"/>
        </w:rPr>
        <w:t xml:space="preserve"> </w:t>
      </w:r>
      <w:r w:rsidR="0038219B" w:rsidRPr="0038219B">
        <w:rPr>
          <w:rFonts w:ascii="Times New Roman" w:hAnsi="Times New Roman" w:cs="Times New Roman"/>
        </w:rPr>
        <w:t>Calendário eleições;</w:t>
      </w:r>
      <w:r w:rsidR="0038219B" w:rsidRPr="0038219B">
        <w:rPr>
          <w:rFonts w:ascii="Times New Roman" w:hAnsi="Times New Roman" w:cs="Times New Roman"/>
          <w:color w:val="auto"/>
        </w:rPr>
        <w:t xml:space="preserve"> </w:t>
      </w:r>
      <w:r w:rsidR="009A3822" w:rsidRPr="0038219B">
        <w:rPr>
          <w:rFonts w:ascii="Times New Roman" w:hAnsi="Times New Roman" w:cs="Times New Roman"/>
          <w:color w:val="auto"/>
        </w:rPr>
        <w:t>Relato das comissões</w:t>
      </w:r>
      <w:r w:rsidR="009C7148" w:rsidRPr="0038219B">
        <w:rPr>
          <w:rFonts w:ascii="Times New Roman" w:hAnsi="Times New Roman" w:cs="Times New Roman"/>
          <w:color w:val="auto"/>
        </w:rPr>
        <w:t xml:space="preserve"> e conselheiros</w:t>
      </w:r>
      <w:r w:rsidR="009A3822" w:rsidRPr="0038219B">
        <w:rPr>
          <w:rFonts w:ascii="Times New Roman" w:hAnsi="Times New Roman" w:cs="Times New Roman"/>
          <w:color w:val="auto"/>
        </w:rPr>
        <w:t xml:space="preserve">, presidência, conselheiro federal e gerência geral e; Assuntos gerais e </w:t>
      </w:r>
      <w:proofErr w:type="spellStart"/>
      <w:r w:rsidR="009A3822" w:rsidRPr="0038219B">
        <w:rPr>
          <w:rFonts w:ascii="Times New Roman" w:hAnsi="Times New Roman" w:cs="Times New Roman"/>
          <w:color w:val="auto"/>
        </w:rPr>
        <w:t>extra-pauta</w:t>
      </w:r>
      <w:proofErr w:type="spellEnd"/>
      <w:r w:rsidRPr="0038219B">
        <w:rPr>
          <w:rFonts w:ascii="Times New Roman" w:hAnsi="Times New Roman" w:cs="Times New Roman"/>
          <w:color w:val="auto"/>
        </w:rPr>
        <w:t>.</w:t>
      </w:r>
    </w:p>
    <w:p w14:paraId="72FBD47B" w14:textId="77777777" w:rsidR="007519FD" w:rsidRPr="007E0B50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421365A0" w14:textId="77777777"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42A2C937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9A3822">
        <w:rPr>
          <w:rFonts w:ascii="Times New Roman" w:hAnsi="Times New Roman" w:cs="Times New Roman"/>
          <w:u w:val="single"/>
        </w:rPr>
        <w:t>8</w:t>
      </w:r>
      <w:r w:rsidR="00B75B90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 xml:space="preserve">ª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E94DA8">
        <w:rPr>
          <w:rFonts w:ascii="Times New Roman" w:hAnsi="Times New Roman" w:cs="Times New Roman"/>
          <w:u w:val="single"/>
        </w:rPr>
        <w:t>2</w:t>
      </w:r>
      <w:r w:rsidR="0038219B">
        <w:rPr>
          <w:rFonts w:ascii="Times New Roman" w:hAnsi="Times New Roman" w:cs="Times New Roman"/>
          <w:u w:val="single"/>
        </w:rPr>
        <w:t>7</w:t>
      </w:r>
      <w:r w:rsidR="006A1CE2">
        <w:rPr>
          <w:rFonts w:ascii="Times New Roman" w:hAnsi="Times New Roman" w:cs="Times New Roman"/>
          <w:u w:val="single"/>
        </w:rPr>
        <w:t>/</w:t>
      </w:r>
      <w:r w:rsidR="003A208A">
        <w:rPr>
          <w:rFonts w:ascii="Times New Roman" w:hAnsi="Times New Roman" w:cs="Times New Roman"/>
          <w:u w:val="single"/>
        </w:rPr>
        <w:t>0</w:t>
      </w:r>
      <w:r w:rsidR="0038219B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>/202</w:t>
      </w:r>
      <w:r w:rsidR="003A208A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.</w:t>
      </w:r>
    </w:p>
    <w:p w14:paraId="3C323213" w14:textId="68342D8E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34C496C0" w14:textId="74D80862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1EC68021" w14:textId="77777777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064E7AF4" w14:textId="77777777" w:rsidR="00F91A0B" w:rsidRDefault="00F91A0B" w:rsidP="00F91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41342460"/>
      <w:r>
        <w:rPr>
          <w:rFonts w:ascii="Times New Roman" w:hAnsi="Times New Roman" w:cs="Times New Roman"/>
          <w:b/>
        </w:rPr>
        <w:t>Roberto Cintra Campos</w:t>
      </w:r>
    </w:p>
    <w:p w14:paraId="336356A1" w14:textId="0BCF97D8" w:rsidR="007519FD" w:rsidRDefault="00F91A0B" w:rsidP="00F91A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em Substituição do CAU/GO, nos termos do art. 135, do Regimento Interno do CAU/GO–</w:t>
      </w:r>
      <w:bookmarkEnd w:id="0"/>
    </w:p>
    <w:p w14:paraId="04FF35EF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DC4C453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0AC8E54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6DCEEC1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24C02B78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7B506DC3" w14:textId="77777777"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578FC381" w14:textId="04BE1839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FAE3798" w14:textId="57536B99" w:rsidR="007519FD" w:rsidRDefault="009A38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="00B75B90">
        <w:rPr>
          <w:rFonts w:ascii="Times New Roman" w:hAnsi="Times New Roman" w:cs="Times New Roman"/>
          <w:b/>
          <w:sz w:val="32"/>
          <w:szCs w:val="32"/>
        </w:rPr>
        <w:t>4</w:t>
      </w:r>
      <w:r w:rsidR="00DF0648">
        <w:rPr>
          <w:rFonts w:ascii="Times New Roman" w:hAnsi="Times New Roman" w:cs="Times New Roman"/>
          <w:b/>
          <w:sz w:val="32"/>
          <w:szCs w:val="32"/>
        </w:rPr>
        <w:t>ª</w:t>
      </w:r>
      <w:r w:rsidR="001C5A88">
        <w:rPr>
          <w:rFonts w:ascii="Times New Roman" w:hAnsi="Times New Roman" w:cs="Times New Roman"/>
          <w:b/>
          <w:sz w:val="32"/>
          <w:szCs w:val="32"/>
        </w:rPr>
        <w:t xml:space="preserve">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W w:w="9968" w:type="dxa"/>
        <w:tblInd w:w="-47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872"/>
        <w:gridCol w:w="1276"/>
        <w:gridCol w:w="1418"/>
        <w:gridCol w:w="1701"/>
        <w:gridCol w:w="1701"/>
      </w:tblGrid>
      <w:tr w:rsidR="00A12F13" w14:paraId="79F0E000" w14:textId="77777777" w:rsidTr="00A12F13">
        <w:trPr>
          <w:trHeight w:hRule="exact" w:val="340"/>
        </w:trPr>
        <w:tc>
          <w:tcPr>
            <w:tcW w:w="3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8A514C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0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DA0DC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A12F13" w14:paraId="1CB25B89" w14:textId="77777777" w:rsidTr="00C7714B">
        <w:trPr>
          <w:trHeight w:hRule="exact" w:val="340"/>
        </w:trPr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CE562A" w14:textId="77777777" w:rsidR="00A12F13" w:rsidRDefault="00A12F13" w:rsidP="0022520A">
            <w:pPr>
              <w:widowControl w:val="0"/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C4DF8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7EC39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E2B56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159EA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274EA8" w14:paraId="55B95C8B" w14:textId="77777777" w:rsidTr="00C7714B">
        <w:trPr>
          <w:trHeight w:hRule="exact" w:val="640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C9B51A" w14:textId="6E106C0A" w:rsidR="00274EA8" w:rsidRDefault="005B7183" w:rsidP="008213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A7D2A">
              <w:rPr>
                <w:rFonts w:ascii="Times New Roman" w:hAnsi="Times New Roman" w:cs="Times New Roman"/>
              </w:rPr>
              <w:t>Dênis de Castro Pereira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3570EC" w14:textId="77777777" w:rsidR="00274EA8" w:rsidRDefault="00274EA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39FCB4" w14:textId="77777777" w:rsidR="00274EA8" w:rsidRDefault="00274EA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05FAE" w14:textId="77777777" w:rsidR="00274EA8" w:rsidRDefault="00274EA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836B55" w14:textId="77777777" w:rsidR="00274EA8" w:rsidRDefault="00274EA8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F13" w14:paraId="42215D55" w14:textId="77777777" w:rsidTr="00C7714B">
        <w:trPr>
          <w:trHeight w:hRule="exact" w:val="640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638B4" w14:textId="3E79634B" w:rsidR="00A12F13" w:rsidRPr="008213E6" w:rsidRDefault="00274EA8" w:rsidP="008213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A26A8" w14:textId="4BA29046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9EFFF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58D1DE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80F62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22" w14:paraId="4DF2A83C" w14:textId="77777777" w:rsidTr="00C7714B">
        <w:trPr>
          <w:trHeight w:hRule="exact" w:val="511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88C77" w14:textId="02E76608" w:rsidR="009A3822" w:rsidRPr="00015593" w:rsidRDefault="005B7183" w:rsidP="0022520A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Roberto Cintra Campos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170B1" w14:textId="77777777" w:rsidR="009A3822" w:rsidRDefault="009A3822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0D30BB" w14:textId="77777777" w:rsidR="009A3822" w:rsidRDefault="009A3822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136EA4" w14:textId="77777777" w:rsidR="009A3822" w:rsidRDefault="009A3822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87B65" w14:textId="77777777" w:rsidR="009A3822" w:rsidRDefault="009A3822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F13" w14:paraId="38677196" w14:textId="77777777" w:rsidTr="00C7714B">
        <w:trPr>
          <w:trHeight w:hRule="exact" w:val="575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667AA" w14:textId="0526C580" w:rsidR="00A12F13" w:rsidRPr="00015593" w:rsidRDefault="005B7183" w:rsidP="0022520A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FA7D2A">
              <w:rPr>
                <w:rFonts w:ascii="Times New Roman" w:hAnsi="Times New Roman" w:cs="Times New Roman"/>
              </w:rPr>
              <w:t>João Eduardo da Silveira Gonzaga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399CF" w14:textId="3685B62E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064C1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560FB1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4A908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tblInd w:w="-191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5D25F681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822">
              <w:rPr>
                <w:rFonts w:ascii="Times New Roman" w:hAnsi="Times New Roman" w:cs="Times New Roman"/>
              </w:rPr>
              <w:t>8</w:t>
            </w:r>
            <w:r w:rsidR="0057441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4DA8">
              <w:rPr>
                <w:rFonts w:ascii="Times New Roman" w:hAnsi="Times New Roman" w:cs="Times New Roman"/>
              </w:rPr>
              <w:t>2</w:t>
            </w:r>
            <w:r w:rsidR="00574416">
              <w:rPr>
                <w:rFonts w:ascii="Times New Roman" w:hAnsi="Times New Roman" w:cs="Times New Roman"/>
              </w:rPr>
              <w:t>7</w:t>
            </w:r>
            <w:r w:rsidR="00E94DA8">
              <w:rPr>
                <w:rFonts w:ascii="Times New Roman" w:hAnsi="Times New Roman" w:cs="Times New Roman"/>
              </w:rPr>
              <w:t>/0</w:t>
            </w:r>
            <w:r w:rsidR="0057441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</w:p>
          <w:p w14:paraId="0D640617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405808AC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274EA8">
              <w:rPr>
                <w:rFonts w:ascii="Times New Roman" w:hAnsi="Times New Roman" w:cs="Times New Roman"/>
              </w:rPr>
              <w:t>4</w:t>
            </w:r>
            <w:r w:rsidR="005744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E94DA8">
              <w:rPr>
                <w:rFonts w:ascii="Times New Roman" w:hAnsi="Times New Roman" w:cs="Times New Roman"/>
              </w:rPr>
              <w:t>2</w:t>
            </w:r>
            <w:r w:rsidR="00574416">
              <w:rPr>
                <w:rFonts w:ascii="Times New Roman" w:hAnsi="Times New Roman" w:cs="Times New Roman"/>
              </w:rPr>
              <w:t>7</w:t>
            </w:r>
            <w:r w:rsidR="00E94DA8">
              <w:rPr>
                <w:rFonts w:ascii="Times New Roman" w:hAnsi="Times New Roman" w:cs="Times New Roman"/>
              </w:rPr>
              <w:t>/</w:t>
            </w:r>
            <w:r w:rsidR="00574416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4F50F0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239FC6F0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</w:t>
            </w:r>
            <w:r w:rsidR="00FF1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) Não    (     ) Abstenções   (    ) Ausências   (   </w:t>
            </w:r>
            <w:r w:rsidR="003323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58B6B549" w:rsidR="00206261" w:rsidRDefault="001C5A88" w:rsidP="00AD4D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5B7183">
              <w:rPr>
                <w:rFonts w:ascii="Times New Roman" w:hAnsi="Times New Roman" w:cs="Times New Roman"/>
              </w:rPr>
              <w:t>Roberto Cintra Campos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B3F2B" w14:textId="49B619EA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0CEFBC" w14:textId="77777777" w:rsidR="004F2E9F" w:rsidRDefault="004F2E9F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14:paraId="4022CF33" w14:textId="77777777" w:rsidR="005B7183" w:rsidRDefault="005B7183" w:rsidP="005B7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Roberto Cintra Campos</w:t>
      </w:r>
    </w:p>
    <w:p w14:paraId="5B7D03D1" w14:textId="12739C77" w:rsidR="00C17152" w:rsidRDefault="005B7183" w:rsidP="005B71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em Substituição do CAU/GO, nos termos do art. 135, do Regimento Interno do CAU/GO–</w:t>
      </w:r>
    </w:p>
    <w:p w14:paraId="6DC8B102" w14:textId="19068F52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519FD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15593"/>
    <w:rsid w:val="00016C74"/>
    <w:rsid w:val="00055000"/>
    <w:rsid w:val="00063B36"/>
    <w:rsid w:val="00081EDB"/>
    <w:rsid w:val="000D047F"/>
    <w:rsid w:val="0016591E"/>
    <w:rsid w:val="0018790B"/>
    <w:rsid w:val="00197C83"/>
    <w:rsid w:val="001B47E3"/>
    <w:rsid w:val="001C5A88"/>
    <w:rsid w:val="00206261"/>
    <w:rsid w:val="00217D2E"/>
    <w:rsid w:val="0022520A"/>
    <w:rsid w:val="002428B8"/>
    <w:rsid w:val="00274EA8"/>
    <w:rsid w:val="002D0506"/>
    <w:rsid w:val="002D64BF"/>
    <w:rsid w:val="0031067A"/>
    <w:rsid w:val="0033233B"/>
    <w:rsid w:val="00343838"/>
    <w:rsid w:val="00375255"/>
    <w:rsid w:val="0038219B"/>
    <w:rsid w:val="00383CFE"/>
    <w:rsid w:val="003A208A"/>
    <w:rsid w:val="003C3F24"/>
    <w:rsid w:val="003C578C"/>
    <w:rsid w:val="003F43E9"/>
    <w:rsid w:val="00482EA1"/>
    <w:rsid w:val="00492754"/>
    <w:rsid w:val="0049336E"/>
    <w:rsid w:val="004E3E09"/>
    <w:rsid w:val="004F2E9F"/>
    <w:rsid w:val="00500621"/>
    <w:rsid w:val="00506A5B"/>
    <w:rsid w:val="00515079"/>
    <w:rsid w:val="005658BE"/>
    <w:rsid w:val="00574416"/>
    <w:rsid w:val="00581FD9"/>
    <w:rsid w:val="00592C6D"/>
    <w:rsid w:val="00596B50"/>
    <w:rsid w:val="005B7183"/>
    <w:rsid w:val="006418B0"/>
    <w:rsid w:val="006438B8"/>
    <w:rsid w:val="0068173F"/>
    <w:rsid w:val="006A1CE2"/>
    <w:rsid w:val="006D2FCF"/>
    <w:rsid w:val="00700DA3"/>
    <w:rsid w:val="007519FD"/>
    <w:rsid w:val="00757D62"/>
    <w:rsid w:val="00761E18"/>
    <w:rsid w:val="0076663A"/>
    <w:rsid w:val="00777BE1"/>
    <w:rsid w:val="007845A1"/>
    <w:rsid w:val="0079755F"/>
    <w:rsid w:val="007A3686"/>
    <w:rsid w:val="007E0B50"/>
    <w:rsid w:val="007E476A"/>
    <w:rsid w:val="008213E6"/>
    <w:rsid w:val="00856FB8"/>
    <w:rsid w:val="00875808"/>
    <w:rsid w:val="008A7567"/>
    <w:rsid w:val="008B16F4"/>
    <w:rsid w:val="008B3A8D"/>
    <w:rsid w:val="00921D77"/>
    <w:rsid w:val="009235D9"/>
    <w:rsid w:val="009669A3"/>
    <w:rsid w:val="009A3822"/>
    <w:rsid w:val="009C6CDB"/>
    <w:rsid w:val="009C7148"/>
    <w:rsid w:val="009E2CF9"/>
    <w:rsid w:val="00A12F13"/>
    <w:rsid w:val="00A37E56"/>
    <w:rsid w:val="00A877D8"/>
    <w:rsid w:val="00AC2537"/>
    <w:rsid w:val="00AD1B31"/>
    <w:rsid w:val="00AD4DEE"/>
    <w:rsid w:val="00AF72D2"/>
    <w:rsid w:val="00B1474B"/>
    <w:rsid w:val="00B353D5"/>
    <w:rsid w:val="00B6745D"/>
    <w:rsid w:val="00B732B2"/>
    <w:rsid w:val="00B75B90"/>
    <w:rsid w:val="00B946F6"/>
    <w:rsid w:val="00BA2064"/>
    <w:rsid w:val="00BB4A46"/>
    <w:rsid w:val="00C077B5"/>
    <w:rsid w:val="00C17152"/>
    <w:rsid w:val="00C7714B"/>
    <w:rsid w:val="00CA4438"/>
    <w:rsid w:val="00CD45B7"/>
    <w:rsid w:val="00D268C5"/>
    <w:rsid w:val="00D525DE"/>
    <w:rsid w:val="00D65EA9"/>
    <w:rsid w:val="00D84446"/>
    <w:rsid w:val="00D915DE"/>
    <w:rsid w:val="00DE6207"/>
    <w:rsid w:val="00DF0648"/>
    <w:rsid w:val="00E349D5"/>
    <w:rsid w:val="00E94DA8"/>
    <w:rsid w:val="00EA726D"/>
    <w:rsid w:val="00EB312E"/>
    <w:rsid w:val="00EC2327"/>
    <w:rsid w:val="00EF7E4C"/>
    <w:rsid w:val="00F1600F"/>
    <w:rsid w:val="00F60B96"/>
    <w:rsid w:val="00F82675"/>
    <w:rsid w:val="00F91A0B"/>
    <w:rsid w:val="00FF1C2E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Hyperlink">
    <w:name w:val="Hyperlink"/>
    <w:rsid w:val="009C714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332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129</cp:revision>
  <cp:lastPrinted>2023-05-25T13:22:00Z</cp:lastPrinted>
  <dcterms:created xsi:type="dcterms:W3CDTF">2022-04-04T17:13:00Z</dcterms:created>
  <dcterms:modified xsi:type="dcterms:W3CDTF">2023-07-27T12:32:00Z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