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F609BA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F609BA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F609BA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4206B0F3" w:rsidR="00881D55" w:rsidRPr="00881D55" w:rsidRDefault="00687405" w:rsidP="00F609BA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</w:rPr>
              <w:t>Composição das Comissões</w:t>
            </w:r>
          </w:p>
        </w:tc>
      </w:tr>
    </w:tbl>
    <w:p w14:paraId="0E3E66ED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6771AA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3D74FEEB" w:rsidR="00881D55" w:rsidRPr="00881D55" w:rsidRDefault="00881D55" w:rsidP="00F609BA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7866C7">
              <w:rPr>
                <w:rFonts w:ascii="Times New Roman" w:eastAsia="Arial" w:hAnsi="Times New Roman" w:cs="Times New Roman"/>
                <w:b/>
                <w:sz w:val="22"/>
              </w:rPr>
              <w:t>30</w:t>
            </w:r>
            <w:r w:rsidR="00145E5F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145E5F">
              <w:rPr>
                <w:rFonts w:ascii="Times New Roman" w:eastAsia="Arial" w:hAnsi="Times New Roman" w:cs="Times New Roman"/>
                <w:b/>
                <w:sz w:val="22"/>
              </w:rPr>
              <w:t>19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JANEIRO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7866C7">
              <w:rPr>
                <w:rFonts w:ascii="Times New Roman" w:eastAsia="Arial" w:hAnsi="Times New Roman" w:cs="Times New Roman"/>
                <w:b/>
                <w:sz w:val="22"/>
              </w:rPr>
              <w:t>4</w:t>
            </w:r>
          </w:p>
        </w:tc>
      </w:tr>
    </w:tbl>
    <w:p w14:paraId="1F71A858" w14:textId="77777777" w:rsidR="00881D55" w:rsidRPr="00881D55" w:rsidRDefault="00881D55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F6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160F9E" w14:textId="11C72BBB" w:rsidR="00DE7BC6" w:rsidRPr="001109AF" w:rsidRDefault="00E75A42" w:rsidP="00F609BA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109AF">
        <w:rPr>
          <w:rFonts w:ascii="Times New Roman" w:hAnsi="Times New Roman" w:cs="Times New Roman"/>
          <w:color w:val="auto"/>
        </w:rPr>
        <w:t>O Conselho de Arquitetura e Urbanismo de Goiás – CAU/GO,</w:t>
      </w:r>
      <w:r w:rsidR="00E574D6" w:rsidRPr="001109AF">
        <w:rPr>
          <w:rFonts w:ascii="Times New Roman" w:hAnsi="Times New Roman" w:cs="Times New Roman"/>
          <w:color w:val="auto"/>
        </w:rPr>
        <w:t xml:space="preserve"> por meio de </w:t>
      </w:r>
      <w:r w:rsidR="004055E1" w:rsidRPr="001109AF">
        <w:rPr>
          <w:rFonts w:ascii="Times New Roman" w:hAnsi="Times New Roman" w:cs="Times New Roman"/>
          <w:color w:val="auto"/>
        </w:rPr>
        <w:t>s</w:t>
      </w:r>
      <w:r w:rsidR="00E574D6" w:rsidRPr="001109AF">
        <w:rPr>
          <w:rFonts w:ascii="Times New Roman" w:hAnsi="Times New Roman" w:cs="Times New Roman"/>
          <w:color w:val="auto"/>
        </w:rPr>
        <w:t>eu Presidente,</w:t>
      </w:r>
      <w:r w:rsidRPr="001109AF">
        <w:rPr>
          <w:rFonts w:ascii="Times New Roman" w:hAnsi="Times New Roman" w:cs="Times New Roman"/>
          <w:color w:val="auto"/>
        </w:rPr>
        <w:t xml:space="preserve"> no uso das atribuições que lhe conferem o art. </w:t>
      </w:r>
      <w:r w:rsidR="00E574D6" w:rsidRPr="001109AF">
        <w:rPr>
          <w:rFonts w:ascii="Times New Roman" w:hAnsi="Times New Roman" w:cs="Times New Roman"/>
          <w:color w:val="auto"/>
        </w:rPr>
        <w:t>1</w:t>
      </w:r>
      <w:r w:rsidR="00145E5F" w:rsidRPr="001109AF">
        <w:rPr>
          <w:rFonts w:ascii="Times New Roman" w:hAnsi="Times New Roman" w:cs="Times New Roman"/>
          <w:color w:val="auto"/>
        </w:rPr>
        <w:t>49</w:t>
      </w:r>
      <w:r w:rsidRPr="001109AF">
        <w:rPr>
          <w:rFonts w:ascii="Times New Roman" w:hAnsi="Times New Roman" w:cs="Times New Roman"/>
          <w:color w:val="auto"/>
        </w:rPr>
        <w:t xml:space="preserve"> e incisos do art. 34 da Lei n° 12.378, de 31 de dezembro de 2010, e o Regimento Interno do CAU/GO,</w:t>
      </w:r>
    </w:p>
    <w:p w14:paraId="45E814D5" w14:textId="77777777" w:rsidR="006771AA" w:rsidRPr="001109AF" w:rsidRDefault="006771AA" w:rsidP="00F609BA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1CDEFE01" w14:textId="009DB1B8" w:rsidR="00D22005" w:rsidRPr="001109AF" w:rsidRDefault="00D22005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1109AF">
        <w:rPr>
          <w:rFonts w:ascii="Times New Roman" w:eastAsia="Arial" w:hAnsi="Times New Roman" w:cs="Times New Roman"/>
          <w:b/>
          <w:color w:val="auto"/>
        </w:rPr>
        <w:t>CONSIDERANDO</w:t>
      </w:r>
      <w:r w:rsidRPr="001109AF">
        <w:rPr>
          <w:rFonts w:ascii="Times New Roman" w:eastAsia="Arial" w:hAnsi="Times New Roman" w:cs="Times New Roman"/>
          <w:color w:val="auto"/>
        </w:rPr>
        <w:t xml:space="preserve"> </w:t>
      </w:r>
      <w:r w:rsidR="00687405" w:rsidRPr="001109AF">
        <w:rPr>
          <w:rFonts w:ascii="Times New Roman" w:eastAsia="Arial" w:hAnsi="Times New Roman" w:cs="Times New Roman"/>
          <w:color w:val="auto"/>
        </w:rPr>
        <w:t xml:space="preserve">a posse dos Conselheiros no dia </w:t>
      </w:r>
      <w:r w:rsidR="007866C7" w:rsidRPr="001109AF">
        <w:rPr>
          <w:rFonts w:ascii="Times New Roman" w:eastAsia="Arial" w:hAnsi="Times New Roman" w:cs="Times New Roman"/>
          <w:color w:val="auto"/>
        </w:rPr>
        <w:t>12 de dezembro de 2023</w:t>
      </w:r>
      <w:r w:rsidR="00687405" w:rsidRPr="001109AF">
        <w:rPr>
          <w:rFonts w:ascii="Times New Roman" w:eastAsia="Arial" w:hAnsi="Times New Roman" w:cs="Times New Roman"/>
          <w:color w:val="auto"/>
        </w:rPr>
        <w:t xml:space="preserve"> e o que dispõe</w:t>
      </w:r>
      <w:r w:rsidR="007866C7" w:rsidRPr="001109AF">
        <w:rPr>
          <w:rFonts w:ascii="Times New Roman" w:eastAsia="Arial" w:hAnsi="Times New Roman" w:cs="Times New Roman"/>
          <w:color w:val="auto"/>
        </w:rPr>
        <w:t>m</w:t>
      </w:r>
      <w:r w:rsidR="00687405" w:rsidRPr="001109AF">
        <w:rPr>
          <w:rFonts w:ascii="Times New Roman" w:eastAsia="Arial" w:hAnsi="Times New Roman" w:cs="Times New Roman"/>
          <w:color w:val="auto"/>
        </w:rPr>
        <w:t xml:space="preserve"> o</w:t>
      </w:r>
      <w:r w:rsidR="007866C7" w:rsidRPr="001109AF">
        <w:rPr>
          <w:rFonts w:ascii="Times New Roman" w:eastAsia="Arial" w:hAnsi="Times New Roman" w:cs="Times New Roman"/>
          <w:color w:val="auto"/>
        </w:rPr>
        <w:t>s</w:t>
      </w:r>
      <w:r w:rsidR="00687405" w:rsidRPr="001109AF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687405" w:rsidRPr="001109AF">
        <w:rPr>
          <w:rFonts w:ascii="Times New Roman" w:eastAsia="Arial" w:hAnsi="Times New Roman" w:cs="Times New Roman"/>
          <w:color w:val="auto"/>
        </w:rPr>
        <w:t>art</w:t>
      </w:r>
      <w:r w:rsidR="007866C7" w:rsidRPr="001109AF">
        <w:rPr>
          <w:rFonts w:ascii="Times New Roman" w:eastAsia="Arial" w:hAnsi="Times New Roman" w:cs="Times New Roman"/>
          <w:color w:val="auto"/>
        </w:rPr>
        <w:t>s</w:t>
      </w:r>
      <w:proofErr w:type="spellEnd"/>
      <w:r w:rsidR="00687405" w:rsidRPr="001109AF">
        <w:rPr>
          <w:rFonts w:ascii="Times New Roman" w:eastAsia="Arial" w:hAnsi="Times New Roman" w:cs="Times New Roman"/>
          <w:color w:val="auto"/>
        </w:rPr>
        <w:t>. 8</w:t>
      </w:r>
      <w:r w:rsidR="00145E5F" w:rsidRPr="001109AF">
        <w:rPr>
          <w:rFonts w:ascii="Times New Roman" w:eastAsia="Arial" w:hAnsi="Times New Roman" w:cs="Times New Roman"/>
          <w:color w:val="auto"/>
        </w:rPr>
        <w:t>1</w:t>
      </w:r>
      <w:r w:rsidR="00687405" w:rsidRPr="001109AF">
        <w:rPr>
          <w:rFonts w:ascii="Times New Roman" w:eastAsia="Arial" w:hAnsi="Times New Roman" w:cs="Times New Roman"/>
          <w:color w:val="auto"/>
        </w:rPr>
        <w:t xml:space="preserve"> e 1</w:t>
      </w:r>
      <w:r w:rsidR="00145E5F" w:rsidRPr="001109AF">
        <w:rPr>
          <w:rFonts w:ascii="Times New Roman" w:eastAsia="Arial" w:hAnsi="Times New Roman" w:cs="Times New Roman"/>
          <w:color w:val="auto"/>
        </w:rPr>
        <w:t>49</w:t>
      </w:r>
      <w:r w:rsidR="007866C7" w:rsidRPr="001109AF">
        <w:rPr>
          <w:rFonts w:ascii="Times New Roman" w:eastAsia="Arial" w:hAnsi="Times New Roman" w:cs="Times New Roman"/>
          <w:color w:val="auto"/>
        </w:rPr>
        <w:t>,</w:t>
      </w:r>
      <w:r w:rsidR="00687405" w:rsidRPr="001109AF">
        <w:rPr>
          <w:rFonts w:ascii="Times New Roman" w:eastAsia="Arial" w:hAnsi="Times New Roman" w:cs="Times New Roman"/>
          <w:color w:val="auto"/>
        </w:rPr>
        <w:t xml:space="preserve"> do Regimento Interno do CAU/GO</w:t>
      </w:r>
      <w:r w:rsidRPr="001109AF">
        <w:rPr>
          <w:rFonts w:ascii="Times New Roman" w:eastAsia="Arial" w:hAnsi="Times New Roman" w:cs="Times New Roman"/>
          <w:color w:val="auto"/>
        </w:rPr>
        <w:t>;</w:t>
      </w:r>
    </w:p>
    <w:p w14:paraId="6ACC34C0" w14:textId="77777777" w:rsidR="00145E5F" w:rsidRPr="001109AF" w:rsidRDefault="00145E5F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41AD0A88" w14:textId="11E68728" w:rsidR="00145E5F" w:rsidRDefault="00145E5F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09AF">
        <w:rPr>
          <w:rFonts w:ascii="Times New Roman" w:eastAsia="Arial" w:hAnsi="Times New Roman" w:cs="Times New Roman"/>
          <w:b/>
          <w:bCs/>
          <w:color w:val="auto"/>
        </w:rPr>
        <w:t xml:space="preserve">CONSIDERANDO </w:t>
      </w:r>
      <w:r w:rsidRPr="001109AF">
        <w:rPr>
          <w:rFonts w:ascii="Times New Roman" w:eastAsia="Arial" w:hAnsi="Times New Roman" w:cs="Times New Roman"/>
          <w:color w:val="auto"/>
        </w:rPr>
        <w:t>o aumento do número de conselheiros titulares eleitos pelo CAU/GO e a necessidade de recomposição d</w:t>
      </w:r>
      <w:r w:rsidR="001109AF" w:rsidRPr="001109AF">
        <w:rPr>
          <w:rFonts w:ascii="Times New Roman" w:eastAsia="Arial" w:hAnsi="Times New Roman" w:cs="Times New Roman"/>
          <w:color w:val="auto"/>
        </w:rPr>
        <w:t>as</w:t>
      </w:r>
      <w:r w:rsidRPr="001109AF">
        <w:rPr>
          <w:rFonts w:ascii="Times New Roman" w:eastAsia="Arial" w:hAnsi="Times New Roman" w:cs="Times New Roman"/>
          <w:color w:val="auto"/>
        </w:rPr>
        <w:t xml:space="preserve"> comissões, em razão da cisão da Comissão de Exercício Profissional, Ensino e Formação – CEEFP e a criação das Comissões de Exercício Profissional – CEP e Ensino e Formação </w:t>
      </w:r>
      <w:r w:rsidRPr="000124D2">
        <w:rPr>
          <w:rFonts w:ascii="Times New Roman" w:eastAsia="Arial" w:hAnsi="Times New Roman" w:cs="Times New Roman"/>
          <w:color w:val="auto"/>
        </w:rPr>
        <w:t>– CEF</w:t>
      </w:r>
      <w:r>
        <w:rPr>
          <w:rFonts w:ascii="Times New Roman" w:eastAsia="Arial" w:hAnsi="Times New Roman" w:cs="Times New Roman"/>
          <w:color w:val="auto"/>
        </w:rPr>
        <w:t xml:space="preserve">, conforme Deliberação CAF-CAU/GO nº 01/2024 e Deliberação Plenária CAU/GO nº </w:t>
      </w:r>
      <w:r w:rsidR="00642D9C">
        <w:rPr>
          <w:rFonts w:ascii="Times New Roman" w:eastAsia="Arial" w:hAnsi="Times New Roman" w:cs="Times New Roman"/>
          <w:color w:val="auto"/>
        </w:rPr>
        <w:t>307/2024.</w:t>
      </w:r>
    </w:p>
    <w:p w14:paraId="58B480F9" w14:textId="1FC4B311" w:rsidR="00E574D6" w:rsidRDefault="00E574D6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Pr="00145E5F" w:rsidRDefault="00E75A42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145E5F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145E5F" w:rsidRDefault="006771AA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2A57E083" w14:textId="4374695C" w:rsidR="00145E5F" w:rsidRPr="00145E5F" w:rsidRDefault="00D22005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color w:val="auto"/>
        </w:rPr>
      </w:pPr>
      <w:r w:rsidRPr="00145E5F">
        <w:rPr>
          <w:rFonts w:ascii="Times New Roman" w:eastAsia="Arial" w:hAnsi="Times New Roman" w:cs="Times New Roman"/>
          <w:b/>
          <w:color w:val="auto"/>
        </w:rPr>
        <w:t>Art. 1º</w:t>
      </w:r>
      <w:r w:rsidRPr="00145E5F">
        <w:rPr>
          <w:rFonts w:ascii="Times New Roman" w:eastAsia="Arial" w:hAnsi="Times New Roman" w:cs="Times New Roman"/>
          <w:color w:val="auto"/>
        </w:rPr>
        <w:t>.</w:t>
      </w:r>
      <w:r w:rsidRPr="00145E5F">
        <w:rPr>
          <w:rFonts w:ascii="Times New Roman" w:hAnsi="Times New Roman" w:cs="Times New Roman"/>
          <w:color w:val="auto"/>
        </w:rPr>
        <w:t xml:space="preserve"> </w:t>
      </w:r>
      <w:r w:rsidR="00145E5F" w:rsidRPr="001109AF">
        <w:rPr>
          <w:rFonts w:ascii="Times New Roman" w:hAnsi="Times New Roman" w:cs="Times New Roman"/>
          <w:b/>
          <w:bCs/>
          <w:color w:val="auto"/>
        </w:rPr>
        <w:t xml:space="preserve">Ficam revogados os </w:t>
      </w:r>
      <w:proofErr w:type="spellStart"/>
      <w:r w:rsidR="00145E5F" w:rsidRPr="001109AF">
        <w:rPr>
          <w:rFonts w:ascii="Times New Roman" w:hAnsi="Times New Roman" w:cs="Times New Roman"/>
          <w:b/>
          <w:bCs/>
          <w:color w:val="auto"/>
        </w:rPr>
        <w:t>arts</w:t>
      </w:r>
      <w:proofErr w:type="spellEnd"/>
      <w:r w:rsidR="00145E5F" w:rsidRPr="001109AF">
        <w:rPr>
          <w:rFonts w:ascii="Times New Roman" w:hAnsi="Times New Roman" w:cs="Times New Roman"/>
          <w:b/>
          <w:bCs/>
          <w:color w:val="auto"/>
        </w:rPr>
        <w:t xml:space="preserve">. 2º a 7º da </w:t>
      </w:r>
      <w:r w:rsidR="00145E5F" w:rsidRPr="001109AF">
        <w:rPr>
          <w:rFonts w:ascii="Times New Roman" w:eastAsia="Arial" w:hAnsi="Times New Roman" w:cs="Times New Roman"/>
          <w:b/>
          <w:bCs/>
        </w:rPr>
        <w:t>Deliberação Plenária CAU/GO nº 308/2024</w:t>
      </w:r>
      <w:r w:rsidR="001109AF">
        <w:rPr>
          <w:rFonts w:ascii="Times New Roman" w:eastAsia="Arial" w:hAnsi="Times New Roman" w:cs="Times New Roman"/>
          <w:b/>
          <w:bCs/>
        </w:rPr>
        <w:t>, que versavam sobre a composição das Comissões Ordinária</w:t>
      </w:r>
      <w:r w:rsidR="007279B8">
        <w:rPr>
          <w:rFonts w:ascii="Times New Roman" w:eastAsia="Arial" w:hAnsi="Times New Roman" w:cs="Times New Roman"/>
          <w:b/>
          <w:bCs/>
        </w:rPr>
        <w:t>s</w:t>
      </w:r>
      <w:r w:rsidR="001109AF">
        <w:rPr>
          <w:rFonts w:ascii="Times New Roman" w:eastAsia="Arial" w:hAnsi="Times New Roman" w:cs="Times New Roman"/>
          <w:b/>
          <w:bCs/>
        </w:rPr>
        <w:t xml:space="preserve"> e Especial do CAU/GO</w:t>
      </w:r>
      <w:r w:rsidR="00145E5F" w:rsidRPr="00145E5F">
        <w:rPr>
          <w:rFonts w:ascii="Times New Roman" w:eastAsia="Arial" w:hAnsi="Times New Roman" w:cs="Times New Roman"/>
          <w:b/>
        </w:rPr>
        <w:t>.</w:t>
      </w:r>
    </w:p>
    <w:p w14:paraId="040A04FD" w14:textId="77777777" w:rsidR="00145E5F" w:rsidRPr="00145E5F" w:rsidRDefault="00145E5F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color w:val="auto"/>
        </w:rPr>
      </w:pPr>
    </w:p>
    <w:p w14:paraId="7952201A" w14:textId="46127EB4" w:rsidR="00D22005" w:rsidRPr="00145E5F" w:rsidRDefault="00D22005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color w:val="auto"/>
        </w:rPr>
      </w:pPr>
      <w:r w:rsidRPr="00145E5F">
        <w:rPr>
          <w:rFonts w:ascii="Times New Roman" w:eastAsia="Arial" w:hAnsi="Times New Roman" w:cs="Times New Roman"/>
          <w:b/>
          <w:color w:val="auto"/>
        </w:rPr>
        <w:t>Art. 2º</w:t>
      </w:r>
      <w:r w:rsidRPr="00145E5F">
        <w:rPr>
          <w:rFonts w:ascii="Times New Roman" w:eastAsia="Arial" w:hAnsi="Times New Roman" w:cs="Times New Roman"/>
          <w:color w:val="auto"/>
        </w:rPr>
        <w:t>.</w:t>
      </w:r>
      <w:r w:rsidRPr="00145E5F">
        <w:rPr>
          <w:rFonts w:ascii="Times New Roman" w:hAnsi="Times New Roman" w:cs="Times New Roman"/>
          <w:color w:val="auto"/>
        </w:rPr>
        <w:t xml:space="preserve"> </w:t>
      </w:r>
      <w:r w:rsidR="00687405" w:rsidRPr="00145E5F">
        <w:rPr>
          <w:rFonts w:ascii="Times New Roman" w:eastAsia="Arial" w:hAnsi="Times New Roman" w:cs="Times New Roman"/>
          <w:color w:val="auto"/>
        </w:rPr>
        <w:t>A Comissão de Administração e Finanças terá a seguinte composição e coordenação:</w:t>
      </w:r>
    </w:p>
    <w:p w14:paraId="4E939110" w14:textId="77777777" w:rsidR="00742BC2" w:rsidRPr="00531729" w:rsidRDefault="00742BC2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color w:val="auto"/>
        </w:rPr>
      </w:pPr>
    </w:p>
    <w:p w14:paraId="667169EC" w14:textId="09CE39E8" w:rsidR="00687405" w:rsidRPr="00244FD9" w:rsidRDefault="00D449ED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244FD9">
        <w:rPr>
          <w:rFonts w:ascii="Times New Roman" w:eastAsia="Arial" w:hAnsi="Times New Roman" w:cs="Times New Roman"/>
          <w:color w:val="auto"/>
        </w:rPr>
        <w:t>Camila Dias e Santos – Coordenadora</w:t>
      </w:r>
    </w:p>
    <w:p w14:paraId="174C33A2" w14:textId="094243C5" w:rsidR="00687405" w:rsidRPr="00244FD9" w:rsidRDefault="00D449ED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244FD9">
        <w:rPr>
          <w:rFonts w:ascii="Times New Roman" w:eastAsia="Arial" w:hAnsi="Times New Roman" w:cs="Times New Roman"/>
          <w:color w:val="auto"/>
        </w:rPr>
        <w:t xml:space="preserve">David Alves </w:t>
      </w:r>
      <w:proofErr w:type="spellStart"/>
      <w:r w:rsidRPr="00244FD9">
        <w:rPr>
          <w:rFonts w:ascii="Times New Roman" w:hAnsi="Times New Roman" w:cs="Times New Roman"/>
          <w:color w:val="auto"/>
        </w:rPr>
        <w:t>Finotti</w:t>
      </w:r>
      <w:proofErr w:type="spellEnd"/>
      <w:r w:rsidRPr="00244FD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4FD9">
        <w:rPr>
          <w:rFonts w:ascii="Times New Roman" w:hAnsi="Times New Roman" w:cs="Times New Roman"/>
          <w:color w:val="auto"/>
        </w:rPr>
        <w:t>Camardelli</w:t>
      </w:r>
      <w:proofErr w:type="spellEnd"/>
      <w:r w:rsidRPr="00244FD9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244FD9">
        <w:rPr>
          <w:rFonts w:ascii="Times New Roman" w:hAnsi="Times New Roman" w:cs="Times New Roman"/>
          <w:color w:val="auto"/>
        </w:rPr>
        <w:t>Azerêdo</w:t>
      </w:r>
      <w:proofErr w:type="spellEnd"/>
      <w:r w:rsidRPr="00244FD9">
        <w:rPr>
          <w:rFonts w:ascii="Times New Roman" w:eastAsia="Arial" w:hAnsi="Times New Roman" w:cs="Times New Roman"/>
          <w:color w:val="auto"/>
        </w:rPr>
        <w:t xml:space="preserve"> </w:t>
      </w:r>
      <w:r w:rsidR="00687405" w:rsidRPr="00244FD9">
        <w:rPr>
          <w:rFonts w:ascii="Times New Roman" w:eastAsia="Arial" w:hAnsi="Times New Roman" w:cs="Times New Roman"/>
          <w:color w:val="auto"/>
        </w:rPr>
        <w:t>– Coordenador Adjunt</w:t>
      </w:r>
      <w:r w:rsidRPr="00244FD9">
        <w:rPr>
          <w:rFonts w:ascii="Times New Roman" w:eastAsia="Arial" w:hAnsi="Times New Roman" w:cs="Times New Roman"/>
          <w:color w:val="auto"/>
        </w:rPr>
        <w:t>o</w:t>
      </w:r>
    </w:p>
    <w:p w14:paraId="71467428" w14:textId="0413FC3D" w:rsidR="00F609BA" w:rsidRPr="00244FD9" w:rsidRDefault="007C2A0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auto"/>
        </w:rPr>
      </w:pPr>
      <w:r w:rsidRPr="00244FD9">
        <w:rPr>
          <w:rFonts w:ascii="Times New Roman" w:eastAsia="Arial" w:hAnsi="Times New Roman" w:cs="Times New Roman"/>
          <w:color w:val="auto"/>
        </w:rPr>
        <w:t>Maria Leopoldina</w:t>
      </w:r>
      <w:r w:rsidR="00687405" w:rsidRPr="00244FD9">
        <w:rPr>
          <w:rFonts w:ascii="Times New Roman" w:eastAsia="Arial" w:hAnsi="Times New Roman" w:cs="Times New Roman"/>
          <w:color w:val="auto"/>
        </w:rPr>
        <w:t xml:space="preserve"> </w:t>
      </w:r>
      <w:bookmarkStart w:id="0" w:name="_Hlk60826208"/>
      <w:r w:rsidRPr="00244FD9">
        <w:rPr>
          <w:rFonts w:ascii="Times New Roman" w:eastAsia="Arial" w:hAnsi="Times New Roman" w:cs="Times New Roman"/>
          <w:color w:val="auto"/>
        </w:rPr>
        <w:t>Figueiredo de Faria</w:t>
      </w:r>
    </w:p>
    <w:p w14:paraId="0DC05E52" w14:textId="27965DB1" w:rsidR="00421C3B" w:rsidRPr="00244FD9" w:rsidRDefault="00421C3B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auto"/>
        </w:rPr>
      </w:pPr>
      <w:r w:rsidRPr="00244FD9">
        <w:rPr>
          <w:rFonts w:ascii="Times New Roman" w:eastAsia="Arial" w:hAnsi="Times New Roman" w:cs="Times New Roman"/>
          <w:color w:val="auto"/>
        </w:rPr>
        <w:t>Gabriel de Castro Xavier</w:t>
      </w:r>
    </w:p>
    <w:p w14:paraId="5BD5BEF5" w14:textId="77777777" w:rsidR="00F609BA" w:rsidRPr="00531729" w:rsidRDefault="00F609BA" w:rsidP="00F609B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auto"/>
        </w:rPr>
      </w:pPr>
    </w:p>
    <w:p w14:paraId="11731FA1" w14:textId="2E898F74" w:rsidR="007279B8" w:rsidRPr="00531729" w:rsidRDefault="007279B8" w:rsidP="007279B8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b/>
          <w:color w:val="auto"/>
        </w:rPr>
        <w:t>Art. 3º</w:t>
      </w:r>
      <w:r w:rsidRPr="00531729">
        <w:rPr>
          <w:rFonts w:ascii="Times New Roman" w:eastAsia="Arial" w:hAnsi="Times New Roman" w:cs="Times New Roman"/>
          <w:color w:val="auto"/>
        </w:rPr>
        <w:t>.</w:t>
      </w:r>
      <w:r w:rsidRPr="00531729">
        <w:rPr>
          <w:color w:val="auto"/>
        </w:rPr>
        <w:t xml:space="preserve"> </w:t>
      </w:r>
      <w:r w:rsidRPr="00531729">
        <w:rPr>
          <w:rFonts w:ascii="Times New Roman" w:eastAsia="Arial" w:hAnsi="Times New Roman" w:cs="Times New Roman"/>
          <w:color w:val="auto"/>
        </w:rPr>
        <w:t xml:space="preserve">A </w:t>
      </w:r>
      <w:r w:rsidRPr="00531729">
        <w:rPr>
          <w:rFonts w:ascii="Times New Roman" w:hAnsi="Times New Roman" w:cs="Times New Roman"/>
          <w:color w:val="auto"/>
        </w:rPr>
        <w:t>Comissão de Exercício Profissional</w:t>
      </w:r>
      <w:r w:rsidRPr="00531729">
        <w:rPr>
          <w:rFonts w:ascii="Times New Roman" w:eastAsia="Arial" w:hAnsi="Times New Roman" w:cs="Times New Roman"/>
          <w:color w:val="auto"/>
        </w:rPr>
        <w:t xml:space="preserve"> terá a seguinte composição e coordenação:</w:t>
      </w:r>
    </w:p>
    <w:p w14:paraId="0891238E" w14:textId="77777777" w:rsidR="007279B8" w:rsidRPr="00531729" w:rsidRDefault="007279B8" w:rsidP="007279B8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430DBDAD" w14:textId="77777777" w:rsidR="007279B8" w:rsidRPr="00244FD9" w:rsidRDefault="007279B8" w:rsidP="007279B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244FD9">
        <w:rPr>
          <w:rFonts w:ascii="Times New Roman" w:eastAsia="Arial" w:hAnsi="Times New Roman" w:cs="Times New Roman"/>
          <w:color w:val="auto"/>
        </w:rPr>
        <w:t>Anna Carolina Cruz Veiga de Almeida – Coordenadora</w:t>
      </w:r>
    </w:p>
    <w:p w14:paraId="01326D71" w14:textId="77777777" w:rsidR="007279B8" w:rsidRPr="00244FD9" w:rsidRDefault="007279B8" w:rsidP="007279B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244FD9">
        <w:rPr>
          <w:rFonts w:ascii="Times New Roman" w:eastAsia="Arial" w:hAnsi="Times New Roman" w:cs="Times New Roman"/>
          <w:color w:val="auto"/>
        </w:rPr>
        <w:t>Gabriel de Castro Xavier – Coordenador Adjunto</w:t>
      </w:r>
    </w:p>
    <w:p w14:paraId="0EB9D569" w14:textId="77777777" w:rsidR="007279B8" w:rsidRPr="00244FD9" w:rsidRDefault="007279B8" w:rsidP="000311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auto"/>
        </w:rPr>
      </w:pPr>
      <w:r w:rsidRPr="00244FD9">
        <w:rPr>
          <w:rFonts w:ascii="Times New Roman" w:eastAsia="Arial" w:hAnsi="Times New Roman" w:cs="Times New Roman"/>
          <w:color w:val="auto"/>
        </w:rPr>
        <w:t xml:space="preserve">Andrey Amador Machado </w:t>
      </w:r>
    </w:p>
    <w:p w14:paraId="2637EBA5" w14:textId="0A9845C9" w:rsidR="007279B8" w:rsidRPr="00244FD9" w:rsidRDefault="007279B8" w:rsidP="000311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auto"/>
        </w:rPr>
      </w:pPr>
      <w:proofErr w:type="spellStart"/>
      <w:r w:rsidRPr="00244FD9">
        <w:rPr>
          <w:rFonts w:ascii="Times New Roman" w:eastAsia="Arial" w:hAnsi="Times New Roman" w:cs="Times New Roman"/>
          <w:color w:val="auto"/>
        </w:rPr>
        <w:t>Janamaina</w:t>
      </w:r>
      <w:proofErr w:type="spellEnd"/>
      <w:r w:rsidRPr="00244FD9">
        <w:rPr>
          <w:rFonts w:ascii="Times New Roman" w:eastAsia="Arial" w:hAnsi="Times New Roman" w:cs="Times New Roman"/>
          <w:color w:val="auto"/>
        </w:rPr>
        <w:t xml:space="preserve"> Costa Bezerra de Azevedo</w:t>
      </w:r>
    </w:p>
    <w:p w14:paraId="272A00F3" w14:textId="77777777" w:rsidR="007279B8" w:rsidRDefault="007279B8" w:rsidP="00F609B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auto"/>
        </w:rPr>
      </w:pPr>
    </w:p>
    <w:p w14:paraId="46B0C2E4" w14:textId="632BFEF5" w:rsidR="00687405" w:rsidRPr="00531729" w:rsidRDefault="00687405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b/>
          <w:color w:val="auto"/>
        </w:rPr>
        <w:t xml:space="preserve">Art. </w:t>
      </w:r>
      <w:r w:rsidR="007279B8">
        <w:rPr>
          <w:rFonts w:ascii="Times New Roman" w:eastAsia="Arial" w:hAnsi="Times New Roman" w:cs="Times New Roman"/>
          <w:b/>
          <w:color w:val="auto"/>
        </w:rPr>
        <w:t>4</w:t>
      </w:r>
      <w:r w:rsidRPr="00531729">
        <w:rPr>
          <w:rFonts w:ascii="Times New Roman" w:eastAsia="Arial" w:hAnsi="Times New Roman" w:cs="Times New Roman"/>
          <w:b/>
          <w:color w:val="auto"/>
        </w:rPr>
        <w:t>º</w:t>
      </w:r>
      <w:r w:rsidRPr="00531729">
        <w:rPr>
          <w:rFonts w:ascii="Times New Roman" w:eastAsia="Arial" w:hAnsi="Times New Roman" w:cs="Times New Roman"/>
          <w:color w:val="auto"/>
        </w:rPr>
        <w:t>.</w:t>
      </w:r>
      <w:r w:rsidRPr="00531729">
        <w:rPr>
          <w:color w:val="auto"/>
        </w:rPr>
        <w:t xml:space="preserve"> </w:t>
      </w:r>
      <w:r w:rsidRPr="00531729">
        <w:rPr>
          <w:rFonts w:ascii="Times New Roman" w:eastAsia="Arial" w:hAnsi="Times New Roman" w:cs="Times New Roman"/>
          <w:color w:val="auto"/>
        </w:rPr>
        <w:t xml:space="preserve">A </w:t>
      </w:r>
      <w:r w:rsidR="007C2A0A" w:rsidRPr="00531729">
        <w:rPr>
          <w:rFonts w:ascii="Times New Roman" w:hAnsi="Times New Roman" w:cs="Times New Roman"/>
          <w:color w:val="auto"/>
        </w:rPr>
        <w:t>Comissão de Ensino e Formação</w:t>
      </w:r>
      <w:r w:rsidRPr="00531729">
        <w:rPr>
          <w:rFonts w:ascii="Times New Roman" w:eastAsia="Arial" w:hAnsi="Times New Roman" w:cs="Times New Roman"/>
          <w:color w:val="auto"/>
        </w:rPr>
        <w:t xml:space="preserve"> terá a seguinte composição e coordenação:</w:t>
      </w:r>
    </w:p>
    <w:p w14:paraId="05E2551F" w14:textId="77777777" w:rsidR="00742BC2" w:rsidRPr="0084239C" w:rsidRDefault="00742BC2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06317B60" w14:textId="6A4EE263" w:rsidR="00687405" w:rsidRPr="0084239C" w:rsidRDefault="00D06ABE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84239C">
        <w:rPr>
          <w:rFonts w:ascii="Times New Roman" w:eastAsia="Arial" w:hAnsi="Times New Roman" w:cs="Times New Roman"/>
          <w:color w:val="auto"/>
        </w:rPr>
        <w:t>Francisca Júlia França Ferreira de Melo</w:t>
      </w:r>
      <w:r w:rsidR="00687405" w:rsidRPr="0084239C">
        <w:rPr>
          <w:rFonts w:ascii="Times New Roman" w:eastAsia="Arial" w:hAnsi="Times New Roman" w:cs="Times New Roman"/>
          <w:color w:val="auto"/>
        </w:rPr>
        <w:t xml:space="preserve"> – Coordenador</w:t>
      </w:r>
      <w:r w:rsidR="00997FE1" w:rsidRPr="0084239C">
        <w:rPr>
          <w:rFonts w:ascii="Times New Roman" w:eastAsia="Arial" w:hAnsi="Times New Roman" w:cs="Times New Roman"/>
          <w:color w:val="auto"/>
        </w:rPr>
        <w:t>a</w:t>
      </w:r>
    </w:p>
    <w:p w14:paraId="2848B3EC" w14:textId="01534961" w:rsidR="007C2A0A" w:rsidRPr="0084239C" w:rsidRDefault="004A0E83" w:rsidP="007C2A0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84239C">
        <w:rPr>
          <w:rFonts w:ascii="Times New Roman" w:eastAsia="Arial" w:hAnsi="Times New Roman" w:cs="Times New Roman"/>
          <w:color w:val="auto"/>
        </w:rPr>
        <w:t>Maria Leopoldina Figueiredo de Faria – C</w:t>
      </w:r>
      <w:r w:rsidR="007C2A0A" w:rsidRPr="0084239C">
        <w:rPr>
          <w:rFonts w:ascii="Times New Roman" w:eastAsia="Arial" w:hAnsi="Times New Roman" w:cs="Times New Roman"/>
          <w:color w:val="auto"/>
        </w:rPr>
        <w:t>oordenador</w:t>
      </w:r>
      <w:r w:rsidRPr="0084239C">
        <w:rPr>
          <w:rFonts w:ascii="Times New Roman" w:eastAsia="Arial" w:hAnsi="Times New Roman" w:cs="Times New Roman"/>
          <w:color w:val="auto"/>
        </w:rPr>
        <w:t>a</w:t>
      </w:r>
      <w:r w:rsidR="007C2A0A" w:rsidRPr="0084239C">
        <w:rPr>
          <w:rFonts w:ascii="Times New Roman" w:eastAsia="Arial" w:hAnsi="Times New Roman" w:cs="Times New Roman"/>
          <w:color w:val="auto"/>
        </w:rPr>
        <w:t xml:space="preserve"> Adjunt</w:t>
      </w:r>
      <w:r w:rsidRPr="0084239C">
        <w:rPr>
          <w:rFonts w:ascii="Times New Roman" w:eastAsia="Arial" w:hAnsi="Times New Roman" w:cs="Times New Roman"/>
          <w:color w:val="auto"/>
        </w:rPr>
        <w:t>a</w:t>
      </w:r>
    </w:p>
    <w:p w14:paraId="3356BD7C" w14:textId="103B6520" w:rsidR="00687405" w:rsidRPr="0084239C" w:rsidRDefault="000C7746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84239C">
        <w:rPr>
          <w:rFonts w:ascii="Times New Roman" w:eastAsia="Arial" w:hAnsi="Times New Roman" w:cs="Times New Roman"/>
          <w:color w:val="auto"/>
        </w:rPr>
        <w:t xml:space="preserve">Flávia de Lacerda </w:t>
      </w:r>
      <w:proofErr w:type="spellStart"/>
      <w:r w:rsidRPr="0084239C">
        <w:rPr>
          <w:rFonts w:ascii="Times New Roman" w:eastAsia="Arial" w:hAnsi="Times New Roman" w:cs="Times New Roman"/>
          <w:color w:val="auto"/>
        </w:rPr>
        <w:t>Bukzem</w:t>
      </w:r>
      <w:proofErr w:type="spellEnd"/>
      <w:r w:rsidR="00687405" w:rsidRPr="0084239C">
        <w:rPr>
          <w:rFonts w:ascii="Times New Roman" w:eastAsia="Arial" w:hAnsi="Times New Roman" w:cs="Times New Roman"/>
          <w:color w:val="auto"/>
        </w:rPr>
        <w:t xml:space="preserve"> </w:t>
      </w:r>
    </w:p>
    <w:p w14:paraId="41E59C09" w14:textId="1AC19C37" w:rsidR="00F609BA" w:rsidRPr="0084239C" w:rsidRDefault="000C7746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84239C">
        <w:rPr>
          <w:rFonts w:ascii="Times New Roman" w:eastAsia="Arial" w:hAnsi="Times New Roman" w:cs="Times New Roman"/>
          <w:color w:val="auto"/>
        </w:rPr>
        <w:t>Cristiano Lemes Carvalho</w:t>
      </w:r>
    </w:p>
    <w:bookmarkEnd w:id="0"/>
    <w:p w14:paraId="1D2EE33D" w14:textId="746CC014" w:rsidR="00687405" w:rsidRPr="00531729" w:rsidRDefault="00687405" w:rsidP="00F609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FDB07FE" w14:textId="76116C6B" w:rsidR="00F609BA" w:rsidRPr="00406C6E" w:rsidRDefault="00F609BA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b/>
          <w:color w:val="auto"/>
        </w:rPr>
        <w:lastRenderedPageBreak/>
        <w:t xml:space="preserve">Art. </w:t>
      </w:r>
      <w:r w:rsidR="007279B8">
        <w:rPr>
          <w:rFonts w:ascii="Times New Roman" w:eastAsia="Arial" w:hAnsi="Times New Roman" w:cs="Times New Roman"/>
          <w:b/>
          <w:color w:val="auto"/>
        </w:rPr>
        <w:t>5</w:t>
      </w:r>
      <w:r w:rsidRPr="00531729">
        <w:rPr>
          <w:rFonts w:ascii="Times New Roman" w:eastAsia="Arial" w:hAnsi="Times New Roman" w:cs="Times New Roman"/>
          <w:b/>
          <w:color w:val="auto"/>
        </w:rPr>
        <w:t>º</w:t>
      </w:r>
      <w:r w:rsidRPr="00531729">
        <w:rPr>
          <w:rFonts w:ascii="Times New Roman" w:eastAsia="Arial" w:hAnsi="Times New Roman" w:cs="Times New Roman"/>
          <w:color w:val="auto"/>
        </w:rPr>
        <w:t>.</w:t>
      </w:r>
      <w:r w:rsidRPr="00531729">
        <w:rPr>
          <w:color w:val="auto"/>
        </w:rPr>
        <w:t xml:space="preserve"> </w:t>
      </w:r>
      <w:r w:rsidRPr="00406C6E">
        <w:rPr>
          <w:rFonts w:ascii="Times New Roman" w:eastAsia="Arial" w:hAnsi="Times New Roman" w:cs="Times New Roman"/>
          <w:color w:val="auto"/>
        </w:rPr>
        <w:t>A Comissão de Ética e Disciplina terá a seguinte composição e coordenação:</w:t>
      </w:r>
    </w:p>
    <w:p w14:paraId="23DF71A6" w14:textId="77777777" w:rsidR="00742BC2" w:rsidRPr="00406C6E" w:rsidRDefault="00742BC2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10CEA4C5" w14:textId="3599E427" w:rsidR="00F609BA" w:rsidRPr="00406C6E" w:rsidRDefault="00F609B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406C6E">
        <w:rPr>
          <w:rFonts w:ascii="Times New Roman" w:eastAsia="Arial" w:hAnsi="Times New Roman" w:cs="Times New Roman"/>
          <w:color w:val="auto"/>
        </w:rPr>
        <w:t>Giovana Pereira dos Santos – Coordenadora</w:t>
      </w:r>
    </w:p>
    <w:p w14:paraId="6BD28089" w14:textId="37EF1CD2" w:rsidR="00DE211F" w:rsidRPr="00406C6E" w:rsidRDefault="005F5883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406C6E">
        <w:rPr>
          <w:rFonts w:ascii="Times New Roman" w:eastAsia="Arial" w:hAnsi="Times New Roman" w:cs="Times New Roman"/>
          <w:color w:val="auto"/>
        </w:rPr>
        <w:t xml:space="preserve">Flávia de Lacerda </w:t>
      </w:r>
      <w:proofErr w:type="spellStart"/>
      <w:r w:rsidRPr="00406C6E">
        <w:rPr>
          <w:rFonts w:ascii="Times New Roman" w:eastAsia="Arial" w:hAnsi="Times New Roman" w:cs="Times New Roman"/>
          <w:color w:val="auto"/>
        </w:rPr>
        <w:t>Bukzem</w:t>
      </w:r>
      <w:proofErr w:type="spellEnd"/>
      <w:r w:rsidRPr="00406C6E">
        <w:rPr>
          <w:rFonts w:ascii="Times New Roman" w:eastAsia="Arial" w:hAnsi="Times New Roman" w:cs="Times New Roman"/>
          <w:color w:val="auto"/>
        </w:rPr>
        <w:t xml:space="preserve"> </w:t>
      </w:r>
      <w:r w:rsidR="00DE211F" w:rsidRPr="00406C6E">
        <w:rPr>
          <w:rFonts w:ascii="Times New Roman" w:eastAsia="Arial" w:hAnsi="Times New Roman" w:cs="Times New Roman"/>
          <w:color w:val="auto"/>
        </w:rPr>
        <w:t>– Coordenador</w:t>
      </w:r>
      <w:r w:rsidRPr="00406C6E">
        <w:rPr>
          <w:rFonts w:ascii="Times New Roman" w:eastAsia="Arial" w:hAnsi="Times New Roman" w:cs="Times New Roman"/>
          <w:color w:val="auto"/>
        </w:rPr>
        <w:t>a</w:t>
      </w:r>
      <w:r w:rsidR="00DE211F" w:rsidRPr="00406C6E">
        <w:rPr>
          <w:rFonts w:ascii="Times New Roman" w:eastAsia="Arial" w:hAnsi="Times New Roman" w:cs="Times New Roman"/>
          <w:color w:val="auto"/>
        </w:rPr>
        <w:t xml:space="preserve"> Adjunt</w:t>
      </w:r>
      <w:r w:rsidRPr="00406C6E">
        <w:rPr>
          <w:rFonts w:ascii="Times New Roman" w:eastAsia="Arial" w:hAnsi="Times New Roman" w:cs="Times New Roman"/>
          <w:color w:val="auto"/>
        </w:rPr>
        <w:t>a</w:t>
      </w:r>
    </w:p>
    <w:p w14:paraId="6293E491" w14:textId="240C81A0" w:rsidR="00F609BA" w:rsidRPr="00406C6E" w:rsidRDefault="005F5883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406C6E">
        <w:rPr>
          <w:rFonts w:ascii="Times New Roman" w:eastAsia="Arial" w:hAnsi="Times New Roman" w:cs="Times New Roman"/>
          <w:color w:val="auto"/>
        </w:rPr>
        <w:t>Francisca Júlia França Ferreira de Melo</w:t>
      </w:r>
    </w:p>
    <w:p w14:paraId="18D221EF" w14:textId="77777777" w:rsidR="00687405" w:rsidRPr="00531729" w:rsidRDefault="00687405" w:rsidP="00F609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55B9D13" w14:textId="68CBD6AE" w:rsidR="00F609BA" w:rsidRPr="00531729" w:rsidRDefault="00F609BA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b/>
          <w:color w:val="auto"/>
        </w:rPr>
        <w:t xml:space="preserve">Art. </w:t>
      </w:r>
      <w:r w:rsidR="007279B8">
        <w:rPr>
          <w:rFonts w:ascii="Times New Roman" w:eastAsia="Arial" w:hAnsi="Times New Roman" w:cs="Times New Roman"/>
          <w:b/>
          <w:color w:val="auto"/>
        </w:rPr>
        <w:t>6</w:t>
      </w:r>
      <w:r w:rsidRPr="00531729">
        <w:rPr>
          <w:rFonts w:ascii="Times New Roman" w:eastAsia="Arial" w:hAnsi="Times New Roman" w:cs="Times New Roman"/>
          <w:b/>
          <w:color w:val="auto"/>
        </w:rPr>
        <w:t>º</w:t>
      </w:r>
      <w:r w:rsidRPr="00531729">
        <w:rPr>
          <w:rFonts w:ascii="Times New Roman" w:eastAsia="Arial" w:hAnsi="Times New Roman" w:cs="Times New Roman"/>
          <w:color w:val="auto"/>
        </w:rPr>
        <w:t>.</w:t>
      </w:r>
      <w:r w:rsidRPr="00531729">
        <w:rPr>
          <w:color w:val="auto"/>
        </w:rPr>
        <w:t xml:space="preserve"> </w:t>
      </w:r>
      <w:r w:rsidRPr="00531729">
        <w:rPr>
          <w:rFonts w:ascii="Times New Roman" w:eastAsia="Arial" w:hAnsi="Times New Roman" w:cs="Times New Roman"/>
          <w:color w:val="auto"/>
        </w:rPr>
        <w:t>A Comissão de Política Urbana e Ambiental terá a seguinte composição e coordenação:</w:t>
      </w:r>
    </w:p>
    <w:p w14:paraId="7C8E1E2B" w14:textId="77777777" w:rsidR="00742BC2" w:rsidRPr="00531729" w:rsidRDefault="00742BC2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36033CEF" w14:textId="04E9ED1C" w:rsidR="00D26D8A" w:rsidRPr="001E1B56" w:rsidRDefault="00D26D8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1E1B56">
        <w:rPr>
          <w:rFonts w:ascii="Times New Roman" w:eastAsia="Arial" w:hAnsi="Times New Roman" w:cs="Times New Roman"/>
          <w:color w:val="auto"/>
        </w:rPr>
        <w:t>Andrey Amador Machado – Coordenador</w:t>
      </w:r>
    </w:p>
    <w:p w14:paraId="4CA4F647" w14:textId="2B181086" w:rsidR="00F609BA" w:rsidRPr="001E1B56" w:rsidRDefault="007F1837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 w:rsidRPr="001E1B56">
        <w:rPr>
          <w:rFonts w:ascii="Times New Roman" w:eastAsia="Arial" w:hAnsi="Times New Roman" w:cs="Times New Roman"/>
          <w:color w:val="auto"/>
        </w:rPr>
        <w:t>Janama</w:t>
      </w:r>
      <w:r w:rsidR="00FD5085" w:rsidRPr="001E1B56">
        <w:rPr>
          <w:rFonts w:ascii="Times New Roman" w:eastAsia="Arial" w:hAnsi="Times New Roman" w:cs="Times New Roman"/>
          <w:color w:val="auto"/>
        </w:rPr>
        <w:t>i</w:t>
      </w:r>
      <w:r w:rsidRPr="001E1B56">
        <w:rPr>
          <w:rFonts w:ascii="Times New Roman" w:eastAsia="Arial" w:hAnsi="Times New Roman" w:cs="Times New Roman"/>
          <w:color w:val="auto"/>
        </w:rPr>
        <w:t>na</w:t>
      </w:r>
      <w:proofErr w:type="spellEnd"/>
      <w:r w:rsidRPr="001E1B56">
        <w:rPr>
          <w:rFonts w:ascii="Times New Roman" w:eastAsia="Arial" w:hAnsi="Times New Roman" w:cs="Times New Roman"/>
          <w:color w:val="auto"/>
        </w:rPr>
        <w:t xml:space="preserve"> Costa Bezerra de Azevedo</w:t>
      </w:r>
      <w:r w:rsidR="00F609BA" w:rsidRPr="001E1B56">
        <w:rPr>
          <w:rFonts w:ascii="Times New Roman" w:eastAsia="Arial" w:hAnsi="Times New Roman" w:cs="Times New Roman"/>
          <w:color w:val="auto"/>
        </w:rPr>
        <w:t xml:space="preserve"> – Coordenadora Adjunta</w:t>
      </w:r>
    </w:p>
    <w:p w14:paraId="7D449669" w14:textId="4B4B339A" w:rsidR="00D26D8A" w:rsidRPr="001E1B56" w:rsidRDefault="00D26D8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1E1B56">
        <w:rPr>
          <w:rFonts w:ascii="Times New Roman" w:eastAsia="Arial" w:hAnsi="Times New Roman" w:cs="Times New Roman"/>
          <w:color w:val="auto"/>
        </w:rPr>
        <w:t xml:space="preserve">David Alves </w:t>
      </w:r>
      <w:proofErr w:type="spellStart"/>
      <w:r w:rsidRPr="001E1B56">
        <w:rPr>
          <w:rFonts w:ascii="Times New Roman" w:hAnsi="Times New Roman" w:cs="Times New Roman"/>
          <w:color w:val="auto"/>
        </w:rPr>
        <w:t>Finotti</w:t>
      </w:r>
      <w:proofErr w:type="spellEnd"/>
      <w:r w:rsidRPr="001E1B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E1B56">
        <w:rPr>
          <w:rFonts w:ascii="Times New Roman" w:hAnsi="Times New Roman" w:cs="Times New Roman"/>
          <w:color w:val="auto"/>
        </w:rPr>
        <w:t>Camardelli</w:t>
      </w:r>
      <w:proofErr w:type="spellEnd"/>
      <w:r w:rsidRPr="001E1B56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1E1B56">
        <w:rPr>
          <w:rFonts w:ascii="Times New Roman" w:hAnsi="Times New Roman" w:cs="Times New Roman"/>
          <w:color w:val="auto"/>
        </w:rPr>
        <w:t>Azerêdo</w:t>
      </w:r>
      <w:proofErr w:type="spellEnd"/>
    </w:p>
    <w:p w14:paraId="6F88D14A" w14:textId="7C48507C" w:rsidR="00F609BA" w:rsidRPr="001E1B56" w:rsidRDefault="007F35E4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1E1B56">
        <w:rPr>
          <w:rFonts w:ascii="Times New Roman" w:eastAsia="Arial" w:hAnsi="Times New Roman" w:cs="Times New Roman"/>
          <w:color w:val="auto"/>
        </w:rPr>
        <w:t>Camila Dias e Santos</w:t>
      </w:r>
    </w:p>
    <w:p w14:paraId="6ED1F95E" w14:textId="0411D6A5" w:rsidR="00F609BA" w:rsidRPr="00531729" w:rsidRDefault="00F609BA" w:rsidP="00DE211F">
      <w:pPr>
        <w:pStyle w:val="PargrafodaLista"/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3C9F4F00" w14:textId="29A07D54" w:rsidR="00F609BA" w:rsidRPr="00531729" w:rsidRDefault="00F609BA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b/>
          <w:color w:val="auto"/>
        </w:rPr>
        <w:t xml:space="preserve">Art. </w:t>
      </w:r>
      <w:r w:rsidR="005D7E57" w:rsidRPr="00531729">
        <w:rPr>
          <w:rFonts w:ascii="Times New Roman" w:eastAsia="Arial" w:hAnsi="Times New Roman" w:cs="Times New Roman"/>
          <w:b/>
          <w:color w:val="auto"/>
        </w:rPr>
        <w:t>7</w:t>
      </w:r>
      <w:r w:rsidRPr="00531729">
        <w:rPr>
          <w:rFonts w:ascii="Times New Roman" w:eastAsia="Arial" w:hAnsi="Times New Roman" w:cs="Times New Roman"/>
          <w:b/>
          <w:color w:val="auto"/>
        </w:rPr>
        <w:t>º</w:t>
      </w:r>
      <w:r w:rsidRPr="00531729">
        <w:rPr>
          <w:rFonts w:ascii="Times New Roman" w:eastAsia="Arial" w:hAnsi="Times New Roman" w:cs="Times New Roman"/>
          <w:color w:val="auto"/>
        </w:rPr>
        <w:t>.</w:t>
      </w:r>
      <w:r w:rsidRPr="00531729">
        <w:rPr>
          <w:color w:val="auto"/>
        </w:rPr>
        <w:t xml:space="preserve"> </w:t>
      </w:r>
      <w:r w:rsidRPr="00531729">
        <w:rPr>
          <w:rFonts w:ascii="Times New Roman" w:eastAsia="Arial" w:hAnsi="Times New Roman" w:cs="Times New Roman"/>
          <w:color w:val="auto"/>
        </w:rPr>
        <w:t>O Conselho Diretor terá a seguinte composição:</w:t>
      </w:r>
    </w:p>
    <w:p w14:paraId="17148935" w14:textId="77777777" w:rsidR="00742BC2" w:rsidRPr="00AA4556" w:rsidRDefault="00742BC2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46A691DC" w14:textId="1CAFD9AA" w:rsidR="00F609BA" w:rsidRPr="00AA4556" w:rsidRDefault="00732BD0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AA4556">
        <w:rPr>
          <w:rFonts w:ascii="Times New Roman" w:eastAsia="Arial" w:hAnsi="Times New Roman" w:cs="Times New Roman"/>
          <w:color w:val="auto"/>
        </w:rPr>
        <w:t xml:space="preserve">Simone </w:t>
      </w:r>
      <w:proofErr w:type="spellStart"/>
      <w:r w:rsidRPr="00AA4556">
        <w:rPr>
          <w:rFonts w:ascii="Times New Roman" w:eastAsia="Arial" w:hAnsi="Times New Roman" w:cs="Times New Roman"/>
          <w:color w:val="auto"/>
        </w:rPr>
        <w:t>Buiate</w:t>
      </w:r>
      <w:proofErr w:type="spellEnd"/>
      <w:r w:rsidRPr="00AA4556">
        <w:rPr>
          <w:rFonts w:ascii="Times New Roman" w:eastAsia="Arial" w:hAnsi="Times New Roman" w:cs="Times New Roman"/>
          <w:color w:val="auto"/>
        </w:rPr>
        <w:t xml:space="preserve"> Brandão </w:t>
      </w:r>
      <w:r w:rsidR="00F609BA" w:rsidRPr="00AA4556">
        <w:rPr>
          <w:rFonts w:ascii="Times New Roman" w:eastAsia="Arial" w:hAnsi="Times New Roman" w:cs="Times New Roman"/>
          <w:color w:val="auto"/>
        </w:rPr>
        <w:t>– Presidente do CAU/GO</w:t>
      </w:r>
    </w:p>
    <w:p w14:paraId="7F368893" w14:textId="01695051" w:rsidR="00F609BA" w:rsidRPr="00AA4556" w:rsidRDefault="00732BD0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AA4556">
        <w:rPr>
          <w:rFonts w:ascii="Times New Roman" w:eastAsia="Arial" w:hAnsi="Times New Roman" w:cs="Times New Roman"/>
          <w:color w:val="auto"/>
        </w:rPr>
        <w:t xml:space="preserve">Andrey Amador Machado </w:t>
      </w:r>
      <w:r w:rsidR="00F609BA" w:rsidRPr="00AA4556">
        <w:rPr>
          <w:rFonts w:ascii="Times New Roman" w:eastAsia="Arial" w:hAnsi="Times New Roman" w:cs="Times New Roman"/>
          <w:color w:val="auto"/>
        </w:rPr>
        <w:t>– Vice-Presidente do CAU/GO</w:t>
      </w:r>
    </w:p>
    <w:p w14:paraId="3C666850" w14:textId="15B04ECD" w:rsidR="007300B8" w:rsidRPr="00AA4556" w:rsidRDefault="007300B8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AA4556">
        <w:rPr>
          <w:rFonts w:ascii="Times New Roman" w:eastAsia="Arial" w:hAnsi="Times New Roman" w:cs="Times New Roman"/>
          <w:color w:val="auto"/>
        </w:rPr>
        <w:t>Anna Carolina Cruz Veiga de Almeida – Coordenadora da CE</w:t>
      </w:r>
      <w:r w:rsidRPr="00AA4556">
        <w:rPr>
          <w:rFonts w:ascii="Times New Roman" w:eastAsia="Arial" w:hAnsi="Times New Roman" w:cs="Times New Roman"/>
          <w:color w:val="auto"/>
        </w:rPr>
        <w:t>P</w:t>
      </w:r>
    </w:p>
    <w:p w14:paraId="6A225F91" w14:textId="4E80C084" w:rsidR="00F609BA" w:rsidRPr="00AA4556" w:rsidRDefault="00732BD0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AA4556">
        <w:rPr>
          <w:rFonts w:ascii="Times New Roman" w:eastAsia="Arial" w:hAnsi="Times New Roman" w:cs="Times New Roman"/>
          <w:color w:val="auto"/>
        </w:rPr>
        <w:t>Camila Dias e Santos</w:t>
      </w:r>
      <w:r w:rsidR="00F609BA" w:rsidRPr="00AA4556">
        <w:rPr>
          <w:rFonts w:ascii="Times New Roman" w:eastAsia="Arial" w:hAnsi="Times New Roman" w:cs="Times New Roman"/>
          <w:color w:val="auto"/>
        </w:rPr>
        <w:t xml:space="preserve"> – Coordenadora da CAF</w:t>
      </w:r>
    </w:p>
    <w:p w14:paraId="640A7690" w14:textId="3FCD30C0" w:rsidR="00F609BA" w:rsidRPr="00AA4556" w:rsidRDefault="00F609B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AA4556">
        <w:rPr>
          <w:rFonts w:ascii="Times New Roman" w:eastAsia="Arial" w:hAnsi="Times New Roman" w:cs="Times New Roman"/>
          <w:color w:val="auto"/>
        </w:rPr>
        <w:t>Giovana Pereira dos Santos – Coordenadora da CED</w:t>
      </w:r>
    </w:p>
    <w:p w14:paraId="3DD3FE35" w14:textId="3EA0F4A8" w:rsidR="007300B8" w:rsidRPr="00AA4556" w:rsidRDefault="007300B8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AA4556">
        <w:rPr>
          <w:rFonts w:ascii="Times New Roman" w:eastAsia="Arial" w:hAnsi="Times New Roman" w:cs="Times New Roman"/>
          <w:color w:val="auto"/>
        </w:rPr>
        <w:t>Francisca Júlia França Ferreira de Melo – Coordenadora da CEF</w:t>
      </w:r>
    </w:p>
    <w:p w14:paraId="797641F5" w14:textId="77777777" w:rsidR="00F609BA" w:rsidRDefault="00F609BA" w:rsidP="00F609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74D6D7" w14:textId="55D5F0C0" w:rsidR="00DE7BC6" w:rsidRPr="00881D55" w:rsidRDefault="00BD5213" w:rsidP="00F6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145E5F">
        <w:rPr>
          <w:rFonts w:ascii="Times New Roman" w:hAnsi="Times New Roman" w:cs="Times New Roman"/>
          <w:b/>
          <w:bCs/>
        </w:rPr>
        <w:t>8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</w:t>
      </w:r>
      <w:r w:rsidR="00E75A42" w:rsidRPr="00881D55">
        <w:rPr>
          <w:rFonts w:ascii="Times New Roman" w:hAnsi="Times New Roman" w:cs="Times New Roman"/>
        </w:rPr>
        <w:t>Esta deliberação entra em vigor nesta data.</w:t>
      </w:r>
    </w:p>
    <w:p w14:paraId="457FA6D6" w14:textId="77777777" w:rsidR="006771AA" w:rsidRDefault="006771AA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2F5878A9" w:rsidR="00F852F2" w:rsidRDefault="00F852F2" w:rsidP="006771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08018B">
        <w:rPr>
          <w:rFonts w:ascii="Times New Roman" w:hAnsi="Times New Roman" w:cs="Times New Roman"/>
        </w:rPr>
        <w:t>1</w:t>
      </w:r>
      <w:r w:rsidR="007279B8">
        <w:rPr>
          <w:rFonts w:ascii="Times New Roman" w:hAnsi="Times New Roman" w:cs="Times New Roman"/>
        </w:rPr>
        <w:t>9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r w:rsidR="0008018B">
        <w:rPr>
          <w:rFonts w:ascii="Times New Roman" w:hAnsi="Times New Roman" w:cs="Times New Roman"/>
        </w:rPr>
        <w:t>j</w:t>
      </w:r>
      <w:r w:rsidR="006771AA">
        <w:rPr>
          <w:rFonts w:ascii="Times New Roman" w:hAnsi="Times New Roman" w:cs="Times New Roman"/>
        </w:rPr>
        <w:t>aneiro</w:t>
      </w:r>
      <w:r w:rsidRPr="00881D55">
        <w:rPr>
          <w:rFonts w:ascii="Times New Roman" w:hAnsi="Times New Roman" w:cs="Times New Roman"/>
        </w:rPr>
        <w:t xml:space="preserve"> de 202</w:t>
      </w:r>
      <w:r w:rsidR="0008018B">
        <w:rPr>
          <w:rFonts w:ascii="Times New Roman" w:hAnsi="Times New Roman" w:cs="Times New Roman"/>
        </w:rPr>
        <w:t>4</w:t>
      </w:r>
      <w:r w:rsidRPr="00881D55">
        <w:rPr>
          <w:rFonts w:ascii="Times New Roman" w:hAnsi="Times New Roman" w:cs="Times New Roman"/>
        </w:rPr>
        <w:t>.</w:t>
      </w:r>
    </w:p>
    <w:p w14:paraId="0EABE195" w14:textId="7901BF20" w:rsidR="007B4425" w:rsidRDefault="007B4425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530E3738" w14:textId="63693E47" w:rsidR="001E348E" w:rsidRDefault="001E348E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578708F3" w14:textId="77777777" w:rsidR="001E348E" w:rsidRDefault="001E348E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687EF97E" w:rsidR="00881D55" w:rsidRPr="006771AA" w:rsidRDefault="007279B8" w:rsidP="00F609BA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Simone </w:t>
      </w:r>
      <w:proofErr w:type="spellStart"/>
      <w:r>
        <w:rPr>
          <w:rFonts w:ascii="Times New Roman" w:hAnsi="Times New Roman" w:cs="Times New Roman"/>
          <w:b/>
        </w:rPr>
        <w:t>Buiate</w:t>
      </w:r>
      <w:proofErr w:type="spellEnd"/>
      <w:r>
        <w:rPr>
          <w:rFonts w:ascii="Times New Roman" w:hAnsi="Times New Roman" w:cs="Times New Roman"/>
          <w:b/>
        </w:rPr>
        <w:t xml:space="preserve"> Brandão</w:t>
      </w:r>
    </w:p>
    <w:p w14:paraId="20462B7A" w14:textId="6A3652C7" w:rsidR="00881D55" w:rsidRDefault="00881D55" w:rsidP="00F609BA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0DCA6DB0" w14:textId="62909445" w:rsidR="00F609BA" w:rsidRDefault="00F609BA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0507C47" w14:textId="77777777" w:rsidR="0008018B" w:rsidRDefault="0008018B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345A08F" w14:textId="77777777" w:rsidR="0008018B" w:rsidRDefault="0008018B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2E2C55C" w14:textId="77777777" w:rsidR="0008018B" w:rsidRDefault="0008018B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04456B24" w14:textId="77777777" w:rsidR="0008018B" w:rsidRDefault="0008018B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0E6ECF26" w14:textId="77777777" w:rsidR="0008018B" w:rsidRDefault="0008018B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405896AC" w14:textId="77777777" w:rsidR="0008018B" w:rsidRDefault="0008018B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FC9A5A6" w14:textId="48406675" w:rsidR="00F609BA" w:rsidRDefault="00F609BA" w:rsidP="00D608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856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08018B" w:rsidRPr="00D60856">
        <w:rPr>
          <w:rFonts w:ascii="Times New Roman" w:hAnsi="Times New Roman" w:cs="Times New Roman"/>
          <w:b/>
          <w:sz w:val="32"/>
          <w:szCs w:val="32"/>
        </w:rPr>
        <w:t>4</w:t>
      </w:r>
      <w:r w:rsidR="00CD4231" w:rsidRPr="00D60856">
        <w:rPr>
          <w:rFonts w:ascii="Times New Roman" w:hAnsi="Times New Roman" w:cs="Times New Roman"/>
          <w:b/>
          <w:sz w:val="32"/>
          <w:szCs w:val="32"/>
        </w:rPr>
        <w:t>8</w:t>
      </w:r>
      <w:r w:rsidRPr="00D60856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77777777" w:rsidR="00F609BA" w:rsidRPr="0008018B" w:rsidRDefault="00F609BA" w:rsidP="00D60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4366"/>
        <w:gridCol w:w="3969"/>
        <w:gridCol w:w="2155"/>
      </w:tblGrid>
      <w:tr w:rsidR="00D60856" w14:paraId="46840073" w14:textId="77777777" w:rsidTr="00D60856">
        <w:trPr>
          <w:trHeight w:val="5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F0A8" w14:textId="77777777" w:rsidR="00D60856" w:rsidRPr="00D60856" w:rsidRDefault="00D60856" w:rsidP="00D608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_Hlk156545356"/>
            <w:r w:rsidRPr="00D60856">
              <w:rPr>
                <w:rFonts w:ascii="Times New Roman" w:hAnsi="Times New Roman" w:cs="Times New Roman"/>
                <w:b/>
              </w:rPr>
              <w:t>Conselheiro(a)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22B6" w14:textId="77777777" w:rsidR="00D60856" w:rsidRPr="00D60856" w:rsidRDefault="00D60856" w:rsidP="00D60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856">
              <w:rPr>
                <w:rFonts w:ascii="Times New Roman" w:hAnsi="Times New Roman" w:cs="Times New Roman"/>
                <w:b/>
              </w:rPr>
              <w:t>Assinatura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9D79" w14:textId="77777777" w:rsidR="00D60856" w:rsidRPr="00D60856" w:rsidRDefault="00D60856" w:rsidP="00D60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856"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D60856" w14:paraId="6F1981D7" w14:textId="77777777" w:rsidTr="00D60856">
        <w:trPr>
          <w:trHeight w:val="5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1F48" w14:textId="77777777" w:rsidR="00D60856" w:rsidRPr="004D6B65" w:rsidRDefault="00D60856" w:rsidP="00D60856">
            <w:pPr>
              <w:jc w:val="both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4D6B65">
              <w:rPr>
                <w:rFonts w:ascii="Times New Roman" w:hAnsi="Times New Roman" w:cs="Times New Roman"/>
              </w:rPr>
              <w:t>Buiate</w:t>
            </w:r>
            <w:proofErr w:type="spellEnd"/>
            <w:r w:rsidRPr="004D6B65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EF63" w14:textId="42744A1D" w:rsidR="00D60856" w:rsidRPr="00D60856" w:rsidRDefault="001639C0" w:rsidP="00D6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7D4" w14:textId="024C22C4" w:rsidR="00D60856" w:rsidRPr="004D6B65" w:rsidRDefault="001639C0" w:rsidP="00D60856">
            <w:pPr>
              <w:jc w:val="center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-</w:t>
            </w:r>
          </w:p>
        </w:tc>
      </w:tr>
      <w:tr w:rsidR="00D60856" w14:paraId="04FDD89A" w14:textId="77777777" w:rsidTr="00D60856">
        <w:trPr>
          <w:trHeight w:val="5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0D4A" w14:textId="77777777" w:rsidR="00D60856" w:rsidRPr="004D6B65" w:rsidRDefault="00D60856" w:rsidP="00D60856">
            <w:pPr>
              <w:jc w:val="both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735" w14:textId="77777777" w:rsidR="00D60856" w:rsidRPr="00D60856" w:rsidRDefault="00D60856" w:rsidP="00D60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899" w14:textId="600D9652" w:rsidR="00D60856" w:rsidRPr="004D6B65" w:rsidRDefault="009D3C99" w:rsidP="00D60856">
            <w:pPr>
              <w:jc w:val="center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Favorável</w:t>
            </w:r>
          </w:p>
        </w:tc>
      </w:tr>
      <w:tr w:rsidR="00D60856" w14:paraId="4569060E" w14:textId="77777777" w:rsidTr="00D60856">
        <w:trPr>
          <w:trHeight w:val="5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888" w14:textId="77777777" w:rsidR="00D60856" w:rsidRPr="004D6B65" w:rsidRDefault="00D60856" w:rsidP="00D60856">
            <w:pPr>
              <w:jc w:val="both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Camila Dias e Santos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6FCE" w14:textId="77777777" w:rsidR="00D60856" w:rsidRPr="00D60856" w:rsidRDefault="00D60856" w:rsidP="00D60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06BB" w14:textId="044CB1BE" w:rsidR="00D60856" w:rsidRPr="004D6B65" w:rsidRDefault="009D3C99" w:rsidP="00D60856">
            <w:pPr>
              <w:jc w:val="center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Favorável</w:t>
            </w:r>
          </w:p>
        </w:tc>
      </w:tr>
      <w:tr w:rsidR="00D60856" w14:paraId="10AC9058" w14:textId="77777777" w:rsidTr="00D60856">
        <w:trPr>
          <w:trHeight w:val="5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3EB" w14:textId="77777777" w:rsidR="00D60856" w:rsidRPr="004D6B65" w:rsidRDefault="00D60856" w:rsidP="00D60856">
            <w:pPr>
              <w:jc w:val="both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F099" w14:textId="77777777" w:rsidR="00D60856" w:rsidRPr="00D60856" w:rsidRDefault="00D60856" w:rsidP="00D60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EB96" w14:textId="0D4B735C" w:rsidR="00D60856" w:rsidRPr="004D6B65" w:rsidRDefault="009D3C99" w:rsidP="00D60856">
            <w:pPr>
              <w:jc w:val="center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Favo</w:t>
            </w:r>
            <w:bookmarkStart w:id="2" w:name="_GoBack"/>
            <w:bookmarkEnd w:id="2"/>
            <w:r w:rsidRPr="004D6B65">
              <w:rPr>
                <w:rFonts w:ascii="Times New Roman" w:hAnsi="Times New Roman" w:cs="Times New Roman"/>
              </w:rPr>
              <w:t>rável</w:t>
            </w:r>
          </w:p>
        </w:tc>
      </w:tr>
      <w:tr w:rsidR="00D60856" w14:paraId="2F3108C6" w14:textId="77777777" w:rsidTr="00D60856">
        <w:trPr>
          <w:trHeight w:val="5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31F2" w14:textId="77777777" w:rsidR="00D60856" w:rsidRPr="004D6B65" w:rsidRDefault="00D60856" w:rsidP="00D60856">
            <w:pPr>
              <w:jc w:val="both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 xml:space="preserve">David Alves </w:t>
            </w:r>
            <w:proofErr w:type="spellStart"/>
            <w:r w:rsidRPr="004D6B65">
              <w:rPr>
                <w:rFonts w:ascii="Times New Roman" w:hAnsi="Times New Roman" w:cs="Times New Roman"/>
              </w:rPr>
              <w:t>Finotti</w:t>
            </w:r>
            <w:proofErr w:type="spellEnd"/>
            <w:r w:rsidRPr="004D6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B65">
              <w:rPr>
                <w:rFonts w:ascii="Times New Roman" w:hAnsi="Times New Roman" w:cs="Times New Roman"/>
              </w:rPr>
              <w:t>Camardelli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0AC" w14:textId="77777777" w:rsidR="00D60856" w:rsidRPr="00D60856" w:rsidRDefault="00D60856" w:rsidP="00D60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591" w14:textId="22953FC7" w:rsidR="00D60856" w:rsidRPr="004D6B65" w:rsidRDefault="009D3C99" w:rsidP="00D60856">
            <w:pPr>
              <w:jc w:val="center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Favorável</w:t>
            </w:r>
          </w:p>
        </w:tc>
      </w:tr>
      <w:tr w:rsidR="00D60856" w14:paraId="540D115F" w14:textId="77777777" w:rsidTr="00D60856">
        <w:trPr>
          <w:trHeight w:val="5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5964" w14:textId="77777777" w:rsidR="00D60856" w:rsidRPr="004D6B65" w:rsidRDefault="00D60856" w:rsidP="00D60856">
            <w:pPr>
              <w:jc w:val="both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 xml:space="preserve">Flávia de Lacerda </w:t>
            </w:r>
            <w:proofErr w:type="spellStart"/>
            <w:r w:rsidRPr="004D6B65">
              <w:rPr>
                <w:rFonts w:ascii="Times New Roman" w:hAnsi="Times New Roman" w:cs="Times New Roman"/>
              </w:rPr>
              <w:t>Bukzem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1369" w14:textId="77777777" w:rsidR="00D60856" w:rsidRPr="00D60856" w:rsidRDefault="00D60856" w:rsidP="00D60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B4A" w14:textId="52BC8757" w:rsidR="00D60856" w:rsidRPr="004D6B65" w:rsidRDefault="009D3C99" w:rsidP="00D60856">
            <w:pPr>
              <w:jc w:val="center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Favorável</w:t>
            </w:r>
          </w:p>
        </w:tc>
      </w:tr>
      <w:tr w:rsidR="00D60856" w14:paraId="3DC415DA" w14:textId="77777777" w:rsidTr="00D60856">
        <w:trPr>
          <w:trHeight w:val="5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B09" w14:textId="77777777" w:rsidR="00D60856" w:rsidRPr="004D6B65" w:rsidRDefault="00D60856" w:rsidP="00D60856">
            <w:pPr>
              <w:jc w:val="both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Anna Carolina Cruz Veiga de Almeida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93B9" w14:textId="77777777" w:rsidR="00D60856" w:rsidRPr="00D60856" w:rsidRDefault="00D60856" w:rsidP="00D60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F6AD" w14:textId="25A0EA7A" w:rsidR="00D60856" w:rsidRPr="004D6B65" w:rsidRDefault="009D3C99" w:rsidP="00D60856">
            <w:pPr>
              <w:jc w:val="center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Favorável</w:t>
            </w:r>
          </w:p>
        </w:tc>
      </w:tr>
      <w:tr w:rsidR="00D60856" w14:paraId="45D27F53" w14:textId="77777777" w:rsidTr="00D60856">
        <w:trPr>
          <w:trHeight w:val="5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F38" w14:textId="77777777" w:rsidR="00D60856" w:rsidRPr="004D6B65" w:rsidRDefault="00D60856" w:rsidP="00D60856">
            <w:pPr>
              <w:jc w:val="both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Maria Leopoldina Figueiredo de Faria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4B6" w14:textId="77777777" w:rsidR="00D60856" w:rsidRPr="00D60856" w:rsidRDefault="00D60856" w:rsidP="00D60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6AE4" w14:textId="295003F1" w:rsidR="00D60856" w:rsidRPr="004D6B65" w:rsidRDefault="009D3C99" w:rsidP="00D60856">
            <w:pPr>
              <w:jc w:val="center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Favorável</w:t>
            </w:r>
          </w:p>
        </w:tc>
      </w:tr>
      <w:tr w:rsidR="00D60856" w14:paraId="7EB09B23" w14:textId="77777777" w:rsidTr="00D60856">
        <w:trPr>
          <w:trHeight w:val="5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6C78" w14:textId="77777777" w:rsidR="00D60856" w:rsidRPr="004D6B65" w:rsidRDefault="00D60856" w:rsidP="00D608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6B65">
              <w:rPr>
                <w:rFonts w:ascii="Times New Roman" w:hAnsi="Times New Roman" w:cs="Times New Roman"/>
              </w:rPr>
              <w:t>Janamaina</w:t>
            </w:r>
            <w:proofErr w:type="spellEnd"/>
            <w:r w:rsidRPr="004D6B65">
              <w:rPr>
                <w:rFonts w:ascii="Times New Roman" w:hAnsi="Times New Roman" w:cs="Times New Roman"/>
              </w:rPr>
              <w:t xml:space="preserve"> Costa Bezerra de Azevedo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FEDA" w14:textId="77777777" w:rsidR="00D60856" w:rsidRPr="00D60856" w:rsidRDefault="00D60856" w:rsidP="00D60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111" w14:textId="7DB4022C" w:rsidR="00D60856" w:rsidRPr="004D6B65" w:rsidRDefault="009D3C99" w:rsidP="00D60856">
            <w:pPr>
              <w:jc w:val="center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Favorável</w:t>
            </w:r>
          </w:p>
        </w:tc>
      </w:tr>
      <w:tr w:rsidR="00D60856" w14:paraId="1D877FE0" w14:textId="77777777" w:rsidTr="00D60856">
        <w:trPr>
          <w:trHeight w:val="5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88E" w14:textId="77777777" w:rsidR="00D60856" w:rsidRPr="004D6B65" w:rsidRDefault="00D60856" w:rsidP="00D60856">
            <w:pPr>
              <w:jc w:val="both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Cristiano Lemes Carvalho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FC1" w14:textId="77777777" w:rsidR="00D60856" w:rsidRPr="00D60856" w:rsidRDefault="00D60856" w:rsidP="00D60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15BA" w14:textId="7DC45914" w:rsidR="00D60856" w:rsidRPr="004D6B65" w:rsidRDefault="009D3C99" w:rsidP="00D60856">
            <w:pPr>
              <w:jc w:val="center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Favorável</w:t>
            </w:r>
          </w:p>
        </w:tc>
      </w:tr>
      <w:tr w:rsidR="00D60856" w14:paraId="004C11DE" w14:textId="77777777" w:rsidTr="00D60856">
        <w:trPr>
          <w:trHeight w:val="5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F3A" w14:textId="77777777" w:rsidR="00D60856" w:rsidRPr="004D6B65" w:rsidRDefault="00D60856" w:rsidP="00D60856">
            <w:pPr>
              <w:jc w:val="both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Gabriel de Castro Xavier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F84" w14:textId="77777777" w:rsidR="00D60856" w:rsidRPr="00D60856" w:rsidRDefault="00D60856" w:rsidP="00D60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712" w14:textId="709A4149" w:rsidR="00D60856" w:rsidRPr="004D6B65" w:rsidRDefault="009D3C99" w:rsidP="00D60856">
            <w:pPr>
              <w:jc w:val="center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Favorável</w:t>
            </w:r>
          </w:p>
        </w:tc>
      </w:tr>
      <w:tr w:rsidR="00D60856" w14:paraId="54014734" w14:textId="77777777" w:rsidTr="00D60856">
        <w:trPr>
          <w:trHeight w:val="5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1CBD" w14:textId="08764DC4" w:rsidR="00D60856" w:rsidRPr="004D6B65" w:rsidRDefault="00D60856" w:rsidP="00D60856">
            <w:pPr>
              <w:jc w:val="both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Francisca J</w:t>
            </w:r>
            <w:r w:rsidR="00B951E7" w:rsidRPr="004D6B65">
              <w:rPr>
                <w:rFonts w:ascii="Times New Roman" w:hAnsi="Times New Roman" w:cs="Times New Roman"/>
              </w:rPr>
              <w:t>u</w:t>
            </w:r>
            <w:r w:rsidRPr="004D6B65">
              <w:rPr>
                <w:rFonts w:ascii="Times New Roman" w:hAnsi="Times New Roman" w:cs="Times New Roman"/>
              </w:rPr>
              <w:t>lia França Ferreira de Melo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CC8" w14:textId="77777777" w:rsidR="00D60856" w:rsidRPr="00D60856" w:rsidRDefault="00D60856" w:rsidP="00D60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D9F" w14:textId="68C77272" w:rsidR="00D60856" w:rsidRPr="004D6B65" w:rsidRDefault="009D3C99" w:rsidP="00D60856">
            <w:pPr>
              <w:jc w:val="center"/>
              <w:rPr>
                <w:rFonts w:ascii="Times New Roman" w:hAnsi="Times New Roman" w:cs="Times New Roman"/>
              </w:rPr>
            </w:pPr>
            <w:r w:rsidRPr="004D6B65">
              <w:rPr>
                <w:rFonts w:ascii="Times New Roman" w:hAnsi="Times New Roman" w:cs="Times New Roman"/>
              </w:rPr>
              <w:t>Favorável</w:t>
            </w:r>
          </w:p>
        </w:tc>
      </w:tr>
    </w:tbl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609BA" w14:paraId="7F768083" w14:textId="77777777" w:rsidTr="006771AA">
        <w:trPr>
          <w:trHeight w:val="608"/>
          <w:jc w:val="center"/>
        </w:trPr>
        <w:tc>
          <w:tcPr>
            <w:tcW w:w="10065" w:type="dxa"/>
            <w:shd w:val="clear" w:color="auto" w:fill="D9D9D9"/>
          </w:tcPr>
          <w:bookmarkEnd w:id="1"/>
          <w:p w14:paraId="6B8C466C" w14:textId="4FAF4301" w:rsidR="00F609BA" w:rsidRDefault="00F609BA" w:rsidP="00D608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6771AA">
        <w:trPr>
          <w:trHeight w:val="550"/>
          <w:jc w:val="center"/>
        </w:trPr>
        <w:tc>
          <w:tcPr>
            <w:tcW w:w="10065" w:type="dxa"/>
            <w:shd w:val="clear" w:color="auto" w:fill="D9D9D9"/>
          </w:tcPr>
          <w:p w14:paraId="5C990FF6" w14:textId="5A31333F" w:rsidR="00F609BA" w:rsidRDefault="00F609BA" w:rsidP="00D60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08018B">
              <w:rPr>
                <w:rFonts w:ascii="Times New Roman" w:hAnsi="Times New Roman" w:cs="Times New Roman"/>
              </w:rPr>
              <w:t>4</w:t>
            </w:r>
            <w:r w:rsidR="00CD423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18B">
              <w:rPr>
                <w:rFonts w:ascii="Times New Roman" w:hAnsi="Times New Roman" w:cs="Times New Roman"/>
              </w:rPr>
              <w:t>1</w:t>
            </w:r>
            <w:r w:rsidR="00CD423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</w:t>
            </w:r>
            <w:r w:rsidR="006771AA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/202</w:t>
            </w:r>
            <w:r w:rsidR="0008018B">
              <w:rPr>
                <w:rFonts w:ascii="Times New Roman" w:hAnsi="Times New Roman" w:cs="Times New Roman"/>
              </w:rPr>
              <w:t>4</w:t>
            </w:r>
          </w:p>
        </w:tc>
      </w:tr>
      <w:tr w:rsidR="00F609BA" w14:paraId="781311B7" w14:textId="77777777" w:rsidTr="006771AA">
        <w:trPr>
          <w:trHeight w:val="572"/>
          <w:jc w:val="center"/>
        </w:trPr>
        <w:tc>
          <w:tcPr>
            <w:tcW w:w="10065" w:type="dxa"/>
            <w:shd w:val="clear" w:color="auto" w:fill="D9D9D9"/>
          </w:tcPr>
          <w:p w14:paraId="4DCE229F" w14:textId="5C2DFA5E" w:rsidR="00F609BA" w:rsidRPr="006771AA" w:rsidRDefault="00F609BA" w:rsidP="00D608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7A081A">
              <w:rPr>
                <w:rFonts w:ascii="Times New Roman" w:hAnsi="Times New Roman" w:cs="Times New Roman"/>
                <w:bCs/>
              </w:rPr>
              <w:t>Deliberação Plenária CAU/GO nº 3</w:t>
            </w:r>
            <w:r w:rsidR="00CD4231">
              <w:rPr>
                <w:rFonts w:ascii="Times New Roman" w:hAnsi="Times New Roman" w:cs="Times New Roman"/>
                <w:bCs/>
              </w:rPr>
              <w:t>08</w:t>
            </w:r>
            <w:r w:rsidR="007A081A">
              <w:rPr>
                <w:rFonts w:ascii="Times New Roman" w:hAnsi="Times New Roman" w:cs="Times New Roman"/>
                <w:bCs/>
              </w:rPr>
              <w:t>/2024 –</w:t>
            </w:r>
            <w:r w:rsidR="00CD4231">
              <w:rPr>
                <w:rFonts w:ascii="Times New Roman" w:hAnsi="Times New Roman" w:cs="Times New Roman"/>
                <w:bCs/>
              </w:rPr>
              <w:t xml:space="preserve"> </w:t>
            </w:r>
            <w:r w:rsidR="006771AA">
              <w:rPr>
                <w:rFonts w:ascii="Times New Roman" w:eastAsia="Arial" w:hAnsi="Times New Roman" w:cs="Times New Roman"/>
              </w:rPr>
              <w:t>Composição das Comissões</w:t>
            </w:r>
            <w:r w:rsidR="007877ED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F609BA" w14:paraId="7E6A0E19" w14:textId="77777777" w:rsidTr="006771AA">
        <w:trPr>
          <w:trHeight w:val="552"/>
          <w:jc w:val="center"/>
        </w:trPr>
        <w:tc>
          <w:tcPr>
            <w:tcW w:w="10065" w:type="dxa"/>
            <w:shd w:val="clear" w:color="auto" w:fill="D9D9D9"/>
            <w:hideMark/>
          </w:tcPr>
          <w:p w14:paraId="0E9B7F29" w14:textId="1A2B77A6" w:rsidR="00F609BA" w:rsidRDefault="00F609BA" w:rsidP="00D60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D60A83">
              <w:rPr>
                <w:rFonts w:ascii="Times New Roman" w:hAnsi="Times New Roman" w:cs="Times New Roman"/>
              </w:rPr>
              <w:t>11</w:t>
            </w:r>
            <w:proofErr w:type="gramEnd"/>
            <w:r w:rsidR="0008018B">
              <w:rPr>
                <w:rFonts w:ascii="Times New Roman" w:hAnsi="Times New Roman" w:cs="Times New Roman"/>
              </w:rPr>
              <w:t xml:space="preserve"> 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</w:t>
            </w:r>
            <w:r w:rsidR="00A2185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) Ausências   (</w:t>
            </w:r>
            <w:r w:rsidR="0008018B">
              <w:rPr>
                <w:rFonts w:ascii="Times New Roman" w:hAnsi="Times New Roman" w:cs="Times New Roman"/>
              </w:rPr>
              <w:t xml:space="preserve">  </w:t>
            </w:r>
            <w:r w:rsidR="000904E0">
              <w:rPr>
                <w:rFonts w:ascii="Times New Roman" w:hAnsi="Times New Roman" w:cs="Times New Roman"/>
              </w:rPr>
              <w:t>11</w:t>
            </w:r>
            <w:r w:rsidR="0008018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C4482F">
        <w:trPr>
          <w:trHeight w:val="465"/>
          <w:jc w:val="center"/>
        </w:trPr>
        <w:tc>
          <w:tcPr>
            <w:tcW w:w="10065" w:type="dxa"/>
            <w:shd w:val="clear" w:color="auto" w:fill="D9D9D9"/>
          </w:tcPr>
          <w:p w14:paraId="7674AF25" w14:textId="1ED37850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08018B">
              <w:rPr>
                <w:rFonts w:ascii="Times New Roman" w:hAnsi="Times New Roman" w:cs="Times New Roman"/>
                <w:bCs/>
              </w:rPr>
              <w:t>Guilherme Vieira Cipriano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CD4231">
              <w:rPr>
                <w:rFonts w:ascii="Times New Roman" w:hAnsi="Times New Roman" w:cs="Times New Roman"/>
                <w:bCs/>
              </w:rPr>
              <w:t xml:space="preserve">Simone </w:t>
            </w:r>
            <w:proofErr w:type="spellStart"/>
            <w:r w:rsidR="00CD4231">
              <w:rPr>
                <w:rFonts w:ascii="Times New Roman" w:hAnsi="Times New Roman" w:cs="Times New Roman"/>
                <w:bCs/>
              </w:rPr>
              <w:t>Buiate</w:t>
            </w:r>
            <w:proofErr w:type="spellEnd"/>
            <w:r w:rsidR="00CD4231">
              <w:rPr>
                <w:rFonts w:ascii="Times New Roman" w:hAnsi="Times New Roman" w:cs="Times New Roman"/>
                <w:bCs/>
              </w:rPr>
              <w:t xml:space="preserve"> Brandão</w:t>
            </w:r>
          </w:p>
        </w:tc>
      </w:tr>
    </w:tbl>
    <w:p w14:paraId="3C984607" w14:textId="426B8A3C" w:rsidR="000B14A5" w:rsidRDefault="000B14A5" w:rsidP="00F609BA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32A3045A" w14:textId="77777777" w:rsidR="00240296" w:rsidRDefault="00240296" w:rsidP="00F609BA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2A0877DB" w14:textId="77777777" w:rsidR="00C4482F" w:rsidRDefault="00C4482F" w:rsidP="00337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2006FD" w14:textId="77777777" w:rsidR="00240FC3" w:rsidRPr="00240296" w:rsidRDefault="00240FC3" w:rsidP="00240FC3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z w:val="22"/>
          <w:szCs w:val="22"/>
          <w:shd w:val="clear" w:color="auto" w:fill="FFFFFF"/>
        </w:rPr>
      </w:pPr>
      <w:r w:rsidRPr="00240296">
        <w:rPr>
          <w:rFonts w:ascii="Times New Roman" w:hAnsi="Times New Roman" w:cs="Times New Roman"/>
          <w:b/>
          <w:sz w:val="22"/>
          <w:szCs w:val="22"/>
        </w:rPr>
        <w:t xml:space="preserve">Simone </w:t>
      </w:r>
      <w:proofErr w:type="spellStart"/>
      <w:r w:rsidRPr="00240296">
        <w:rPr>
          <w:rFonts w:ascii="Times New Roman" w:hAnsi="Times New Roman" w:cs="Times New Roman"/>
          <w:b/>
          <w:sz w:val="22"/>
          <w:szCs w:val="22"/>
        </w:rPr>
        <w:t>Buiate</w:t>
      </w:r>
      <w:proofErr w:type="spellEnd"/>
      <w:r w:rsidRPr="00240296">
        <w:rPr>
          <w:rFonts w:ascii="Times New Roman" w:hAnsi="Times New Roman" w:cs="Times New Roman"/>
          <w:b/>
          <w:sz w:val="22"/>
          <w:szCs w:val="22"/>
        </w:rPr>
        <w:t xml:space="preserve"> Brandão</w:t>
      </w:r>
    </w:p>
    <w:p w14:paraId="19211B46" w14:textId="35B8DCBC" w:rsidR="00240FC3" w:rsidRPr="00240296" w:rsidRDefault="00240FC3" w:rsidP="00240FC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240296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Presidente</w:t>
      </w:r>
      <w:proofErr w:type="spellEnd"/>
      <w:r w:rsidRPr="00240296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 do CAU/GO</w:t>
      </w:r>
    </w:p>
    <w:sectPr w:rsidR="00240FC3" w:rsidRPr="00240296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CA2D" w14:textId="77777777" w:rsidR="009C0552" w:rsidRDefault="009C0552" w:rsidP="009C05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</w:pPr>
  </w:p>
  <w:p w14:paraId="3053E3B6" w14:textId="77777777" w:rsidR="009C0552" w:rsidRDefault="009C0552" w:rsidP="009C05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D537BE9" wp14:editId="26C5555D">
          <wp:simplePos x="0" y="0"/>
          <wp:positionH relativeFrom="page">
            <wp:posOffset>-260350</wp:posOffset>
          </wp:positionH>
          <wp:positionV relativeFrom="paragraph">
            <wp:posOffset>253365</wp:posOffset>
          </wp:positionV>
          <wp:extent cx="7994650" cy="904240"/>
          <wp:effectExtent l="0" t="0" r="6350" b="0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465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63C0393" w14:textId="6F899C22" w:rsidR="00DE7BC6" w:rsidRPr="009C0552" w:rsidRDefault="00DE7BC6" w:rsidP="009C05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04CB8"/>
    <w:rsid w:val="000308A3"/>
    <w:rsid w:val="000370B6"/>
    <w:rsid w:val="00051586"/>
    <w:rsid w:val="00053F0B"/>
    <w:rsid w:val="000625A3"/>
    <w:rsid w:val="000678F9"/>
    <w:rsid w:val="00070E53"/>
    <w:rsid w:val="0008018B"/>
    <w:rsid w:val="00087DE0"/>
    <w:rsid w:val="000904E0"/>
    <w:rsid w:val="000A777D"/>
    <w:rsid w:val="000B14A5"/>
    <w:rsid w:val="000C7746"/>
    <w:rsid w:val="000E5C95"/>
    <w:rsid w:val="000F44F0"/>
    <w:rsid w:val="000F4D0E"/>
    <w:rsid w:val="000F6008"/>
    <w:rsid w:val="0010080F"/>
    <w:rsid w:val="00103BCB"/>
    <w:rsid w:val="00105682"/>
    <w:rsid w:val="001109AF"/>
    <w:rsid w:val="00110EB9"/>
    <w:rsid w:val="001164C7"/>
    <w:rsid w:val="00123356"/>
    <w:rsid w:val="00137BA3"/>
    <w:rsid w:val="00140947"/>
    <w:rsid w:val="00144021"/>
    <w:rsid w:val="00145946"/>
    <w:rsid w:val="00145E5F"/>
    <w:rsid w:val="00151BA3"/>
    <w:rsid w:val="00156FDF"/>
    <w:rsid w:val="001639C0"/>
    <w:rsid w:val="00164030"/>
    <w:rsid w:val="001648A4"/>
    <w:rsid w:val="00176894"/>
    <w:rsid w:val="00192053"/>
    <w:rsid w:val="001A080F"/>
    <w:rsid w:val="001C4846"/>
    <w:rsid w:val="001D029F"/>
    <w:rsid w:val="001D20AA"/>
    <w:rsid w:val="001E1B56"/>
    <w:rsid w:val="001E348E"/>
    <w:rsid w:val="001E46C4"/>
    <w:rsid w:val="001E6F98"/>
    <w:rsid w:val="001F1A66"/>
    <w:rsid w:val="001F3CBE"/>
    <w:rsid w:val="00240296"/>
    <w:rsid w:val="00240FC3"/>
    <w:rsid w:val="00244FD9"/>
    <w:rsid w:val="00247A4F"/>
    <w:rsid w:val="002502CC"/>
    <w:rsid w:val="0025444E"/>
    <w:rsid w:val="0029230C"/>
    <w:rsid w:val="002926DF"/>
    <w:rsid w:val="002A1B27"/>
    <w:rsid w:val="002C7264"/>
    <w:rsid w:val="002D0F29"/>
    <w:rsid w:val="002E0C30"/>
    <w:rsid w:val="002F3591"/>
    <w:rsid w:val="00314170"/>
    <w:rsid w:val="00316226"/>
    <w:rsid w:val="00321E82"/>
    <w:rsid w:val="00337F73"/>
    <w:rsid w:val="00396548"/>
    <w:rsid w:val="003C0ECD"/>
    <w:rsid w:val="003C6C4B"/>
    <w:rsid w:val="003C734B"/>
    <w:rsid w:val="003D1D45"/>
    <w:rsid w:val="004055E1"/>
    <w:rsid w:val="00406C6E"/>
    <w:rsid w:val="0041542F"/>
    <w:rsid w:val="00421C3B"/>
    <w:rsid w:val="00451172"/>
    <w:rsid w:val="00473519"/>
    <w:rsid w:val="004A0E83"/>
    <w:rsid w:val="004A4180"/>
    <w:rsid w:val="004A4E39"/>
    <w:rsid w:val="004B6031"/>
    <w:rsid w:val="004C53C3"/>
    <w:rsid w:val="004C6936"/>
    <w:rsid w:val="004D0717"/>
    <w:rsid w:val="004D6B65"/>
    <w:rsid w:val="00514B71"/>
    <w:rsid w:val="0052204B"/>
    <w:rsid w:val="0052657D"/>
    <w:rsid w:val="00526FB2"/>
    <w:rsid w:val="00531729"/>
    <w:rsid w:val="0057262D"/>
    <w:rsid w:val="005733DF"/>
    <w:rsid w:val="0057688D"/>
    <w:rsid w:val="0057734E"/>
    <w:rsid w:val="005C1D82"/>
    <w:rsid w:val="005C6839"/>
    <w:rsid w:val="005D7E57"/>
    <w:rsid w:val="005E29F5"/>
    <w:rsid w:val="005E4FE7"/>
    <w:rsid w:val="005F5883"/>
    <w:rsid w:val="00616FE2"/>
    <w:rsid w:val="0063419F"/>
    <w:rsid w:val="00642D9C"/>
    <w:rsid w:val="006553E6"/>
    <w:rsid w:val="0065567B"/>
    <w:rsid w:val="00655C85"/>
    <w:rsid w:val="0066370A"/>
    <w:rsid w:val="006771AA"/>
    <w:rsid w:val="006831DA"/>
    <w:rsid w:val="00687405"/>
    <w:rsid w:val="006B30A0"/>
    <w:rsid w:val="006B47AA"/>
    <w:rsid w:val="006C1703"/>
    <w:rsid w:val="006F62A2"/>
    <w:rsid w:val="00723012"/>
    <w:rsid w:val="00723374"/>
    <w:rsid w:val="007279B8"/>
    <w:rsid w:val="007300B8"/>
    <w:rsid w:val="007313B6"/>
    <w:rsid w:val="00731E88"/>
    <w:rsid w:val="00732BD0"/>
    <w:rsid w:val="00742BC2"/>
    <w:rsid w:val="00747D69"/>
    <w:rsid w:val="00760C88"/>
    <w:rsid w:val="00780A4D"/>
    <w:rsid w:val="007866C7"/>
    <w:rsid w:val="00786C28"/>
    <w:rsid w:val="007877ED"/>
    <w:rsid w:val="007A081A"/>
    <w:rsid w:val="007B0848"/>
    <w:rsid w:val="007B3AC0"/>
    <w:rsid w:val="007B4425"/>
    <w:rsid w:val="007B5FB4"/>
    <w:rsid w:val="007C2A0A"/>
    <w:rsid w:val="007C4336"/>
    <w:rsid w:val="007D3115"/>
    <w:rsid w:val="007D5886"/>
    <w:rsid w:val="007F123F"/>
    <w:rsid w:val="007F1837"/>
    <w:rsid w:val="007F35E4"/>
    <w:rsid w:val="0081418F"/>
    <w:rsid w:val="00822A82"/>
    <w:rsid w:val="00834EFF"/>
    <w:rsid w:val="0084239C"/>
    <w:rsid w:val="00847D90"/>
    <w:rsid w:val="00856DE2"/>
    <w:rsid w:val="00860195"/>
    <w:rsid w:val="00876535"/>
    <w:rsid w:val="00880F59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97FE1"/>
    <w:rsid w:val="009B74FD"/>
    <w:rsid w:val="009C0552"/>
    <w:rsid w:val="009C1EFA"/>
    <w:rsid w:val="009D3C99"/>
    <w:rsid w:val="009D5329"/>
    <w:rsid w:val="009E1495"/>
    <w:rsid w:val="009E4CFF"/>
    <w:rsid w:val="00A13388"/>
    <w:rsid w:val="00A21851"/>
    <w:rsid w:val="00A22778"/>
    <w:rsid w:val="00A5262A"/>
    <w:rsid w:val="00A7173F"/>
    <w:rsid w:val="00A828CF"/>
    <w:rsid w:val="00A86DD6"/>
    <w:rsid w:val="00AA0C97"/>
    <w:rsid w:val="00AA4556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1E7"/>
    <w:rsid w:val="00B95613"/>
    <w:rsid w:val="00BA3BC4"/>
    <w:rsid w:val="00BA6257"/>
    <w:rsid w:val="00BD4E19"/>
    <w:rsid w:val="00BD5213"/>
    <w:rsid w:val="00BE6423"/>
    <w:rsid w:val="00C14DB6"/>
    <w:rsid w:val="00C1720B"/>
    <w:rsid w:val="00C312B9"/>
    <w:rsid w:val="00C403E9"/>
    <w:rsid w:val="00C422B0"/>
    <w:rsid w:val="00C4482F"/>
    <w:rsid w:val="00C712F4"/>
    <w:rsid w:val="00C73330"/>
    <w:rsid w:val="00C8064D"/>
    <w:rsid w:val="00C85A3D"/>
    <w:rsid w:val="00C931D4"/>
    <w:rsid w:val="00C9512B"/>
    <w:rsid w:val="00CA1C8D"/>
    <w:rsid w:val="00CD4231"/>
    <w:rsid w:val="00CE7A8B"/>
    <w:rsid w:val="00D06ABE"/>
    <w:rsid w:val="00D166A2"/>
    <w:rsid w:val="00D22005"/>
    <w:rsid w:val="00D26D8A"/>
    <w:rsid w:val="00D27EEE"/>
    <w:rsid w:val="00D449ED"/>
    <w:rsid w:val="00D52D29"/>
    <w:rsid w:val="00D60856"/>
    <w:rsid w:val="00D60A83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41AED"/>
    <w:rsid w:val="00E5725D"/>
    <w:rsid w:val="00E574D6"/>
    <w:rsid w:val="00E635F4"/>
    <w:rsid w:val="00E66DF4"/>
    <w:rsid w:val="00E75A42"/>
    <w:rsid w:val="00E903D5"/>
    <w:rsid w:val="00EC03F6"/>
    <w:rsid w:val="00EC48F3"/>
    <w:rsid w:val="00EC7CA1"/>
    <w:rsid w:val="00ED255F"/>
    <w:rsid w:val="00F054B6"/>
    <w:rsid w:val="00F150AA"/>
    <w:rsid w:val="00F238EA"/>
    <w:rsid w:val="00F32ABA"/>
    <w:rsid w:val="00F338A0"/>
    <w:rsid w:val="00F41EC3"/>
    <w:rsid w:val="00F42415"/>
    <w:rsid w:val="00F44D84"/>
    <w:rsid w:val="00F609BA"/>
    <w:rsid w:val="00F81A22"/>
    <w:rsid w:val="00F852F2"/>
    <w:rsid w:val="00F9568F"/>
    <w:rsid w:val="00FD5085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6F8A05"/>
  <w15:docId w15:val="{D1F50BB4-E21D-4F77-982B-288D45EB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78</cp:revision>
  <cp:lastPrinted>2020-04-24T19:34:00Z</cp:lastPrinted>
  <dcterms:created xsi:type="dcterms:W3CDTF">2021-01-06T14:36:00Z</dcterms:created>
  <dcterms:modified xsi:type="dcterms:W3CDTF">2024-01-19T15:43:00Z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