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25CE6DE" w:rsidR="00881D55" w:rsidRPr="00881D55" w:rsidRDefault="0068740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</w:rPr>
              <w:t>Eleição do Presidente e Composição das Comissões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6CD619E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7866C7">
              <w:rPr>
                <w:rFonts w:ascii="Times New Roman" w:eastAsia="Arial" w:hAnsi="Times New Roman" w:cs="Times New Roman"/>
                <w:b/>
                <w:sz w:val="22"/>
              </w:rPr>
              <w:t>306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7866C7">
              <w:rPr>
                <w:rFonts w:ascii="Times New Roman" w:eastAsia="Arial" w:hAnsi="Times New Roman" w:cs="Times New Roman"/>
                <w:b/>
                <w:sz w:val="22"/>
              </w:rPr>
              <w:t>12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7866C7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4D802B8C" w:rsidR="00DE7BC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 w:rsidR="00E574D6">
        <w:rPr>
          <w:rFonts w:ascii="Times New Roman" w:hAnsi="Times New Roman" w:cs="Times New Roman"/>
        </w:rPr>
        <w:t xml:space="preserve"> por meio de </w:t>
      </w:r>
      <w:r w:rsidR="004055E1">
        <w:rPr>
          <w:rFonts w:ascii="Times New Roman" w:hAnsi="Times New Roman" w:cs="Times New Roman"/>
        </w:rPr>
        <w:t>s</w:t>
      </w:r>
      <w:r w:rsidR="00E574D6">
        <w:rPr>
          <w:rFonts w:ascii="Times New Roman" w:hAnsi="Times New Roman" w:cs="Times New Roman"/>
        </w:rPr>
        <w:t>eu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 w:rsidR="00E574D6"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Default="006771A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EFE01" w14:textId="0AE3FED5" w:rsidR="00D22005" w:rsidRDefault="00D22005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 w:rsidR="00687405">
        <w:rPr>
          <w:rFonts w:ascii="Times New Roman" w:eastAsia="Arial" w:hAnsi="Times New Roman" w:cs="Times New Roman"/>
        </w:rPr>
        <w:t xml:space="preserve">a posse dos Conselheiros no dia </w:t>
      </w:r>
      <w:r w:rsidR="007866C7">
        <w:rPr>
          <w:rFonts w:ascii="Times New Roman" w:eastAsia="Arial" w:hAnsi="Times New Roman" w:cs="Times New Roman"/>
        </w:rPr>
        <w:t>12 de dezembro de 2023</w:t>
      </w:r>
      <w:r w:rsidR="00687405">
        <w:rPr>
          <w:rFonts w:ascii="Times New Roman" w:eastAsia="Arial" w:hAnsi="Times New Roman" w:cs="Times New Roman"/>
        </w:rPr>
        <w:t xml:space="preserve"> e o que dispõe</w:t>
      </w:r>
      <w:r w:rsidR="007866C7">
        <w:rPr>
          <w:rFonts w:ascii="Times New Roman" w:eastAsia="Arial" w:hAnsi="Times New Roman" w:cs="Times New Roman"/>
        </w:rPr>
        <w:t>m</w:t>
      </w:r>
      <w:r w:rsidR="00687405">
        <w:rPr>
          <w:rFonts w:ascii="Times New Roman" w:eastAsia="Arial" w:hAnsi="Times New Roman" w:cs="Times New Roman"/>
        </w:rPr>
        <w:t xml:space="preserve"> o</w:t>
      </w:r>
      <w:r w:rsidR="007866C7">
        <w:rPr>
          <w:rFonts w:ascii="Times New Roman" w:eastAsia="Arial" w:hAnsi="Times New Roman" w:cs="Times New Roman"/>
        </w:rPr>
        <w:t>s</w:t>
      </w:r>
      <w:r w:rsidR="00687405">
        <w:rPr>
          <w:rFonts w:ascii="Times New Roman" w:eastAsia="Arial" w:hAnsi="Times New Roman" w:cs="Times New Roman"/>
        </w:rPr>
        <w:t xml:space="preserve"> </w:t>
      </w:r>
      <w:proofErr w:type="spellStart"/>
      <w:r w:rsidR="00687405">
        <w:rPr>
          <w:rFonts w:ascii="Times New Roman" w:eastAsia="Arial" w:hAnsi="Times New Roman" w:cs="Times New Roman"/>
        </w:rPr>
        <w:t>art</w:t>
      </w:r>
      <w:r w:rsidR="007866C7">
        <w:rPr>
          <w:rFonts w:ascii="Times New Roman" w:eastAsia="Arial" w:hAnsi="Times New Roman" w:cs="Times New Roman"/>
        </w:rPr>
        <w:t>s</w:t>
      </w:r>
      <w:proofErr w:type="spellEnd"/>
      <w:r w:rsidR="00687405">
        <w:rPr>
          <w:rFonts w:ascii="Times New Roman" w:eastAsia="Arial" w:hAnsi="Times New Roman" w:cs="Times New Roman"/>
        </w:rPr>
        <w:t>. 82 e 135</w:t>
      </w:r>
      <w:r w:rsidR="007866C7">
        <w:rPr>
          <w:rFonts w:ascii="Times New Roman" w:eastAsia="Arial" w:hAnsi="Times New Roman" w:cs="Times New Roman"/>
        </w:rPr>
        <w:t>,</w:t>
      </w:r>
      <w:r w:rsidR="00687405">
        <w:rPr>
          <w:rFonts w:ascii="Times New Roman" w:eastAsia="Arial" w:hAnsi="Times New Roman" w:cs="Times New Roman"/>
        </w:rPr>
        <w:t xml:space="preserve"> do Regimento Interno do CAU/GO</w:t>
      </w:r>
      <w:r>
        <w:rPr>
          <w:rFonts w:ascii="Times New Roman" w:eastAsia="Arial" w:hAnsi="Times New Roman" w:cs="Times New Roman"/>
        </w:rPr>
        <w:t>;</w:t>
      </w:r>
    </w:p>
    <w:p w14:paraId="58B480F9" w14:textId="1FC4B311" w:rsidR="00E574D6" w:rsidRDefault="00E574D6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9947E45" w14:textId="1120C9FA" w:rsidR="00F609BA" w:rsidRPr="00531729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auto"/>
        </w:rPr>
      </w:pPr>
      <w:r w:rsidRPr="009C1EFA">
        <w:rPr>
          <w:rFonts w:ascii="Times New Roman" w:eastAsia="Arial" w:hAnsi="Times New Roman" w:cs="Times New Roman"/>
          <w:b/>
          <w:color w:val="auto"/>
        </w:rPr>
        <w:t>Art. 1º</w:t>
      </w:r>
      <w:r w:rsidRPr="009C1EFA">
        <w:rPr>
          <w:rFonts w:ascii="Times New Roman" w:eastAsia="Arial" w:hAnsi="Times New Roman" w:cs="Times New Roman"/>
          <w:color w:val="auto"/>
        </w:rPr>
        <w:t>.</w:t>
      </w:r>
      <w:r w:rsidRPr="009C1EFA">
        <w:rPr>
          <w:color w:val="auto"/>
        </w:rPr>
        <w:t xml:space="preserve"> </w:t>
      </w:r>
      <w:r w:rsidR="00687405" w:rsidRPr="009C1EFA">
        <w:rPr>
          <w:rFonts w:ascii="Times New Roman" w:eastAsia="Arial" w:hAnsi="Times New Roman" w:cs="Times New Roman"/>
          <w:color w:val="auto"/>
        </w:rPr>
        <w:t xml:space="preserve">Declarar eleito e empossado no cargo de Presidente do Conselho de Arquitetura e Urbanismo de 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Goiás </w:t>
      </w:r>
      <w:r w:rsidR="009C1EFA" w:rsidRPr="00531729">
        <w:rPr>
          <w:rFonts w:ascii="Times New Roman" w:eastAsia="Arial" w:hAnsi="Times New Roman" w:cs="Times New Roman"/>
          <w:color w:val="auto"/>
        </w:rPr>
        <w:t>a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Conselheir</w:t>
      </w:r>
      <w:r w:rsidR="009C1EFA" w:rsidRPr="00531729">
        <w:rPr>
          <w:rFonts w:ascii="Times New Roman" w:eastAsia="Arial" w:hAnsi="Times New Roman" w:cs="Times New Roman"/>
          <w:color w:val="auto"/>
        </w:rPr>
        <w:t>a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Estadual </w:t>
      </w:r>
      <w:r w:rsidR="009C1EFA" w:rsidRPr="00531729">
        <w:rPr>
          <w:rFonts w:ascii="Times New Roman" w:eastAsia="Arial" w:hAnsi="Times New Roman" w:cs="Times New Roman"/>
          <w:color w:val="auto"/>
        </w:rPr>
        <w:t xml:space="preserve">Simone </w:t>
      </w:r>
      <w:proofErr w:type="spellStart"/>
      <w:r w:rsidR="009C1EFA" w:rsidRPr="00531729">
        <w:rPr>
          <w:rFonts w:ascii="Times New Roman" w:eastAsia="Arial" w:hAnsi="Times New Roman" w:cs="Times New Roman"/>
          <w:color w:val="auto"/>
        </w:rPr>
        <w:t>Buiate</w:t>
      </w:r>
      <w:proofErr w:type="spellEnd"/>
      <w:r w:rsidR="009C1EFA" w:rsidRPr="00531729">
        <w:rPr>
          <w:rFonts w:ascii="Times New Roman" w:eastAsia="Arial" w:hAnsi="Times New Roman" w:cs="Times New Roman"/>
          <w:color w:val="auto"/>
        </w:rPr>
        <w:t xml:space="preserve"> Brandão 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e no cargo de Vice-Presidente </w:t>
      </w:r>
      <w:r w:rsidR="009C1EFA" w:rsidRPr="00531729">
        <w:rPr>
          <w:rFonts w:ascii="Times New Roman" w:eastAsia="Arial" w:hAnsi="Times New Roman" w:cs="Times New Roman"/>
          <w:color w:val="auto"/>
        </w:rPr>
        <w:t>o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Conselheir</w:t>
      </w:r>
      <w:r w:rsidR="009C1EFA" w:rsidRPr="00531729">
        <w:rPr>
          <w:rFonts w:ascii="Times New Roman" w:eastAsia="Arial" w:hAnsi="Times New Roman" w:cs="Times New Roman"/>
          <w:color w:val="auto"/>
        </w:rPr>
        <w:t>o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Estadual </w:t>
      </w:r>
      <w:r w:rsidR="009C1EFA" w:rsidRPr="00531729">
        <w:rPr>
          <w:rFonts w:ascii="Times New Roman" w:eastAsia="Arial" w:hAnsi="Times New Roman" w:cs="Times New Roman"/>
          <w:color w:val="auto"/>
        </w:rPr>
        <w:t>Andrey Amador Machado</w:t>
      </w:r>
      <w:r w:rsidRPr="00531729">
        <w:rPr>
          <w:rFonts w:ascii="Times New Roman" w:eastAsia="Arial" w:hAnsi="Times New Roman" w:cs="Times New Roman"/>
          <w:color w:val="auto"/>
        </w:rPr>
        <w:t>.</w:t>
      </w:r>
    </w:p>
    <w:p w14:paraId="291D83F2" w14:textId="77777777" w:rsidR="006771AA" w:rsidRPr="00531729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7952201A" w14:textId="46127EB4" w:rsidR="00D22005" w:rsidRPr="00531729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>Art. 2º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="00687405" w:rsidRPr="00531729">
        <w:rPr>
          <w:rFonts w:ascii="Times New Roman" w:eastAsia="Arial" w:hAnsi="Times New Roman" w:cs="Times New Roman"/>
          <w:color w:val="auto"/>
        </w:rPr>
        <w:t>A Comissão de Administração e Finanças terá a seguinte composição e coordenação:</w:t>
      </w:r>
    </w:p>
    <w:p w14:paraId="4E939110" w14:textId="77777777" w:rsidR="00742BC2" w:rsidRPr="00531729" w:rsidRDefault="00742BC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auto"/>
        </w:rPr>
      </w:pPr>
    </w:p>
    <w:p w14:paraId="667169EC" w14:textId="09CE39E8" w:rsidR="00687405" w:rsidRPr="00531729" w:rsidRDefault="00D449ED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Camila Dias e Santos – Coordenadora</w:t>
      </w:r>
    </w:p>
    <w:p w14:paraId="174C33A2" w14:textId="094243C5" w:rsidR="00687405" w:rsidRPr="00531729" w:rsidRDefault="00D449ED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 xml:space="preserve">David Alves </w:t>
      </w:r>
      <w:proofErr w:type="spellStart"/>
      <w:r w:rsidRPr="00531729">
        <w:rPr>
          <w:rFonts w:ascii="Times New Roman" w:hAnsi="Times New Roman" w:cs="Times New Roman"/>
          <w:color w:val="auto"/>
        </w:rPr>
        <w:t>Finotti</w:t>
      </w:r>
      <w:proofErr w:type="spellEnd"/>
      <w:r w:rsidRPr="0053172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1729">
        <w:rPr>
          <w:rFonts w:ascii="Times New Roman" w:hAnsi="Times New Roman" w:cs="Times New Roman"/>
          <w:color w:val="auto"/>
        </w:rPr>
        <w:t>Camardelli</w:t>
      </w:r>
      <w:proofErr w:type="spellEnd"/>
      <w:r w:rsidRPr="00531729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31729">
        <w:rPr>
          <w:rFonts w:ascii="Times New Roman" w:hAnsi="Times New Roman" w:cs="Times New Roman"/>
          <w:color w:val="auto"/>
        </w:rPr>
        <w:t>Azerêdo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</w:t>
      </w:r>
      <w:r w:rsidR="00687405" w:rsidRPr="00531729">
        <w:rPr>
          <w:rFonts w:ascii="Times New Roman" w:eastAsia="Arial" w:hAnsi="Times New Roman" w:cs="Times New Roman"/>
          <w:color w:val="auto"/>
        </w:rPr>
        <w:t>– Coordenador Adjunt</w:t>
      </w:r>
      <w:r w:rsidRPr="00531729">
        <w:rPr>
          <w:rFonts w:ascii="Times New Roman" w:eastAsia="Arial" w:hAnsi="Times New Roman" w:cs="Times New Roman"/>
          <w:color w:val="auto"/>
        </w:rPr>
        <w:t>o</w:t>
      </w:r>
    </w:p>
    <w:p w14:paraId="71467428" w14:textId="76372965" w:rsidR="00F609BA" w:rsidRPr="00531729" w:rsidRDefault="007C2A0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Maria Leopoldina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</w:t>
      </w:r>
      <w:bookmarkStart w:id="0" w:name="_Hlk60826208"/>
      <w:r w:rsidRPr="00531729">
        <w:rPr>
          <w:rFonts w:ascii="Times New Roman" w:eastAsia="Arial" w:hAnsi="Times New Roman" w:cs="Times New Roman"/>
          <w:color w:val="auto"/>
        </w:rPr>
        <w:t>Figueiredo de Faria</w:t>
      </w:r>
    </w:p>
    <w:p w14:paraId="5BD5BEF5" w14:textId="77777777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46B0C2E4" w14:textId="1BECB751" w:rsidR="00687405" w:rsidRPr="00531729" w:rsidRDefault="00687405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>Art. 3º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 xml:space="preserve">A </w:t>
      </w:r>
      <w:r w:rsidR="007C2A0A" w:rsidRPr="00531729">
        <w:rPr>
          <w:rFonts w:ascii="Times New Roman" w:hAnsi="Times New Roman" w:cs="Times New Roman"/>
          <w:color w:val="auto"/>
        </w:rPr>
        <w:t>Comissão de Exercício Profissional, Ensino e Formação</w:t>
      </w:r>
      <w:r w:rsidRPr="00531729">
        <w:rPr>
          <w:rFonts w:ascii="Times New Roman" w:eastAsia="Arial" w:hAnsi="Times New Roman" w:cs="Times New Roman"/>
          <w:color w:val="auto"/>
        </w:rPr>
        <w:t xml:space="preserve"> terá a seguinte composição e coordenação:</w:t>
      </w:r>
    </w:p>
    <w:p w14:paraId="05E2551F" w14:textId="77777777" w:rsidR="00742BC2" w:rsidRPr="00531729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06317B60" w14:textId="77A73B00" w:rsidR="00687405" w:rsidRPr="00531729" w:rsidRDefault="00997FE1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Anna Carolina Cruz Veiga de Almeida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– Coordenador</w:t>
      </w:r>
      <w:r w:rsidRPr="00531729">
        <w:rPr>
          <w:rFonts w:ascii="Times New Roman" w:eastAsia="Arial" w:hAnsi="Times New Roman" w:cs="Times New Roman"/>
          <w:color w:val="auto"/>
        </w:rPr>
        <w:t>a</w:t>
      </w:r>
    </w:p>
    <w:p w14:paraId="2848B3EC" w14:textId="7B659981" w:rsidR="007C2A0A" w:rsidRPr="00531729" w:rsidRDefault="007C2A0A" w:rsidP="007C2A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Gabriel de Castro Xavier</w:t>
      </w:r>
      <w:r w:rsidRPr="00531729">
        <w:rPr>
          <w:rFonts w:ascii="Times New Roman" w:eastAsia="Arial" w:hAnsi="Times New Roman" w:cs="Times New Roman"/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– Coordenador Adjunto</w:t>
      </w:r>
    </w:p>
    <w:p w14:paraId="3356BD7C" w14:textId="7A54E9E1" w:rsidR="00687405" w:rsidRPr="00531729" w:rsidRDefault="00997FE1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Andrey Amador Machado</w:t>
      </w:r>
      <w:r w:rsidR="00687405" w:rsidRPr="00531729">
        <w:rPr>
          <w:rFonts w:ascii="Times New Roman" w:eastAsia="Arial" w:hAnsi="Times New Roman" w:cs="Times New Roman"/>
          <w:color w:val="auto"/>
        </w:rPr>
        <w:t xml:space="preserve"> </w:t>
      </w:r>
    </w:p>
    <w:p w14:paraId="41E59C09" w14:textId="5ED5B764" w:rsidR="00F609BA" w:rsidRPr="00531729" w:rsidRDefault="001E6F98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531729">
        <w:rPr>
          <w:rFonts w:ascii="Times New Roman" w:eastAsia="Arial" w:hAnsi="Times New Roman" w:cs="Times New Roman"/>
          <w:color w:val="auto"/>
        </w:rPr>
        <w:t>Janama</w:t>
      </w:r>
      <w:r w:rsidR="00FD5085" w:rsidRPr="00531729">
        <w:rPr>
          <w:rFonts w:ascii="Times New Roman" w:eastAsia="Arial" w:hAnsi="Times New Roman" w:cs="Times New Roman"/>
          <w:color w:val="auto"/>
        </w:rPr>
        <w:t>i</w:t>
      </w:r>
      <w:r w:rsidRPr="00531729">
        <w:rPr>
          <w:rFonts w:ascii="Times New Roman" w:eastAsia="Arial" w:hAnsi="Times New Roman" w:cs="Times New Roman"/>
          <w:color w:val="auto"/>
        </w:rPr>
        <w:t>na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Costa Bezerra de Azevedo</w:t>
      </w:r>
    </w:p>
    <w:bookmarkEnd w:id="0"/>
    <w:p w14:paraId="1D2EE33D" w14:textId="746CC014" w:rsidR="00687405" w:rsidRPr="00531729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FDB07FE" w14:textId="4A9728FE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7C2A0A" w:rsidRPr="00531729">
        <w:rPr>
          <w:rFonts w:ascii="Times New Roman" w:eastAsia="Arial" w:hAnsi="Times New Roman" w:cs="Times New Roman"/>
          <w:b/>
          <w:color w:val="auto"/>
        </w:rPr>
        <w:t>4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A Comissão de Ética e Disciplina terá a seguinte composição e coordenação:</w:t>
      </w:r>
    </w:p>
    <w:p w14:paraId="23DF71A6" w14:textId="77777777" w:rsidR="00742BC2" w:rsidRPr="00531729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10CEA4C5" w14:textId="3599E427" w:rsidR="00F609BA" w:rsidRPr="00531729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Giovana Pereira dos Santos – Coordenadora</w:t>
      </w:r>
    </w:p>
    <w:p w14:paraId="6BD28089" w14:textId="37EF1CD2" w:rsidR="00DE211F" w:rsidRPr="00531729" w:rsidRDefault="005F5883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 xml:space="preserve">Flávia de Lacerda </w:t>
      </w:r>
      <w:proofErr w:type="spellStart"/>
      <w:r w:rsidRPr="00531729">
        <w:rPr>
          <w:rFonts w:ascii="Times New Roman" w:eastAsia="Arial" w:hAnsi="Times New Roman" w:cs="Times New Roman"/>
          <w:color w:val="auto"/>
        </w:rPr>
        <w:t>Bukzem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</w:t>
      </w:r>
      <w:r w:rsidR="00DE211F" w:rsidRPr="00531729">
        <w:rPr>
          <w:rFonts w:ascii="Times New Roman" w:eastAsia="Arial" w:hAnsi="Times New Roman" w:cs="Times New Roman"/>
          <w:color w:val="auto"/>
        </w:rPr>
        <w:t>– Coordenador</w:t>
      </w:r>
      <w:r w:rsidRPr="00531729">
        <w:rPr>
          <w:rFonts w:ascii="Times New Roman" w:eastAsia="Arial" w:hAnsi="Times New Roman" w:cs="Times New Roman"/>
          <w:color w:val="auto"/>
        </w:rPr>
        <w:t>a</w:t>
      </w:r>
      <w:r w:rsidR="00DE211F" w:rsidRPr="00531729">
        <w:rPr>
          <w:rFonts w:ascii="Times New Roman" w:eastAsia="Arial" w:hAnsi="Times New Roman" w:cs="Times New Roman"/>
          <w:color w:val="auto"/>
        </w:rPr>
        <w:t xml:space="preserve"> Adjunt</w:t>
      </w:r>
      <w:r w:rsidRPr="00531729">
        <w:rPr>
          <w:rFonts w:ascii="Times New Roman" w:eastAsia="Arial" w:hAnsi="Times New Roman" w:cs="Times New Roman"/>
          <w:color w:val="auto"/>
        </w:rPr>
        <w:t>a</w:t>
      </w:r>
    </w:p>
    <w:p w14:paraId="6293E491" w14:textId="240C81A0" w:rsidR="00F609BA" w:rsidRPr="00531729" w:rsidRDefault="005F5883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Francisca Júlia França Ferreira de Melo</w:t>
      </w:r>
    </w:p>
    <w:p w14:paraId="0ED59971" w14:textId="6201E11C" w:rsidR="007C2A0A" w:rsidRPr="00531729" w:rsidRDefault="007C2A0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Cristiano Lemes Carvalho</w:t>
      </w:r>
    </w:p>
    <w:p w14:paraId="18D221EF" w14:textId="77777777" w:rsidR="00687405" w:rsidRPr="00531729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55B9D13" w14:textId="21915DBB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FD5085" w:rsidRPr="00531729">
        <w:rPr>
          <w:rFonts w:ascii="Times New Roman" w:eastAsia="Arial" w:hAnsi="Times New Roman" w:cs="Times New Roman"/>
          <w:b/>
          <w:color w:val="auto"/>
        </w:rPr>
        <w:t>5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A Comissão de Política Urbana e Ambiental terá a seguinte composição e coordenação:</w:t>
      </w:r>
    </w:p>
    <w:p w14:paraId="7C8E1E2B" w14:textId="77777777" w:rsidR="00742BC2" w:rsidRPr="00531729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76A5AB2E" w14:textId="70E99EAD" w:rsidR="00F609BA" w:rsidRPr="00531729" w:rsidRDefault="007F1837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 xml:space="preserve">David Alves </w:t>
      </w:r>
      <w:proofErr w:type="spellStart"/>
      <w:r w:rsidRPr="00531729">
        <w:rPr>
          <w:rFonts w:ascii="Times New Roman" w:hAnsi="Times New Roman" w:cs="Times New Roman"/>
          <w:color w:val="auto"/>
        </w:rPr>
        <w:t>Finotti</w:t>
      </w:r>
      <w:proofErr w:type="spellEnd"/>
      <w:r w:rsidRPr="0053172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1729">
        <w:rPr>
          <w:rFonts w:ascii="Times New Roman" w:hAnsi="Times New Roman" w:cs="Times New Roman"/>
          <w:color w:val="auto"/>
        </w:rPr>
        <w:t>Camardelli</w:t>
      </w:r>
      <w:proofErr w:type="spellEnd"/>
      <w:r w:rsidRPr="00531729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31729">
        <w:rPr>
          <w:rFonts w:ascii="Times New Roman" w:hAnsi="Times New Roman" w:cs="Times New Roman"/>
          <w:color w:val="auto"/>
        </w:rPr>
        <w:t>Azerêdo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– Coordenador </w:t>
      </w:r>
    </w:p>
    <w:p w14:paraId="4CA4F647" w14:textId="2B181086" w:rsidR="00F609BA" w:rsidRPr="00531729" w:rsidRDefault="007F1837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531729">
        <w:rPr>
          <w:rFonts w:ascii="Times New Roman" w:eastAsia="Arial" w:hAnsi="Times New Roman" w:cs="Times New Roman"/>
          <w:color w:val="auto"/>
        </w:rPr>
        <w:t>Janama</w:t>
      </w:r>
      <w:r w:rsidR="00FD5085" w:rsidRPr="00531729">
        <w:rPr>
          <w:rFonts w:ascii="Times New Roman" w:eastAsia="Arial" w:hAnsi="Times New Roman" w:cs="Times New Roman"/>
          <w:color w:val="auto"/>
        </w:rPr>
        <w:t>i</w:t>
      </w:r>
      <w:r w:rsidRPr="00531729">
        <w:rPr>
          <w:rFonts w:ascii="Times New Roman" w:eastAsia="Arial" w:hAnsi="Times New Roman" w:cs="Times New Roman"/>
          <w:color w:val="auto"/>
        </w:rPr>
        <w:t>na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Costa Bezerra de Azevedo</w:t>
      </w:r>
      <w:r w:rsidR="00F609BA" w:rsidRPr="00531729">
        <w:rPr>
          <w:rFonts w:ascii="Times New Roman" w:eastAsia="Arial" w:hAnsi="Times New Roman" w:cs="Times New Roman"/>
          <w:color w:val="auto"/>
        </w:rPr>
        <w:t xml:space="preserve"> – Coordenadora Adjunta</w:t>
      </w:r>
    </w:p>
    <w:p w14:paraId="6F88D14A" w14:textId="25B76622" w:rsidR="00F609BA" w:rsidRPr="00531729" w:rsidRDefault="007F35E4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lastRenderedPageBreak/>
        <w:t>Camila Dias e Santos</w:t>
      </w:r>
    </w:p>
    <w:p w14:paraId="534FE643" w14:textId="67AE911C" w:rsidR="00DE211F" w:rsidRPr="00531729" w:rsidRDefault="007F35E4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Maria Leopoldina Figueiredo de Faria</w:t>
      </w:r>
    </w:p>
    <w:p w14:paraId="6ED1F95E" w14:textId="0411D6A5" w:rsidR="00F609BA" w:rsidRPr="00531729" w:rsidRDefault="00F609BA" w:rsidP="00DE211F">
      <w:pPr>
        <w:pStyle w:val="PargrafodaLista"/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3C9F4F00" w14:textId="29A07D54" w:rsidR="00F609BA" w:rsidRPr="00531729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b/>
          <w:color w:val="auto"/>
        </w:rPr>
        <w:t xml:space="preserve">Art. </w:t>
      </w:r>
      <w:r w:rsidR="005D7E57" w:rsidRPr="00531729">
        <w:rPr>
          <w:rFonts w:ascii="Times New Roman" w:eastAsia="Arial" w:hAnsi="Times New Roman" w:cs="Times New Roman"/>
          <w:b/>
          <w:color w:val="auto"/>
        </w:rPr>
        <w:t>7</w:t>
      </w:r>
      <w:r w:rsidRPr="00531729">
        <w:rPr>
          <w:rFonts w:ascii="Times New Roman" w:eastAsia="Arial" w:hAnsi="Times New Roman" w:cs="Times New Roman"/>
          <w:b/>
          <w:color w:val="auto"/>
        </w:rPr>
        <w:t>º</w:t>
      </w:r>
      <w:r w:rsidRPr="00531729">
        <w:rPr>
          <w:rFonts w:ascii="Times New Roman" w:eastAsia="Arial" w:hAnsi="Times New Roman" w:cs="Times New Roman"/>
          <w:color w:val="auto"/>
        </w:rPr>
        <w:t>.</w:t>
      </w:r>
      <w:r w:rsidRPr="00531729">
        <w:rPr>
          <w:color w:val="auto"/>
        </w:rPr>
        <w:t xml:space="preserve"> </w:t>
      </w:r>
      <w:r w:rsidRPr="00531729">
        <w:rPr>
          <w:rFonts w:ascii="Times New Roman" w:eastAsia="Arial" w:hAnsi="Times New Roman" w:cs="Times New Roman"/>
          <w:color w:val="auto"/>
        </w:rPr>
        <w:t>O Conselho Diretor terá a seguinte composição:</w:t>
      </w:r>
    </w:p>
    <w:p w14:paraId="17148935" w14:textId="77777777" w:rsidR="00742BC2" w:rsidRPr="00531729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6A691DC" w14:textId="1CAFD9AA" w:rsidR="00F609BA" w:rsidRPr="00531729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 xml:space="preserve">Simone </w:t>
      </w:r>
      <w:proofErr w:type="spellStart"/>
      <w:r w:rsidRPr="00531729">
        <w:rPr>
          <w:rFonts w:ascii="Times New Roman" w:eastAsia="Arial" w:hAnsi="Times New Roman" w:cs="Times New Roman"/>
          <w:color w:val="auto"/>
        </w:rPr>
        <w:t>Buiate</w:t>
      </w:r>
      <w:proofErr w:type="spellEnd"/>
      <w:r w:rsidRPr="00531729">
        <w:rPr>
          <w:rFonts w:ascii="Times New Roman" w:eastAsia="Arial" w:hAnsi="Times New Roman" w:cs="Times New Roman"/>
          <w:color w:val="auto"/>
        </w:rPr>
        <w:t xml:space="preserve"> Brandão </w:t>
      </w:r>
      <w:r w:rsidR="00F609BA" w:rsidRPr="00531729">
        <w:rPr>
          <w:rFonts w:ascii="Times New Roman" w:eastAsia="Arial" w:hAnsi="Times New Roman" w:cs="Times New Roman"/>
          <w:color w:val="auto"/>
        </w:rPr>
        <w:t>– Presidente do CAU/GO</w:t>
      </w:r>
    </w:p>
    <w:p w14:paraId="7F368893" w14:textId="01695051" w:rsidR="00F609BA" w:rsidRPr="00531729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 xml:space="preserve">Andrey Amador Machado </w:t>
      </w:r>
      <w:r w:rsidR="00F609BA" w:rsidRPr="00531729">
        <w:rPr>
          <w:rFonts w:ascii="Times New Roman" w:eastAsia="Arial" w:hAnsi="Times New Roman" w:cs="Times New Roman"/>
          <w:color w:val="auto"/>
        </w:rPr>
        <w:t>– Vice-Presidente do CAU/GO</w:t>
      </w:r>
    </w:p>
    <w:p w14:paraId="6A225F91" w14:textId="4C57902E" w:rsidR="00F609BA" w:rsidRPr="00531729" w:rsidRDefault="00732BD0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Camila Dias e Santos</w:t>
      </w:r>
      <w:r w:rsidR="00F609BA" w:rsidRPr="00531729">
        <w:rPr>
          <w:rFonts w:ascii="Times New Roman" w:eastAsia="Arial" w:hAnsi="Times New Roman" w:cs="Times New Roman"/>
          <w:color w:val="auto"/>
        </w:rPr>
        <w:t xml:space="preserve"> – Coordenadora da CAF</w:t>
      </w:r>
    </w:p>
    <w:p w14:paraId="43B93ABB" w14:textId="6899FAB8" w:rsidR="00F609BA" w:rsidRPr="00531729" w:rsidRDefault="00EC48F3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Anna Carolina Cruz Veiga de Almeida</w:t>
      </w:r>
      <w:r w:rsidR="00F609BA" w:rsidRPr="00531729">
        <w:rPr>
          <w:rFonts w:ascii="Times New Roman" w:eastAsia="Arial" w:hAnsi="Times New Roman" w:cs="Times New Roman"/>
          <w:color w:val="auto"/>
        </w:rPr>
        <w:t xml:space="preserve"> – Coordenador</w:t>
      </w:r>
      <w:r w:rsidRPr="00531729">
        <w:rPr>
          <w:rFonts w:ascii="Times New Roman" w:eastAsia="Arial" w:hAnsi="Times New Roman" w:cs="Times New Roman"/>
          <w:color w:val="auto"/>
        </w:rPr>
        <w:t>a</w:t>
      </w:r>
      <w:r w:rsidR="00F609BA" w:rsidRPr="00531729">
        <w:rPr>
          <w:rFonts w:ascii="Times New Roman" w:eastAsia="Arial" w:hAnsi="Times New Roman" w:cs="Times New Roman"/>
          <w:color w:val="auto"/>
        </w:rPr>
        <w:t xml:space="preserve"> da C</w:t>
      </w:r>
      <w:r w:rsidR="00FD5085" w:rsidRPr="00531729">
        <w:rPr>
          <w:rFonts w:ascii="Times New Roman" w:eastAsia="Arial" w:hAnsi="Times New Roman" w:cs="Times New Roman"/>
          <w:color w:val="auto"/>
        </w:rPr>
        <w:t>EEF</w:t>
      </w:r>
      <w:r w:rsidRPr="00531729">
        <w:rPr>
          <w:rFonts w:ascii="Times New Roman" w:eastAsia="Arial" w:hAnsi="Times New Roman" w:cs="Times New Roman"/>
          <w:color w:val="auto"/>
        </w:rPr>
        <w:t>P</w:t>
      </w:r>
    </w:p>
    <w:p w14:paraId="640A7690" w14:textId="702B0D03" w:rsidR="00F609BA" w:rsidRPr="00531729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531729">
        <w:rPr>
          <w:rFonts w:ascii="Times New Roman" w:eastAsia="Arial" w:hAnsi="Times New Roman" w:cs="Times New Roman"/>
          <w:color w:val="auto"/>
        </w:rPr>
        <w:t>Giovana Pereira dos Santos – Coordenadora da CED</w:t>
      </w:r>
    </w:p>
    <w:p w14:paraId="797641F5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4D6D7" w14:textId="047E111C" w:rsidR="00DE7BC6" w:rsidRPr="00881D55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F609BA">
        <w:rPr>
          <w:rFonts w:ascii="Times New Roman" w:hAnsi="Times New Roman" w:cs="Times New Roman"/>
          <w:b/>
          <w:bCs/>
        </w:rPr>
        <w:t>7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D990639" w:rsidR="00F852F2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08018B">
        <w:rPr>
          <w:rFonts w:ascii="Times New Roman" w:hAnsi="Times New Roman" w:cs="Times New Roman"/>
        </w:rPr>
        <w:t>12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08018B">
        <w:rPr>
          <w:rFonts w:ascii="Times New Roman" w:hAnsi="Times New Roman" w:cs="Times New Roman"/>
        </w:rPr>
        <w:t>j</w:t>
      </w:r>
      <w:r w:rsidR="006771AA">
        <w:rPr>
          <w:rFonts w:ascii="Times New Roman" w:hAnsi="Times New Roman" w:cs="Times New Roman"/>
        </w:rPr>
        <w:t>aneiro</w:t>
      </w:r>
      <w:r w:rsidRPr="00881D55">
        <w:rPr>
          <w:rFonts w:ascii="Times New Roman" w:hAnsi="Times New Roman" w:cs="Times New Roman"/>
        </w:rPr>
        <w:t xml:space="preserve"> de 202</w:t>
      </w:r>
      <w:r w:rsidR="0008018B">
        <w:rPr>
          <w:rFonts w:ascii="Times New Roman" w:hAnsi="Times New Roman" w:cs="Times New Roman"/>
        </w:rPr>
        <w:t>4</w:t>
      </w:r>
      <w:r w:rsidRPr="00881D55">
        <w:rPr>
          <w:rFonts w:ascii="Times New Roman" w:hAnsi="Times New Roman" w:cs="Times New Roman"/>
        </w:rPr>
        <w:t>.</w:t>
      </w:r>
    </w:p>
    <w:p w14:paraId="0EABE195" w14:textId="7901BF20" w:rsidR="007B4425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30E3738" w14:textId="63693E47" w:rsidR="001E348E" w:rsidRDefault="001E348E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78708F3" w14:textId="77777777" w:rsidR="001E348E" w:rsidRDefault="001E348E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3BC575D2" w:rsidR="00881D55" w:rsidRPr="006771AA" w:rsidRDefault="0008018B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Andrey Amador Machado</w:t>
      </w:r>
    </w:p>
    <w:p w14:paraId="20462B7A" w14:textId="1B896907" w:rsidR="00881D55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em Exercício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 xml:space="preserve"> 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DCA6DB0" w14:textId="62909445" w:rsidR="00F609BA" w:rsidRDefault="00F609BA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0507C47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345A08F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2E2C55C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4456B24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E6ECF26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405896AC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C32908D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51ED0FB8" w14:textId="77777777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1B30702" w14:textId="0C6FDF73" w:rsidR="0008018B" w:rsidRDefault="0008018B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ADC0968" w14:textId="2661B153" w:rsidR="00A21851" w:rsidRDefault="00A21851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CDC8F21" w14:textId="046B8D87" w:rsidR="00A21851" w:rsidRDefault="00A21851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D2131C9" w14:textId="77777777" w:rsidR="00A21851" w:rsidRDefault="00A21851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FC9A5A6" w14:textId="63C05940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8018B">
        <w:rPr>
          <w:rFonts w:ascii="Times New Roman" w:hAnsi="Times New Roman" w:cs="Times New Roman"/>
          <w:b/>
          <w:sz w:val="32"/>
          <w:szCs w:val="32"/>
        </w:rPr>
        <w:t>47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Pr="0008018B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39E59933" w14:textId="77777777" w:rsidR="0008018B" w:rsidRPr="0008018B" w:rsidRDefault="0008018B" w:rsidP="00F6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4508"/>
        <w:gridCol w:w="3260"/>
        <w:gridCol w:w="2722"/>
      </w:tblGrid>
      <w:tr w:rsidR="0008018B" w:rsidRPr="0008018B" w14:paraId="50853426" w14:textId="77777777" w:rsidTr="007877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0BF7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8018B">
              <w:rPr>
                <w:rFonts w:ascii="Times New Roman" w:hAnsi="Times New Roman" w:cs="Times New Roman"/>
                <w:b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BF5A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18B">
              <w:rPr>
                <w:rFonts w:ascii="Times New Roman" w:hAnsi="Times New Roman" w:cs="Times New Roman"/>
                <w:b/>
              </w:rPr>
              <w:t>Assinatura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126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18B"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08018B" w:rsidRPr="0008018B" w14:paraId="484F7644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B60" w14:textId="75144620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5FD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2A9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7035C052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360" w14:textId="25D322C0" w:rsidR="0008018B" w:rsidRPr="0008018B" w:rsidRDefault="0008018B" w:rsidP="0008018B">
            <w:pPr>
              <w:jc w:val="both"/>
              <w:rPr>
                <w:rFonts w:ascii="Times New Roman" w:eastAsia="Arial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Wanderson Leão Afonso Ogawa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717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68E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64715DE5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8B7" w14:textId="2FE8F399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08018B">
              <w:rPr>
                <w:rFonts w:ascii="Times New Roman" w:hAnsi="Times New Roman" w:cs="Times New Roman"/>
              </w:rPr>
              <w:t>Buiate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94B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2E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33C845CE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C32" w14:textId="16D5F1E0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18B">
              <w:rPr>
                <w:rFonts w:ascii="Times New Roman" w:hAnsi="Times New Roman" w:cs="Times New Roman"/>
              </w:rPr>
              <w:t>Braúlio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Vinícius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A7B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54F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5A8D64F4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E37" w14:textId="28ACE82E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74E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570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49D3A24F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87A" w14:textId="0C540355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Thais Valle Di Simoni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97A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296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55EC4116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4EB" w14:textId="0E108675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B81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F6D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63A2777E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6AF" w14:textId="2B030149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Nayara Araújo de Assis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4C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423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4219C45F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260" w14:textId="2D550BA3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Francisca Júlia França Ferreira de Melo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26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80E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3F882B1E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EB2" w14:textId="32AC35F2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18B">
              <w:rPr>
                <w:rFonts w:ascii="Times New Roman" w:hAnsi="Times New Roman" w:cs="Times New Roman"/>
              </w:rPr>
              <w:t>Nayda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Rocha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8DE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D33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2FFFA556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393" w14:textId="139E5491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18B">
              <w:rPr>
                <w:rFonts w:ascii="Times New Roman" w:hAnsi="Times New Roman" w:cs="Times New Roman"/>
              </w:rPr>
              <w:t>Janamaína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Costa Bezerra de Azevedo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94A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B29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3E57A4B2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715" w14:textId="43561F4C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Jonas Henrique Lobo Guimarães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E6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416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1F996412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0A2" w14:textId="5AA0BA9D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71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8BB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6104131F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2EB" w14:textId="745E6653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Sofia Bueno Brandão Simões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1F7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3DF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67C5DD36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FEC" w14:textId="2CC45C53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08018B">
              <w:rPr>
                <w:rFonts w:ascii="Times New Roman" w:hAnsi="Times New Roman" w:cs="Times New Roman"/>
              </w:rPr>
              <w:t>Finotti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18B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8018B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BFF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89D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14F83176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E01" w14:textId="108E45E6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Caio Augusto Rodrigues Garcia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109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EF3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5A1B45A7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79C" w14:textId="634BFDF1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 xml:space="preserve">Camila Dias e Santos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B51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EC7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347D13AD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EF5" w14:textId="3D689C9A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>Renata Lima Barros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EB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7C8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65CA91BE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B21" w14:textId="2746191D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r w:rsidRPr="0008018B">
              <w:rPr>
                <w:rFonts w:ascii="Times New Roman" w:hAnsi="Times New Roman" w:cs="Times New Roman"/>
              </w:rPr>
              <w:t xml:space="preserve">Flávia Lacerda </w:t>
            </w:r>
            <w:proofErr w:type="spellStart"/>
            <w:r w:rsidRPr="0008018B">
              <w:rPr>
                <w:rFonts w:ascii="Times New Roman" w:hAnsi="Times New Roman" w:cs="Times New Roman"/>
              </w:rPr>
              <w:t>Bukzen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42A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B6C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8B" w:rsidRPr="0008018B" w14:paraId="4FC600C5" w14:textId="77777777" w:rsidTr="007877ED">
        <w:trPr>
          <w:trHeight w:val="4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07A" w14:textId="7A186818" w:rsidR="0008018B" w:rsidRPr="0008018B" w:rsidRDefault="0008018B" w:rsidP="000801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18B">
              <w:rPr>
                <w:rFonts w:ascii="Times New Roman" w:hAnsi="Times New Roman" w:cs="Times New Roman"/>
              </w:rPr>
              <w:t>Tatiele</w:t>
            </w:r>
            <w:proofErr w:type="spellEnd"/>
            <w:r w:rsidRPr="0008018B">
              <w:rPr>
                <w:rFonts w:ascii="Times New Roman" w:hAnsi="Times New Roman" w:cs="Times New Roman"/>
              </w:rPr>
              <w:t xml:space="preserve"> Pires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412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8E0" w14:textId="77777777" w:rsidR="0008018B" w:rsidRPr="0008018B" w:rsidRDefault="0008018B" w:rsidP="00080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473F53" w14:textId="77777777" w:rsidR="0008018B" w:rsidRDefault="0008018B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C9F438" w14:textId="77777777" w:rsidR="007877ED" w:rsidRDefault="007877ED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F3404" w14:textId="77777777" w:rsidR="007877ED" w:rsidRDefault="007877ED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09BA" w14:paraId="7F768083" w14:textId="77777777" w:rsidTr="006771AA">
        <w:trPr>
          <w:trHeight w:val="608"/>
          <w:jc w:val="center"/>
        </w:trPr>
        <w:tc>
          <w:tcPr>
            <w:tcW w:w="10065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HISTÓRICO DE VOTAÇÃO</w:t>
            </w:r>
          </w:p>
        </w:tc>
      </w:tr>
      <w:tr w:rsidR="00F609BA" w14:paraId="77062A48" w14:textId="77777777" w:rsidTr="006771AA">
        <w:trPr>
          <w:trHeight w:val="550"/>
          <w:jc w:val="center"/>
        </w:trPr>
        <w:tc>
          <w:tcPr>
            <w:tcW w:w="10065" w:type="dxa"/>
            <w:shd w:val="clear" w:color="auto" w:fill="D9D9D9"/>
          </w:tcPr>
          <w:p w14:paraId="5C990FF6" w14:textId="74023E60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8018B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18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08018B">
              <w:rPr>
                <w:rFonts w:ascii="Times New Roman" w:hAnsi="Times New Roman" w:cs="Times New Roman"/>
              </w:rPr>
              <w:t>4</w:t>
            </w:r>
          </w:p>
        </w:tc>
      </w:tr>
      <w:tr w:rsidR="00F609BA" w14:paraId="781311B7" w14:textId="77777777" w:rsidTr="006771AA">
        <w:trPr>
          <w:trHeight w:val="572"/>
          <w:jc w:val="center"/>
        </w:trPr>
        <w:tc>
          <w:tcPr>
            <w:tcW w:w="10065" w:type="dxa"/>
            <w:shd w:val="clear" w:color="auto" w:fill="D9D9D9"/>
          </w:tcPr>
          <w:p w14:paraId="4DCE229F" w14:textId="14AD3FC4" w:rsidR="00F609BA" w:rsidRPr="006771AA" w:rsidRDefault="00F609BA" w:rsidP="007A08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7A081A">
              <w:rPr>
                <w:rFonts w:ascii="Times New Roman" w:hAnsi="Times New Roman" w:cs="Times New Roman"/>
                <w:bCs/>
              </w:rPr>
              <w:t xml:space="preserve">Deliberação Plenária CAU/GO nº 306/2024 – </w:t>
            </w:r>
            <w:r w:rsidR="006771AA">
              <w:rPr>
                <w:rFonts w:ascii="Times New Roman" w:eastAsia="Arial" w:hAnsi="Times New Roman" w:cs="Times New Roman"/>
              </w:rPr>
              <w:t>Eleição do Presidente e Composição das Comissões</w:t>
            </w:r>
            <w:r w:rsidR="007877ED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F609BA" w14:paraId="7E6A0E19" w14:textId="77777777" w:rsidTr="006771AA">
        <w:trPr>
          <w:trHeight w:val="552"/>
          <w:jc w:val="center"/>
        </w:trPr>
        <w:tc>
          <w:tcPr>
            <w:tcW w:w="10065" w:type="dxa"/>
            <w:shd w:val="clear" w:color="auto" w:fill="D9D9D9"/>
            <w:hideMark/>
          </w:tcPr>
          <w:p w14:paraId="0E9B7F29" w14:textId="3128D521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08018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8018B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</w:t>
            </w:r>
            <w:r w:rsidR="00A21851">
              <w:rPr>
                <w:rFonts w:ascii="Times New Roman" w:hAnsi="Times New Roman" w:cs="Times New Roman"/>
              </w:rPr>
              <w:t xml:space="preserve">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  ) Ausências   (</w:t>
            </w:r>
            <w:r w:rsidR="0008018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6771AA">
        <w:trPr>
          <w:trHeight w:val="702"/>
          <w:jc w:val="center"/>
        </w:trPr>
        <w:tc>
          <w:tcPr>
            <w:tcW w:w="10065" w:type="dxa"/>
            <w:shd w:val="clear" w:color="auto" w:fill="D9D9D9"/>
          </w:tcPr>
          <w:p w14:paraId="7674AF25" w14:textId="1B323040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08018B">
              <w:rPr>
                <w:rFonts w:ascii="Times New Roman" w:hAnsi="Times New Roman" w:cs="Times New Roman"/>
                <w:bCs/>
              </w:rPr>
              <w:t>Guilherme Vieira Cipriano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08018B">
              <w:rPr>
                <w:rFonts w:ascii="Times New Roman" w:hAnsi="Times New Roman" w:cs="Times New Roman"/>
                <w:bCs/>
              </w:rPr>
              <w:t>Andrey Amador Machado</w:t>
            </w:r>
          </w:p>
        </w:tc>
      </w:tr>
    </w:tbl>
    <w:p w14:paraId="3C984607" w14:textId="77777777" w:rsidR="000B14A5" w:rsidRDefault="000B14A5" w:rsidP="00F609BA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2DDD7ED" w14:textId="77777777" w:rsidR="00337F73" w:rsidRDefault="00337F73" w:rsidP="0033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AD5FE" w14:textId="77777777" w:rsidR="00337F73" w:rsidRDefault="00337F73" w:rsidP="0033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3F912" w14:textId="73B17F3A" w:rsidR="00337F73" w:rsidRDefault="00337F73" w:rsidP="0033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Andrey Amador Machado</w:t>
      </w:r>
    </w:p>
    <w:p w14:paraId="213CD9AE" w14:textId="35448A22" w:rsidR="00337F73" w:rsidRPr="00881D55" w:rsidRDefault="00337F73" w:rsidP="00337F73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01F1E"/>
          <w:shd w:val="clear" w:color="auto" w:fill="FFFFFF"/>
        </w:rPr>
        <w:t xml:space="preserve"> em Exercício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 xml:space="preserve"> do CAU/GO</w:t>
      </w:r>
    </w:p>
    <w:sectPr w:rsidR="00337F73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CA2D" w14:textId="77777777" w:rsidR="009C0552" w:rsidRDefault="009C0552" w:rsidP="009C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</w:pPr>
  </w:p>
  <w:p w14:paraId="3053E3B6" w14:textId="77777777" w:rsidR="009C0552" w:rsidRDefault="009C0552" w:rsidP="009C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D537BE9" wp14:editId="26C5555D">
          <wp:simplePos x="0" y="0"/>
          <wp:positionH relativeFrom="page">
            <wp:posOffset>-260350</wp:posOffset>
          </wp:positionH>
          <wp:positionV relativeFrom="paragraph">
            <wp:posOffset>253365</wp:posOffset>
          </wp:positionV>
          <wp:extent cx="7994650" cy="904240"/>
          <wp:effectExtent l="0" t="0" r="6350" b="0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3C0393" w14:textId="6F899C22" w:rsidR="00DE7BC6" w:rsidRPr="009C0552" w:rsidRDefault="00DE7BC6" w:rsidP="009C0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04CB8"/>
    <w:rsid w:val="000370B6"/>
    <w:rsid w:val="00051586"/>
    <w:rsid w:val="00053F0B"/>
    <w:rsid w:val="000625A3"/>
    <w:rsid w:val="000678F9"/>
    <w:rsid w:val="00070E53"/>
    <w:rsid w:val="0008018B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348E"/>
    <w:rsid w:val="001E46C4"/>
    <w:rsid w:val="001E6F98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37F73"/>
    <w:rsid w:val="00396548"/>
    <w:rsid w:val="003C0ECD"/>
    <w:rsid w:val="003C6C4B"/>
    <w:rsid w:val="003C734B"/>
    <w:rsid w:val="003D1D45"/>
    <w:rsid w:val="004055E1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31729"/>
    <w:rsid w:val="0057262D"/>
    <w:rsid w:val="005733DF"/>
    <w:rsid w:val="0057688D"/>
    <w:rsid w:val="0057734E"/>
    <w:rsid w:val="005C1D82"/>
    <w:rsid w:val="005C6839"/>
    <w:rsid w:val="005D7E57"/>
    <w:rsid w:val="005E29F5"/>
    <w:rsid w:val="005E4FE7"/>
    <w:rsid w:val="005F5883"/>
    <w:rsid w:val="00616FE2"/>
    <w:rsid w:val="0063419F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313B6"/>
    <w:rsid w:val="00731E88"/>
    <w:rsid w:val="00732BD0"/>
    <w:rsid w:val="00742BC2"/>
    <w:rsid w:val="00747D69"/>
    <w:rsid w:val="00760C88"/>
    <w:rsid w:val="00780A4D"/>
    <w:rsid w:val="007866C7"/>
    <w:rsid w:val="00786C28"/>
    <w:rsid w:val="007877ED"/>
    <w:rsid w:val="007A081A"/>
    <w:rsid w:val="007B0848"/>
    <w:rsid w:val="007B3AC0"/>
    <w:rsid w:val="007B4425"/>
    <w:rsid w:val="007B5FB4"/>
    <w:rsid w:val="007C2A0A"/>
    <w:rsid w:val="007C4336"/>
    <w:rsid w:val="007D3115"/>
    <w:rsid w:val="007D5886"/>
    <w:rsid w:val="007F123F"/>
    <w:rsid w:val="007F1837"/>
    <w:rsid w:val="007F35E4"/>
    <w:rsid w:val="0081418F"/>
    <w:rsid w:val="00822A82"/>
    <w:rsid w:val="00834EFF"/>
    <w:rsid w:val="00856DE2"/>
    <w:rsid w:val="00860195"/>
    <w:rsid w:val="00876535"/>
    <w:rsid w:val="00880F59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97FE1"/>
    <w:rsid w:val="009B74FD"/>
    <w:rsid w:val="009C0552"/>
    <w:rsid w:val="009C1EFA"/>
    <w:rsid w:val="009D5329"/>
    <w:rsid w:val="009E4CFF"/>
    <w:rsid w:val="00A13388"/>
    <w:rsid w:val="00A21851"/>
    <w:rsid w:val="00A22778"/>
    <w:rsid w:val="00A5262A"/>
    <w:rsid w:val="00A7173F"/>
    <w:rsid w:val="00A828CF"/>
    <w:rsid w:val="00A86DD6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4E19"/>
    <w:rsid w:val="00BD5213"/>
    <w:rsid w:val="00BE6423"/>
    <w:rsid w:val="00C1720B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449ED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41AED"/>
    <w:rsid w:val="00E574D6"/>
    <w:rsid w:val="00E635F4"/>
    <w:rsid w:val="00E66DF4"/>
    <w:rsid w:val="00E75A42"/>
    <w:rsid w:val="00E903D5"/>
    <w:rsid w:val="00EC03F6"/>
    <w:rsid w:val="00EC48F3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D5085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37</cp:revision>
  <cp:lastPrinted>2020-04-24T19:34:00Z</cp:lastPrinted>
  <dcterms:created xsi:type="dcterms:W3CDTF">2021-01-06T14:36:00Z</dcterms:created>
  <dcterms:modified xsi:type="dcterms:W3CDTF">2024-01-12T18:42:00Z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